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EA8" w:rsidRPr="006362BC" w:rsidRDefault="00382EA8">
      <w:pPr>
        <w:rPr>
          <w:b/>
        </w:rPr>
      </w:pPr>
    </w:p>
    <w:p w:rsidR="00507549" w:rsidRPr="003141B2" w:rsidRDefault="00AD5EDD">
      <w:pPr>
        <w:rPr>
          <w:b/>
          <w:lang w:val="fi-FI"/>
        </w:rPr>
      </w:pPr>
      <w:proofErr w:type="spellStart"/>
      <w:r w:rsidRPr="003141B2">
        <w:rPr>
          <w:b/>
          <w:lang w:val="fi-FI"/>
        </w:rPr>
        <w:t>Overall</w:t>
      </w:r>
      <w:proofErr w:type="spellEnd"/>
      <w:r w:rsidRPr="003141B2">
        <w:rPr>
          <w:b/>
          <w:lang w:val="fi-FI"/>
        </w:rPr>
        <w:t xml:space="preserve"> Schedule</w:t>
      </w:r>
    </w:p>
    <w:tbl>
      <w:tblPr>
        <w:tblStyle w:val="TableGrid"/>
        <w:tblW w:w="0" w:type="auto"/>
        <w:tblLook w:val="04A0" w:firstRow="1" w:lastRow="0" w:firstColumn="1" w:lastColumn="0" w:noHBand="0" w:noVBand="1"/>
      </w:tblPr>
      <w:tblGrid>
        <w:gridCol w:w="881"/>
        <w:gridCol w:w="953"/>
        <w:gridCol w:w="3212"/>
        <w:gridCol w:w="2778"/>
        <w:gridCol w:w="1804"/>
      </w:tblGrid>
      <w:tr w:rsidR="003141B2" w:rsidTr="0091307C">
        <w:tc>
          <w:tcPr>
            <w:tcW w:w="881" w:type="dxa"/>
          </w:tcPr>
          <w:p w:rsidR="003141B2" w:rsidRDefault="003141B2">
            <w:pPr>
              <w:rPr>
                <w:lang w:val="fi-FI"/>
              </w:rPr>
            </w:pPr>
            <w:r>
              <w:rPr>
                <w:lang w:val="fi-FI"/>
              </w:rPr>
              <w:t>Session</w:t>
            </w:r>
          </w:p>
        </w:tc>
        <w:tc>
          <w:tcPr>
            <w:tcW w:w="953" w:type="dxa"/>
          </w:tcPr>
          <w:p w:rsidR="003141B2" w:rsidRDefault="003141B2" w:rsidP="0025158F">
            <w:pPr>
              <w:rPr>
                <w:lang w:val="fi-FI"/>
              </w:rPr>
            </w:pPr>
            <w:proofErr w:type="spellStart"/>
            <w:r>
              <w:rPr>
                <w:lang w:val="fi-FI"/>
              </w:rPr>
              <w:t>Week</w:t>
            </w:r>
            <w:proofErr w:type="spellEnd"/>
            <w:r>
              <w:rPr>
                <w:lang w:val="fi-FI"/>
              </w:rPr>
              <w:t xml:space="preserve"> </w:t>
            </w:r>
            <w:proofErr w:type="spellStart"/>
            <w:r w:rsidR="0025158F">
              <w:rPr>
                <w:lang w:val="fi-FI"/>
              </w:rPr>
              <w:t>Autumn</w:t>
            </w:r>
            <w:proofErr w:type="spellEnd"/>
            <w:r>
              <w:rPr>
                <w:lang w:val="fi-FI"/>
              </w:rPr>
              <w:t xml:space="preserve"> 2017</w:t>
            </w:r>
          </w:p>
        </w:tc>
        <w:tc>
          <w:tcPr>
            <w:tcW w:w="3212" w:type="dxa"/>
          </w:tcPr>
          <w:p w:rsidR="003141B2" w:rsidRDefault="003141B2">
            <w:pPr>
              <w:rPr>
                <w:lang w:val="fi-FI"/>
              </w:rPr>
            </w:pPr>
            <w:r>
              <w:rPr>
                <w:lang w:val="fi-FI"/>
              </w:rPr>
              <w:t xml:space="preserve">Class </w:t>
            </w:r>
            <w:proofErr w:type="spellStart"/>
            <w:r>
              <w:rPr>
                <w:lang w:val="fi-FI"/>
              </w:rPr>
              <w:t>content</w:t>
            </w:r>
            <w:proofErr w:type="spellEnd"/>
          </w:p>
        </w:tc>
        <w:tc>
          <w:tcPr>
            <w:tcW w:w="2778" w:type="dxa"/>
          </w:tcPr>
          <w:p w:rsidR="003141B2" w:rsidRDefault="003141B2">
            <w:pPr>
              <w:rPr>
                <w:lang w:val="fi-FI"/>
              </w:rPr>
            </w:pPr>
            <w:proofErr w:type="spellStart"/>
            <w:r>
              <w:rPr>
                <w:lang w:val="fi-FI"/>
              </w:rPr>
              <w:t>Homework</w:t>
            </w:r>
            <w:proofErr w:type="spellEnd"/>
          </w:p>
        </w:tc>
        <w:tc>
          <w:tcPr>
            <w:tcW w:w="1804" w:type="dxa"/>
          </w:tcPr>
          <w:p w:rsidR="003141B2" w:rsidRDefault="003141B2">
            <w:pPr>
              <w:rPr>
                <w:lang w:val="fi-FI"/>
              </w:rPr>
            </w:pPr>
            <w:proofErr w:type="spellStart"/>
            <w:r>
              <w:rPr>
                <w:lang w:val="fi-FI"/>
              </w:rPr>
              <w:t>Milestones</w:t>
            </w:r>
            <w:proofErr w:type="spellEnd"/>
          </w:p>
        </w:tc>
      </w:tr>
      <w:tr w:rsidR="003141B2" w:rsidTr="0091307C">
        <w:tc>
          <w:tcPr>
            <w:tcW w:w="881" w:type="dxa"/>
          </w:tcPr>
          <w:p w:rsidR="003141B2" w:rsidRDefault="003141B2">
            <w:pPr>
              <w:rPr>
                <w:lang w:val="fi-FI"/>
              </w:rPr>
            </w:pPr>
            <w:r>
              <w:rPr>
                <w:lang w:val="fi-FI"/>
              </w:rPr>
              <w:t>1</w:t>
            </w:r>
          </w:p>
        </w:tc>
        <w:tc>
          <w:tcPr>
            <w:tcW w:w="953" w:type="dxa"/>
          </w:tcPr>
          <w:p w:rsidR="003141B2" w:rsidRPr="00AD5EDD" w:rsidRDefault="00D17E6C">
            <w:r>
              <w:t>36</w:t>
            </w:r>
          </w:p>
        </w:tc>
        <w:tc>
          <w:tcPr>
            <w:tcW w:w="3212" w:type="dxa"/>
          </w:tcPr>
          <w:p w:rsidR="003141B2" w:rsidRDefault="003141B2">
            <w:r w:rsidRPr="00AD5EDD">
              <w:t>Course overview</w:t>
            </w:r>
            <w:r w:rsidR="00A828A3">
              <w:t xml:space="preserve"> (Info in Optima)</w:t>
            </w:r>
          </w:p>
          <w:p w:rsidR="009A01EB" w:rsidRDefault="009A01EB" w:rsidP="009A01EB">
            <w:r w:rsidRPr="00AD5EDD">
              <w:t>Object-orientation key concepts</w:t>
            </w:r>
            <w:r w:rsidR="00064423">
              <w:t xml:space="preserve"> (1</w:t>
            </w:r>
            <w:r w:rsidR="00EF2CC9">
              <w:t>)</w:t>
            </w:r>
          </w:p>
          <w:p w:rsidR="009A01EB" w:rsidRDefault="007B4E21" w:rsidP="009A01EB">
            <w:r>
              <w:t xml:space="preserve">Car example </w:t>
            </w:r>
            <w:r w:rsidR="00B37CC1">
              <w:t>–</w:t>
            </w:r>
            <w:r>
              <w:t xml:space="preserve"> 1</w:t>
            </w:r>
          </w:p>
          <w:p w:rsidR="00B37CC1" w:rsidRDefault="00B37CC1" w:rsidP="009A01EB">
            <w:r>
              <w:t xml:space="preserve">Creating </w:t>
            </w:r>
            <w:proofErr w:type="spellStart"/>
            <w:r>
              <w:t>Viope</w:t>
            </w:r>
            <w:proofErr w:type="spellEnd"/>
            <w:r>
              <w:t xml:space="preserve"> account / Accessing the course</w:t>
            </w:r>
          </w:p>
          <w:p w:rsidR="00B37CC1" w:rsidRPr="00735E0D" w:rsidRDefault="00B37CC1" w:rsidP="009A01EB">
            <w:proofErr w:type="spellStart"/>
            <w:r>
              <w:t>Viope</w:t>
            </w:r>
            <w:proofErr w:type="spellEnd"/>
            <w:r>
              <w:t xml:space="preserve"> 2-1, 2-2</w:t>
            </w:r>
          </w:p>
          <w:p w:rsidR="003141B2" w:rsidRPr="007B4E21" w:rsidRDefault="003141B2" w:rsidP="00EF2CC9"/>
        </w:tc>
        <w:tc>
          <w:tcPr>
            <w:tcW w:w="2778" w:type="dxa"/>
          </w:tcPr>
          <w:p w:rsidR="00B37CC1" w:rsidRDefault="00B37CC1" w:rsidP="00B37CC1">
            <w:r>
              <w:t>Study key concepts from your learning resources (check details in the workbook)</w:t>
            </w:r>
          </w:p>
          <w:p w:rsidR="00B37CC1" w:rsidRDefault="00B37CC1" w:rsidP="00B37CC1"/>
          <w:p w:rsidR="00B37CC1" w:rsidRDefault="00B37CC1" w:rsidP="00B37CC1">
            <w:r>
              <w:t>Install Eclipse in your own computer. Start bringing your own computer to the classes</w:t>
            </w:r>
          </w:p>
          <w:p w:rsidR="00B37CC1" w:rsidRDefault="00B37CC1" w:rsidP="00B37CC1"/>
          <w:p w:rsidR="00B37CC1" w:rsidRDefault="00B37CC1" w:rsidP="00B37CC1">
            <w:r>
              <w:t>Create a GitHub account and email your GitHub username to the teacher (antonius.camara@laurea.fi)</w:t>
            </w:r>
          </w:p>
          <w:p w:rsidR="00B37CC1" w:rsidRDefault="00B37CC1" w:rsidP="00B37CC1"/>
          <w:p w:rsidR="00217059" w:rsidRPr="00735E0D" w:rsidRDefault="00B37CC1" w:rsidP="00B37CC1">
            <w:r>
              <w:t xml:space="preserve">Complete </w:t>
            </w:r>
            <w:proofErr w:type="spellStart"/>
            <w:r>
              <w:t>Viope</w:t>
            </w:r>
            <w:proofErr w:type="spellEnd"/>
            <w:r>
              <w:t xml:space="preserve"> exercises: 2-1, 2-2, 2-3 (Post and check solutions at: Solutions for </w:t>
            </w:r>
            <w:proofErr w:type="spellStart"/>
            <w:r>
              <w:t>Viope</w:t>
            </w:r>
            <w:proofErr w:type="spellEnd"/>
            <w:r>
              <w:t xml:space="preserve"> exercises)</w:t>
            </w:r>
          </w:p>
        </w:tc>
        <w:tc>
          <w:tcPr>
            <w:tcW w:w="1804" w:type="dxa"/>
          </w:tcPr>
          <w:p w:rsidR="003141B2" w:rsidRPr="00735E0D" w:rsidRDefault="003141B2"/>
        </w:tc>
      </w:tr>
      <w:tr w:rsidR="00B37CC1" w:rsidTr="0091307C">
        <w:tc>
          <w:tcPr>
            <w:tcW w:w="881" w:type="dxa"/>
          </w:tcPr>
          <w:p w:rsidR="00B37CC1" w:rsidRDefault="00B37CC1">
            <w:pPr>
              <w:rPr>
                <w:lang w:val="fi-FI"/>
              </w:rPr>
            </w:pPr>
            <w:r>
              <w:rPr>
                <w:lang w:val="fi-FI"/>
              </w:rPr>
              <w:t>2</w:t>
            </w:r>
          </w:p>
        </w:tc>
        <w:tc>
          <w:tcPr>
            <w:tcW w:w="953" w:type="dxa"/>
          </w:tcPr>
          <w:p w:rsidR="00B37CC1" w:rsidRDefault="00B37CC1">
            <w:r>
              <w:t>37</w:t>
            </w:r>
          </w:p>
        </w:tc>
        <w:tc>
          <w:tcPr>
            <w:tcW w:w="3212" w:type="dxa"/>
          </w:tcPr>
          <w:p w:rsidR="00B37CC1" w:rsidRDefault="00B37CC1">
            <w:r>
              <w:t>Programming exercises:</w:t>
            </w:r>
          </w:p>
          <w:p w:rsidR="00B37CC1" w:rsidRDefault="00B37CC1" w:rsidP="00B37CC1">
            <w:pPr>
              <w:pStyle w:val="ListParagraph"/>
              <w:numPr>
                <w:ilvl w:val="0"/>
                <w:numId w:val="3"/>
              </w:numPr>
            </w:pPr>
            <w:proofErr w:type="spellStart"/>
            <w:r>
              <w:t>Viope</w:t>
            </w:r>
            <w:proofErr w:type="spellEnd"/>
            <w:r>
              <w:t xml:space="preserve"> 2-1, 2-2, 2-3</w:t>
            </w:r>
          </w:p>
          <w:p w:rsidR="00B37CC1" w:rsidRPr="00AD5EDD" w:rsidRDefault="00B37CC1" w:rsidP="00B37CC1">
            <w:pPr>
              <w:pStyle w:val="ListParagraph"/>
              <w:numPr>
                <w:ilvl w:val="0"/>
                <w:numId w:val="3"/>
              </w:numPr>
            </w:pPr>
            <w:r w:rsidRPr="00B37CC1">
              <w:rPr>
                <w:color w:val="FF0000"/>
              </w:rPr>
              <w:t xml:space="preserve">Own </w:t>
            </w:r>
            <w:r w:rsidR="003F4E92">
              <w:rPr>
                <w:color w:val="FF0000"/>
              </w:rPr>
              <w:t xml:space="preserve">new </w:t>
            </w:r>
            <w:r w:rsidRPr="00B37CC1">
              <w:rPr>
                <w:color w:val="FF0000"/>
              </w:rPr>
              <w:t>exercises</w:t>
            </w:r>
            <w:r w:rsidR="0091307C">
              <w:rPr>
                <w:color w:val="FF0000"/>
              </w:rPr>
              <w:t xml:space="preserve"> (using </w:t>
            </w:r>
            <w:proofErr w:type="gramStart"/>
            <w:r w:rsidR="0091307C">
              <w:rPr>
                <w:color w:val="FF0000"/>
              </w:rPr>
              <w:t xml:space="preserve">an  </w:t>
            </w:r>
            <w:proofErr w:type="spellStart"/>
            <w:r w:rsidR="0091307C">
              <w:rPr>
                <w:color w:val="FF0000"/>
              </w:rPr>
              <w:t>ArrayList</w:t>
            </w:r>
            <w:proofErr w:type="spellEnd"/>
            <w:proofErr w:type="gramEnd"/>
            <w:r w:rsidR="0091307C">
              <w:rPr>
                <w:color w:val="FF0000"/>
              </w:rPr>
              <w:t>?)</w:t>
            </w:r>
          </w:p>
        </w:tc>
        <w:tc>
          <w:tcPr>
            <w:tcW w:w="2778" w:type="dxa"/>
          </w:tcPr>
          <w:p w:rsidR="00B37CC1" w:rsidRDefault="00B37CC1" w:rsidP="00735E0D"/>
        </w:tc>
        <w:tc>
          <w:tcPr>
            <w:tcW w:w="1804" w:type="dxa"/>
          </w:tcPr>
          <w:p w:rsidR="00B37CC1" w:rsidRPr="00735E0D" w:rsidRDefault="00B37CC1"/>
        </w:tc>
      </w:tr>
      <w:tr w:rsidR="003141B2" w:rsidRPr="00AD5EDD" w:rsidTr="0091307C">
        <w:tc>
          <w:tcPr>
            <w:tcW w:w="881" w:type="dxa"/>
          </w:tcPr>
          <w:p w:rsidR="003141B2" w:rsidRDefault="003F4E92">
            <w:pPr>
              <w:rPr>
                <w:lang w:val="fi-FI"/>
              </w:rPr>
            </w:pPr>
            <w:r>
              <w:rPr>
                <w:lang w:val="fi-FI"/>
              </w:rPr>
              <w:t>3</w:t>
            </w:r>
          </w:p>
        </w:tc>
        <w:tc>
          <w:tcPr>
            <w:tcW w:w="953" w:type="dxa"/>
          </w:tcPr>
          <w:p w:rsidR="003141B2" w:rsidRPr="00AD5EDD" w:rsidRDefault="003F4E92">
            <w:r>
              <w:t>38</w:t>
            </w:r>
          </w:p>
        </w:tc>
        <w:tc>
          <w:tcPr>
            <w:tcW w:w="3212" w:type="dxa"/>
          </w:tcPr>
          <w:p w:rsidR="00735E0D" w:rsidRPr="00735E0D" w:rsidRDefault="00735E0D" w:rsidP="00735E0D">
            <w:r w:rsidRPr="00AD5EDD">
              <w:t>Object-orientation key concepts</w:t>
            </w:r>
            <w:r w:rsidR="00064423">
              <w:t xml:space="preserve"> (2</w:t>
            </w:r>
            <w:r w:rsidR="007B4E21">
              <w:t>)</w:t>
            </w:r>
          </w:p>
          <w:p w:rsidR="003141B2" w:rsidRDefault="007B4E21" w:rsidP="00735E0D">
            <w:r>
              <w:t xml:space="preserve">Car example </w:t>
            </w:r>
            <w:r w:rsidR="00B37CC1">
              <w:t>–</w:t>
            </w:r>
            <w:r>
              <w:t xml:space="preserve"> 2</w:t>
            </w:r>
          </w:p>
          <w:p w:rsidR="00B37CC1" w:rsidRDefault="00B37CC1" w:rsidP="00735E0D">
            <w:proofErr w:type="spellStart"/>
            <w:r>
              <w:t>Viope</w:t>
            </w:r>
            <w:proofErr w:type="spellEnd"/>
            <w:r>
              <w:t xml:space="preserve"> 2-4, 2-5, 2-6</w:t>
            </w:r>
          </w:p>
          <w:p w:rsidR="00735E0D" w:rsidRPr="00AD5EDD" w:rsidRDefault="00735E0D" w:rsidP="00735E0D"/>
        </w:tc>
        <w:tc>
          <w:tcPr>
            <w:tcW w:w="2778" w:type="dxa"/>
          </w:tcPr>
          <w:p w:rsidR="00EF2CC9" w:rsidRDefault="007B4E21">
            <w:r>
              <w:t>Study key concepts</w:t>
            </w:r>
            <w:r w:rsidR="009252B3">
              <w:t xml:space="preserve"> (2)</w:t>
            </w:r>
          </w:p>
          <w:p w:rsidR="009252B3" w:rsidRDefault="009252B3"/>
          <w:p w:rsidR="009252B3" w:rsidRDefault="009252B3">
            <w:r>
              <w:t xml:space="preserve">Install </w:t>
            </w:r>
            <w:proofErr w:type="spellStart"/>
            <w:r>
              <w:t>WindowBuilder</w:t>
            </w:r>
            <w:proofErr w:type="spellEnd"/>
            <w:r>
              <w:t xml:space="preserve"> plugin in Eclipse. Bring own computer to next class</w:t>
            </w:r>
          </w:p>
          <w:p w:rsidR="007B4E21" w:rsidRDefault="007B4E21"/>
          <w:p w:rsidR="00F43946" w:rsidRDefault="00F43946">
            <w:proofErr w:type="spellStart"/>
            <w:r>
              <w:t>Viope</w:t>
            </w:r>
            <w:proofErr w:type="spellEnd"/>
            <w:r>
              <w:t xml:space="preserve"> exercises: </w:t>
            </w:r>
            <w:r w:rsidR="00064423">
              <w:t xml:space="preserve">3-1, </w:t>
            </w:r>
            <w:r>
              <w:t>3-2</w:t>
            </w:r>
          </w:p>
          <w:p w:rsidR="00F43946" w:rsidRDefault="00F43946"/>
          <w:p w:rsidR="00A53014" w:rsidRPr="00AD5EDD" w:rsidRDefault="00A53014"/>
        </w:tc>
        <w:tc>
          <w:tcPr>
            <w:tcW w:w="1804" w:type="dxa"/>
          </w:tcPr>
          <w:p w:rsidR="003141B2" w:rsidRDefault="003141B2"/>
        </w:tc>
      </w:tr>
      <w:tr w:rsidR="003F4E92" w:rsidRPr="00AD5EDD" w:rsidTr="0091307C">
        <w:tc>
          <w:tcPr>
            <w:tcW w:w="881" w:type="dxa"/>
          </w:tcPr>
          <w:p w:rsidR="003F4E92" w:rsidRDefault="003F4E92">
            <w:r>
              <w:t>4</w:t>
            </w:r>
          </w:p>
        </w:tc>
        <w:tc>
          <w:tcPr>
            <w:tcW w:w="953" w:type="dxa"/>
          </w:tcPr>
          <w:p w:rsidR="003F4E92" w:rsidRDefault="003F4E92">
            <w:r>
              <w:t>39</w:t>
            </w:r>
          </w:p>
        </w:tc>
        <w:tc>
          <w:tcPr>
            <w:tcW w:w="3212" w:type="dxa"/>
          </w:tcPr>
          <w:p w:rsidR="003F4E92" w:rsidRDefault="003F4E92">
            <w:r>
              <w:t>Programming exercises:</w:t>
            </w:r>
          </w:p>
          <w:p w:rsidR="003F4E92" w:rsidRDefault="003F4E92" w:rsidP="003F4E92">
            <w:pPr>
              <w:pStyle w:val="ListParagraph"/>
              <w:numPr>
                <w:ilvl w:val="0"/>
                <w:numId w:val="3"/>
              </w:numPr>
            </w:pPr>
            <w:proofErr w:type="spellStart"/>
            <w:r>
              <w:t>Viope</w:t>
            </w:r>
            <w:proofErr w:type="spellEnd"/>
            <w:r>
              <w:t xml:space="preserve"> 3-1, 3-2</w:t>
            </w:r>
          </w:p>
          <w:p w:rsidR="003F4E92" w:rsidRDefault="003F4E92" w:rsidP="003F4E92">
            <w:pPr>
              <w:pStyle w:val="ListParagraph"/>
              <w:numPr>
                <w:ilvl w:val="0"/>
                <w:numId w:val="3"/>
              </w:numPr>
            </w:pPr>
            <w:r w:rsidRPr="003F4E92">
              <w:rPr>
                <w:color w:val="FF0000"/>
              </w:rPr>
              <w:t>Own new exercises</w:t>
            </w:r>
          </w:p>
        </w:tc>
        <w:tc>
          <w:tcPr>
            <w:tcW w:w="2778" w:type="dxa"/>
          </w:tcPr>
          <w:p w:rsidR="003F4E92" w:rsidRDefault="003F4E92" w:rsidP="00064423"/>
        </w:tc>
        <w:tc>
          <w:tcPr>
            <w:tcW w:w="1804" w:type="dxa"/>
          </w:tcPr>
          <w:p w:rsidR="003F4E92" w:rsidRDefault="003F4E92"/>
        </w:tc>
      </w:tr>
      <w:tr w:rsidR="003141B2" w:rsidRPr="00AD5EDD" w:rsidTr="0091307C">
        <w:tc>
          <w:tcPr>
            <w:tcW w:w="881" w:type="dxa"/>
          </w:tcPr>
          <w:p w:rsidR="003141B2" w:rsidRPr="00AD5EDD" w:rsidRDefault="003F4E92">
            <w:r>
              <w:t>5</w:t>
            </w:r>
          </w:p>
        </w:tc>
        <w:tc>
          <w:tcPr>
            <w:tcW w:w="953" w:type="dxa"/>
          </w:tcPr>
          <w:p w:rsidR="003141B2" w:rsidRDefault="00BD4251">
            <w:r>
              <w:t>40</w:t>
            </w:r>
          </w:p>
        </w:tc>
        <w:tc>
          <w:tcPr>
            <w:tcW w:w="3212" w:type="dxa"/>
          </w:tcPr>
          <w:p w:rsidR="00BD4251" w:rsidRDefault="00BD4251">
            <w:r>
              <w:t>UI Programming with Swing</w:t>
            </w:r>
          </w:p>
          <w:p w:rsidR="0037420C" w:rsidRDefault="00BD4251">
            <w:r w:rsidRPr="00BD4251">
              <w:t>Handling UI events</w:t>
            </w:r>
          </w:p>
          <w:p w:rsidR="0037420C" w:rsidRDefault="0037420C"/>
          <w:p w:rsidR="00BD4251" w:rsidRDefault="00BD4251">
            <w:r w:rsidRPr="00BD4251">
              <w:t>Project evaluation criteria, self-evaluation, peer-evaluation</w:t>
            </w:r>
          </w:p>
          <w:p w:rsidR="00BD4251" w:rsidRDefault="00BD4251"/>
          <w:p w:rsidR="003141B2" w:rsidRDefault="003141B2">
            <w:r>
              <w:t>Implementing a simple UI and using it in a simple program</w:t>
            </w:r>
            <w:r w:rsidR="00A53014">
              <w:t xml:space="preserve"> (</w:t>
            </w:r>
            <w:proofErr w:type="spellStart"/>
            <w:r w:rsidR="0037420C">
              <w:t>MyFirstGUI</w:t>
            </w:r>
            <w:proofErr w:type="spellEnd"/>
            <w:r w:rsidR="0037420C">
              <w:t xml:space="preserve"> and </w:t>
            </w:r>
            <w:proofErr w:type="spellStart"/>
            <w:r w:rsidR="0037420C">
              <w:t>MyFirstEvent</w:t>
            </w:r>
            <w:proofErr w:type="spellEnd"/>
            <w:r w:rsidR="00A53014">
              <w:t>)</w:t>
            </w:r>
          </w:p>
          <w:p w:rsidR="003141B2" w:rsidRPr="00AD5EDD" w:rsidRDefault="003141B2"/>
        </w:tc>
        <w:tc>
          <w:tcPr>
            <w:tcW w:w="2778" w:type="dxa"/>
          </w:tcPr>
          <w:p w:rsidR="00064423" w:rsidRDefault="00064423" w:rsidP="00064423">
            <w:r>
              <w:t>Study Swing</w:t>
            </w:r>
            <w:r w:rsidR="009252B3">
              <w:t xml:space="preserve"> and Event Handling (Add more details here)</w:t>
            </w:r>
          </w:p>
          <w:p w:rsidR="00C466C9" w:rsidRDefault="00C466C9" w:rsidP="00064423"/>
          <w:p w:rsidR="00064423" w:rsidRDefault="00064423" w:rsidP="00064423"/>
          <w:p w:rsidR="0037420C" w:rsidRDefault="0037420C"/>
          <w:p w:rsidR="0037420C" w:rsidRDefault="0037420C" w:rsidP="0037420C"/>
          <w:p w:rsidR="003141B2" w:rsidRPr="0037420C" w:rsidRDefault="003141B2" w:rsidP="0037420C">
            <w:pPr>
              <w:jc w:val="right"/>
            </w:pPr>
          </w:p>
        </w:tc>
        <w:tc>
          <w:tcPr>
            <w:tcW w:w="1804" w:type="dxa"/>
          </w:tcPr>
          <w:p w:rsidR="003141B2" w:rsidRDefault="003141B2"/>
        </w:tc>
      </w:tr>
      <w:tr w:rsidR="003141B2" w:rsidRPr="00AD5EDD" w:rsidTr="0091307C">
        <w:tc>
          <w:tcPr>
            <w:tcW w:w="881" w:type="dxa"/>
          </w:tcPr>
          <w:p w:rsidR="003141B2" w:rsidRPr="00AD5EDD" w:rsidRDefault="00A935F6">
            <w:r>
              <w:lastRenderedPageBreak/>
              <w:t>6</w:t>
            </w:r>
          </w:p>
        </w:tc>
        <w:tc>
          <w:tcPr>
            <w:tcW w:w="953" w:type="dxa"/>
          </w:tcPr>
          <w:p w:rsidR="003141B2" w:rsidRDefault="00BD4251">
            <w:r>
              <w:t>41</w:t>
            </w:r>
          </w:p>
        </w:tc>
        <w:tc>
          <w:tcPr>
            <w:tcW w:w="3212" w:type="dxa"/>
          </w:tcPr>
          <w:p w:rsidR="009252B3" w:rsidRDefault="009252B3" w:rsidP="00F75F90">
            <w:r>
              <w:t>Creating programs with multiple w</w:t>
            </w:r>
            <w:r w:rsidR="00C466C9">
              <w:t>indows and different components</w:t>
            </w:r>
          </w:p>
          <w:p w:rsidR="00C466C9" w:rsidRDefault="00C466C9" w:rsidP="00F75F90"/>
          <w:p w:rsidR="00C466C9" w:rsidRDefault="00C466C9" w:rsidP="00F75F90">
            <w:r>
              <w:t>Ideating the project app</w:t>
            </w:r>
          </w:p>
          <w:p w:rsidR="009252B3" w:rsidRDefault="009252B3"/>
          <w:p w:rsidR="00A53014" w:rsidRPr="00AD5EDD" w:rsidRDefault="00A53014" w:rsidP="009252B3"/>
        </w:tc>
        <w:tc>
          <w:tcPr>
            <w:tcW w:w="2778" w:type="dxa"/>
          </w:tcPr>
          <w:p w:rsidR="00F75F90" w:rsidRDefault="00F75F90">
            <w:r>
              <w:t>Study Swing and event handling (some example from a book?)</w:t>
            </w:r>
          </w:p>
          <w:p w:rsidR="00F75F90" w:rsidRDefault="00F75F90"/>
          <w:p w:rsidR="00F75F90" w:rsidRPr="00C466C9" w:rsidRDefault="00C466C9">
            <w:pPr>
              <w:rPr>
                <w:color w:val="FF0000"/>
              </w:rPr>
            </w:pPr>
            <w:r w:rsidRPr="00C466C9">
              <w:rPr>
                <w:color w:val="FF0000"/>
              </w:rPr>
              <w:t>Complete a mini-project until next contact session</w:t>
            </w:r>
            <w:r>
              <w:rPr>
                <w:color w:val="FF0000"/>
              </w:rPr>
              <w:t xml:space="preserve"> (upload to Optima, points…)</w:t>
            </w:r>
          </w:p>
          <w:p w:rsidR="00C466C9" w:rsidRDefault="00C466C9"/>
          <w:p w:rsidR="009252B3" w:rsidRDefault="009252B3">
            <w:r>
              <w:t>Ideate your project app (purpose</w:t>
            </w:r>
            <w:r w:rsidR="0037420C">
              <w:t>, screens, operations</w:t>
            </w:r>
            <w:r w:rsidR="00F75F90">
              <w:t>, dialogs</w:t>
            </w:r>
            <w:r>
              <w:t>)</w:t>
            </w:r>
          </w:p>
          <w:p w:rsidR="009252B3" w:rsidRDefault="009252B3"/>
          <w:p w:rsidR="00A53014" w:rsidRDefault="00A53014"/>
          <w:p w:rsidR="00A53014" w:rsidRPr="00AD5EDD" w:rsidRDefault="00A53014"/>
        </w:tc>
        <w:tc>
          <w:tcPr>
            <w:tcW w:w="1804" w:type="dxa"/>
          </w:tcPr>
          <w:p w:rsidR="003141B2" w:rsidRPr="00AD5EDD" w:rsidRDefault="003141B2"/>
        </w:tc>
      </w:tr>
      <w:tr w:rsidR="003141B2" w:rsidRPr="00AD5EDD" w:rsidTr="0091307C">
        <w:tc>
          <w:tcPr>
            <w:tcW w:w="881" w:type="dxa"/>
          </w:tcPr>
          <w:p w:rsidR="003141B2" w:rsidRDefault="003141B2"/>
        </w:tc>
        <w:tc>
          <w:tcPr>
            <w:tcW w:w="953" w:type="dxa"/>
          </w:tcPr>
          <w:p w:rsidR="003141B2" w:rsidRDefault="00BD4251">
            <w:r>
              <w:t>42</w:t>
            </w:r>
          </w:p>
        </w:tc>
        <w:tc>
          <w:tcPr>
            <w:tcW w:w="3212" w:type="dxa"/>
          </w:tcPr>
          <w:p w:rsidR="003141B2" w:rsidRDefault="003141B2">
            <w:proofErr w:type="spellStart"/>
            <w:r w:rsidRPr="003141B2">
              <w:rPr>
                <w:color w:val="00B050"/>
              </w:rPr>
              <w:t>Vapaajakso</w:t>
            </w:r>
            <w:proofErr w:type="spellEnd"/>
          </w:p>
        </w:tc>
        <w:tc>
          <w:tcPr>
            <w:tcW w:w="2778" w:type="dxa"/>
          </w:tcPr>
          <w:p w:rsidR="003141B2" w:rsidRPr="00AD5EDD" w:rsidRDefault="003141B2"/>
        </w:tc>
        <w:tc>
          <w:tcPr>
            <w:tcW w:w="1804" w:type="dxa"/>
          </w:tcPr>
          <w:p w:rsidR="003141B2" w:rsidRPr="00AD5EDD" w:rsidRDefault="003141B2"/>
        </w:tc>
      </w:tr>
      <w:tr w:rsidR="003141B2" w:rsidRPr="00AD5EDD" w:rsidTr="0091307C">
        <w:tc>
          <w:tcPr>
            <w:tcW w:w="881" w:type="dxa"/>
          </w:tcPr>
          <w:p w:rsidR="003141B2" w:rsidRPr="00AD5EDD" w:rsidRDefault="00A935F6">
            <w:r>
              <w:t>7</w:t>
            </w:r>
          </w:p>
        </w:tc>
        <w:tc>
          <w:tcPr>
            <w:tcW w:w="953" w:type="dxa"/>
          </w:tcPr>
          <w:p w:rsidR="003141B2" w:rsidRDefault="00C466C9">
            <w:r>
              <w:t>43</w:t>
            </w:r>
          </w:p>
        </w:tc>
        <w:tc>
          <w:tcPr>
            <w:tcW w:w="3212" w:type="dxa"/>
          </w:tcPr>
          <w:p w:rsidR="00C466C9" w:rsidRPr="00C466C9" w:rsidRDefault="00C466C9" w:rsidP="009252B3">
            <w:pPr>
              <w:rPr>
                <w:color w:val="FF0000"/>
              </w:rPr>
            </w:pPr>
            <w:r w:rsidRPr="00C466C9">
              <w:rPr>
                <w:color w:val="FF0000"/>
              </w:rPr>
              <w:t>Solution for the mini-project</w:t>
            </w:r>
          </w:p>
          <w:p w:rsidR="00C466C9" w:rsidRDefault="00C466C9" w:rsidP="009252B3"/>
          <w:p w:rsidR="009252B3" w:rsidRDefault="009252B3" w:rsidP="009252B3">
            <w:r>
              <w:t>Designing an OOP app (Functionality, UI, Classes</w:t>
            </w:r>
            <w:r w:rsidR="0037420C">
              <w:t>, Relational Database</w:t>
            </w:r>
            <w:r>
              <w:t>)</w:t>
            </w:r>
          </w:p>
          <w:p w:rsidR="009252B3" w:rsidRDefault="009252B3" w:rsidP="009252B3"/>
          <w:p w:rsidR="00D262C9" w:rsidRDefault="00D262C9" w:rsidP="009252B3">
            <w:r>
              <w:t>Show example of my own app (I only need here to have the specs. I don’t need to have the code). “Job placement tracking” (Student, Placement, Laurea Supervisor, Company)</w:t>
            </w:r>
          </w:p>
          <w:p w:rsidR="00D262C9" w:rsidRDefault="00D262C9"/>
          <w:p w:rsidR="00A53014" w:rsidRDefault="009252B3">
            <w:r>
              <w:t>Designing own app (project)</w:t>
            </w:r>
          </w:p>
          <w:p w:rsidR="003141B2" w:rsidRPr="00AD5EDD" w:rsidRDefault="003141B2"/>
        </w:tc>
        <w:tc>
          <w:tcPr>
            <w:tcW w:w="2778" w:type="dxa"/>
          </w:tcPr>
          <w:p w:rsidR="003141B2" w:rsidRPr="00AD5EDD" w:rsidRDefault="00C466C9">
            <w:r w:rsidRPr="00C466C9">
              <w:t xml:space="preserve">Create a first </w:t>
            </w:r>
            <w:proofErr w:type="spellStart"/>
            <w:r w:rsidRPr="00C466C9">
              <w:t>dratf</w:t>
            </w:r>
            <w:proofErr w:type="spellEnd"/>
            <w:r w:rsidRPr="00C466C9">
              <w:t xml:space="preserve"> of your project's design documentation</w:t>
            </w:r>
          </w:p>
        </w:tc>
        <w:tc>
          <w:tcPr>
            <w:tcW w:w="1804" w:type="dxa"/>
          </w:tcPr>
          <w:p w:rsidR="003141B2" w:rsidRPr="00AD5EDD" w:rsidRDefault="003141B2"/>
        </w:tc>
      </w:tr>
      <w:tr w:rsidR="003141B2" w:rsidRPr="00AD5EDD" w:rsidTr="0091307C">
        <w:tc>
          <w:tcPr>
            <w:tcW w:w="881" w:type="dxa"/>
          </w:tcPr>
          <w:p w:rsidR="003141B2" w:rsidRPr="00AD5EDD" w:rsidRDefault="00A935F6">
            <w:r>
              <w:t>8</w:t>
            </w:r>
          </w:p>
        </w:tc>
        <w:tc>
          <w:tcPr>
            <w:tcW w:w="953" w:type="dxa"/>
          </w:tcPr>
          <w:p w:rsidR="003141B2" w:rsidRDefault="0091307C">
            <w:r>
              <w:t>44</w:t>
            </w:r>
          </w:p>
        </w:tc>
        <w:tc>
          <w:tcPr>
            <w:tcW w:w="3212" w:type="dxa"/>
          </w:tcPr>
          <w:p w:rsidR="0091307C" w:rsidRDefault="0091307C">
            <w:r>
              <w:t>Review of own designs (Sharing among people?)</w:t>
            </w:r>
          </w:p>
          <w:p w:rsidR="0091307C" w:rsidRDefault="0091307C"/>
          <w:p w:rsidR="00C466C9" w:rsidRDefault="00C466C9">
            <w:r>
              <w:t>Designing and implementing a relational database</w:t>
            </w:r>
            <w:r w:rsidR="0091307C">
              <w:t>. Review concepts</w:t>
            </w:r>
          </w:p>
          <w:p w:rsidR="0091307C" w:rsidRDefault="0091307C"/>
          <w:p w:rsidR="0091307C" w:rsidRPr="0091307C" w:rsidRDefault="0091307C">
            <w:pPr>
              <w:rPr>
                <w:color w:val="FF0000"/>
              </w:rPr>
            </w:pPr>
            <w:r w:rsidRPr="0091307C">
              <w:rPr>
                <w:color w:val="FF0000"/>
              </w:rPr>
              <w:t>Own exercise (DB design)</w:t>
            </w:r>
          </w:p>
          <w:p w:rsidR="0037420C" w:rsidRDefault="0037420C"/>
          <w:p w:rsidR="00347BDA" w:rsidRPr="00AD5EDD" w:rsidRDefault="00347BDA">
            <w:r>
              <w:t>Designing and implementing a relational database (Own project)</w:t>
            </w:r>
          </w:p>
        </w:tc>
        <w:tc>
          <w:tcPr>
            <w:tcW w:w="2778" w:type="dxa"/>
          </w:tcPr>
          <w:p w:rsidR="003141B2" w:rsidRPr="00AD5EDD" w:rsidRDefault="003141B2">
            <w:bookmarkStart w:id="0" w:name="_GoBack"/>
            <w:bookmarkEnd w:id="0"/>
          </w:p>
        </w:tc>
        <w:tc>
          <w:tcPr>
            <w:tcW w:w="1804" w:type="dxa"/>
          </w:tcPr>
          <w:p w:rsidR="003141B2" w:rsidRPr="00AD5EDD" w:rsidRDefault="003141B2"/>
        </w:tc>
      </w:tr>
      <w:tr w:rsidR="0091307C" w:rsidRPr="00AD5EDD" w:rsidTr="0091307C">
        <w:tc>
          <w:tcPr>
            <w:tcW w:w="881" w:type="dxa"/>
          </w:tcPr>
          <w:p w:rsidR="0091307C" w:rsidRDefault="00A935F6">
            <w:r>
              <w:t>9</w:t>
            </w:r>
          </w:p>
        </w:tc>
        <w:tc>
          <w:tcPr>
            <w:tcW w:w="953" w:type="dxa"/>
          </w:tcPr>
          <w:p w:rsidR="0091307C" w:rsidRDefault="0091307C">
            <w:r>
              <w:t>45</w:t>
            </w:r>
          </w:p>
        </w:tc>
        <w:tc>
          <w:tcPr>
            <w:tcW w:w="3212" w:type="dxa"/>
          </w:tcPr>
          <w:p w:rsidR="0091307C" w:rsidRDefault="0091307C">
            <w:r w:rsidRPr="0091307C">
              <w:t>Using JDBC to connect to a database</w:t>
            </w:r>
          </w:p>
          <w:p w:rsidR="0091307C" w:rsidRDefault="0091307C"/>
          <w:p w:rsidR="0091307C" w:rsidRDefault="0091307C">
            <w:r w:rsidRPr="0091307C">
              <w:rPr>
                <w:color w:val="FF0000"/>
              </w:rPr>
              <w:t>Own exercises</w:t>
            </w:r>
          </w:p>
        </w:tc>
        <w:tc>
          <w:tcPr>
            <w:tcW w:w="2778" w:type="dxa"/>
          </w:tcPr>
          <w:p w:rsidR="0091307C" w:rsidRDefault="0091307C"/>
        </w:tc>
        <w:tc>
          <w:tcPr>
            <w:tcW w:w="1804" w:type="dxa"/>
          </w:tcPr>
          <w:p w:rsidR="0091307C" w:rsidRPr="00AD5EDD" w:rsidRDefault="0091307C"/>
        </w:tc>
      </w:tr>
      <w:tr w:rsidR="003141B2" w:rsidRPr="00AD5EDD" w:rsidTr="0091307C">
        <w:tc>
          <w:tcPr>
            <w:tcW w:w="881" w:type="dxa"/>
          </w:tcPr>
          <w:p w:rsidR="003141B2" w:rsidRPr="00AD5EDD" w:rsidRDefault="00A935F6">
            <w:r>
              <w:t>10</w:t>
            </w:r>
          </w:p>
        </w:tc>
        <w:tc>
          <w:tcPr>
            <w:tcW w:w="953" w:type="dxa"/>
          </w:tcPr>
          <w:p w:rsidR="003141B2" w:rsidRDefault="0091307C">
            <w:r>
              <w:t>46</w:t>
            </w:r>
          </w:p>
        </w:tc>
        <w:tc>
          <w:tcPr>
            <w:tcW w:w="3212" w:type="dxa"/>
          </w:tcPr>
          <w:p w:rsidR="00FD0057" w:rsidRPr="00AD5EDD" w:rsidRDefault="0091307C" w:rsidP="0091307C">
            <w:r w:rsidRPr="0091307C">
              <w:rPr>
                <w:color w:val="FF0000"/>
              </w:rPr>
              <w:t xml:space="preserve">Mini JDBC </w:t>
            </w:r>
            <w:r>
              <w:rPr>
                <w:color w:val="FF0000"/>
              </w:rPr>
              <w:t>app</w:t>
            </w:r>
            <w:r w:rsidRPr="0091307C">
              <w:rPr>
                <w:color w:val="FF0000"/>
              </w:rPr>
              <w:t xml:space="preserve"> in class</w:t>
            </w:r>
          </w:p>
        </w:tc>
        <w:tc>
          <w:tcPr>
            <w:tcW w:w="2778" w:type="dxa"/>
          </w:tcPr>
          <w:p w:rsidR="003141B2" w:rsidRPr="00AD5EDD" w:rsidRDefault="003141B2"/>
        </w:tc>
        <w:tc>
          <w:tcPr>
            <w:tcW w:w="1804" w:type="dxa"/>
          </w:tcPr>
          <w:p w:rsidR="003141B2" w:rsidRPr="00AD5EDD" w:rsidRDefault="003141B2"/>
        </w:tc>
      </w:tr>
      <w:tr w:rsidR="003141B2" w:rsidRPr="00AD5EDD" w:rsidTr="0091307C">
        <w:tc>
          <w:tcPr>
            <w:tcW w:w="881" w:type="dxa"/>
          </w:tcPr>
          <w:p w:rsidR="003141B2" w:rsidRPr="00AD5EDD" w:rsidRDefault="00A935F6">
            <w:r>
              <w:t>11</w:t>
            </w:r>
          </w:p>
        </w:tc>
        <w:tc>
          <w:tcPr>
            <w:tcW w:w="953" w:type="dxa"/>
          </w:tcPr>
          <w:p w:rsidR="003141B2" w:rsidRDefault="0091307C">
            <w:r>
              <w:t>47</w:t>
            </w:r>
          </w:p>
        </w:tc>
        <w:tc>
          <w:tcPr>
            <w:tcW w:w="3212" w:type="dxa"/>
          </w:tcPr>
          <w:p w:rsidR="003141B2" w:rsidRPr="00AD5EDD" w:rsidRDefault="0091307C">
            <w:r>
              <w:t>Error handling</w:t>
            </w:r>
          </w:p>
        </w:tc>
        <w:tc>
          <w:tcPr>
            <w:tcW w:w="2778" w:type="dxa"/>
          </w:tcPr>
          <w:p w:rsidR="003141B2" w:rsidRPr="00AD5EDD" w:rsidRDefault="003141B2"/>
        </w:tc>
        <w:tc>
          <w:tcPr>
            <w:tcW w:w="1804" w:type="dxa"/>
          </w:tcPr>
          <w:p w:rsidR="003141B2" w:rsidRPr="00AD5EDD" w:rsidRDefault="003141B2"/>
        </w:tc>
      </w:tr>
      <w:tr w:rsidR="003141B2" w:rsidRPr="00AD5EDD" w:rsidTr="0091307C">
        <w:tc>
          <w:tcPr>
            <w:tcW w:w="881" w:type="dxa"/>
          </w:tcPr>
          <w:p w:rsidR="003141B2" w:rsidRPr="00AD5EDD" w:rsidRDefault="00A935F6">
            <w:r>
              <w:t>12</w:t>
            </w:r>
          </w:p>
        </w:tc>
        <w:tc>
          <w:tcPr>
            <w:tcW w:w="953" w:type="dxa"/>
          </w:tcPr>
          <w:p w:rsidR="003141B2" w:rsidRPr="00AD5EDD" w:rsidRDefault="0091307C">
            <w:r>
              <w:t>48</w:t>
            </w:r>
          </w:p>
        </w:tc>
        <w:tc>
          <w:tcPr>
            <w:tcW w:w="3212" w:type="dxa"/>
          </w:tcPr>
          <w:p w:rsidR="003141B2" w:rsidRPr="00AD5EDD" w:rsidRDefault="0091307C">
            <w:r w:rsidRPr="0091307C">
              <w:rPr>
                <w:color w:val="FF0000"/>
              </w:rPr>
              <w:t>Project check-point (workshop activity?)</w:t>
            </w:r>
          </w:p>
        </w:tc>
        <w:tc>
          <w:tcPr>
            <w:tcW w:w="2778" w:type="dxa"/>
          </w:tcPr>
          <w:p w:rsidR="003141B2" w:rsidRPr="00AD5EDD" w:rsidRDefault="003141B2"/>
        </w:tc>
        <w:tc>
          <w:tcPr>
            <w:tcW w:w="1804" w:type="dxa"/>
          </w:tcPr>
          <w:p w:rsidR="003141B2" w:rsidRPr="00AD5EDD" w:rsidRDefault="003141B2"/>
        </w:tc>
      </w:tr>
      <w:tr w:rsidR="003141B2" w:rsidRPr="00AD5EDD" w:rsidTr="0091307C">
        <w:tc>
          <w:tcPr>
            <w:tcW w:w="881" w:type="dxa"/>
          </w:tcPr>
          <w:p w:rsidR="003141B2" w:rsidRPr="00AD5EDD" w:rsidRDefault="00A935F6">
            <w:r>
              <w:t>13</w:t>
            </w:r>
          </w:p>
        </w:tc>
        <w:tc>
          <w:tcPr>
            <w:tcW w:w="953" w:type="dxa"/>
          </w:tcPr>
          <w:p w:rsidR="003141B2" w:rsidRPr="00AD5EDD" w:rsidRDefault="0091307C">
            <w:r>
              <w:t>49</w:t>
            </w:r>
          </w:p>
        </w:tc>
        <w:tc>
          <w:tcPr>
            <w:tcW w:w="3212" w:type="dxa"/>
          </w:tcPr>
          <w:p w:rsidR="003141B2" w:rsidRPr="00AD5EDD" w:rsidRDefault="00A935F6">
            <w:r>
              <w:t>TBD</w:t>
            </w:r>
          </w:p>
        </w:tc>
        <w:tc>
          <w:tcPr>
            <w:tcW w:w="2778" w:type="dxa"/>
          </w:tcPr>
          <w:p w:rsidR="003141B2" w:rsidRPr="00AD5EDD" w:rsidRDefault="003141B2"/>
        </w:tc>
        <w:tc>
          <w:tcPr>
            <w:tcW w:w="1804" w:type="dxa"/>
          </w:tcPr>
          <w:p w:rsidR="003141B2" w:rsidRPr="00AD5EDD" w:rsidRDefault="003141B2"/>
        </w:tc>
      </w:tr>
      <w:tr w:rsidR="003141B2" w:rsidRPr="00AD5EDD" w:rsidTr="0091307C">
        <w:tc>
          <w:tcPr>
            <w:tcW w:w="881" w:type="dxa"/>
          </w:tcPr>
          <w:p w:rsidR="003141B2" w:rsidRPr="00AD5EDD" w:rsidRDefault="00A935F6">
            <w:r>
              <w:lastRenderedPageBreak/>
              <w:t>14</w:t>
            </w:r>
          </w:p>
        </w:tc>
        <w:tc>
          <w:tcPr>
            <w:tcW w:w="953" w:type="dxa"/>
          </w:tcPr>
          <w:p w:rsidR="003141B2" w:rsidRPr="00AD5EDD" w:rsidRDefault="0091307C">
            <w:r>
              <w:t>50</w:t>
            </w:r>
          </w:p>
        </w:tc>
        <w:tc>
          <w:tcPr>
            <w:tcW w:w="3212" w:type="dxa"/>
          </w:tcPr>
          <w:p w:rsidR="003141B2" w:rsidRPr="00AD5EDD" w:rsidRDefault="00A935F6">
            <w:r>
              <w:t>Deadline for project delivery</w:t>
            </w:r>
          </w:p>
        </w:tc>
        <w:tc>
          <w:tcPr>
            <w:tcW w:w="2778" w:type="dxa"/>
          </w:tcPr>
          <w:p w:rsidR="003141B2" w:rsidRPr="00AD5EDD" w:rsidRDefault="003141B2"/>
        </w:tc>
        <w:tc>
          <w:tcPr>
            <w:tcW w:w="1804" w:type="dxa"/>
          </w:tcPr>
          <w:p w:rsidR="003141B2" w:rsidRPr="00AD5EDD" w:rsidRDefault="003141B2"/>
        </w:tc>
      </w:tr>
      <w:tr w:rsidR="003141B2" w:rsidRPr="00AD5EDD" w:rsidTr="0091307C">
        <w:tc>
          <w:tcPr>
            <w:tcW w:w="881" w:type="dxa"/>
          </w:tcPr>
          <w:p w:rsidR="003141B2" w:rsidRPr="00AD5EDD" w:rsidRDefault="00A935F6">
            <w:r>
              <w:t>15</w:t>
            </w:r>
          </w:p>
        </w:tc>
        <w:tc>
          <w:tcPr>
            <w:tcW w:w="953" w:type="dxa"/>
          </w:tcPr>
          <w:p w:rsidR="003141B2" w:rsidRPr="00AD5EDD" w:rsidRDefault="0091307C">
            <w:r>
              <w:t>51</w:t>
            </w:r>
          </w:p>
        </w:tc>
        <w:tc>
          <w:tcPr>
            <w:tcW w:w="3212" w:type="dxa"/>
          </w:tcPr>
          <w:p w:rsidR="003141B2" w:rsidRPr="00AD5EDD" w:rsidRDefault="00A935F6">
            <w:r w:rsidRPr="00A935F6">
              <w:t>Project demos, deadline for self- and peer- evaluations</w:t>
            </w:r>
          </w:p>
        </w:tc>
        <w:tc>
          <w:tcPr>
            <w:tcW w:w="2778" w:type="dxa"/>
          </w:tcPr>
          <w:p w:rsidR="003141B2" w:rsidRPr="00AD5EDD" w:rsidRDefault="003141B2"/>
        </w:tc>
        <w:tc>
          <w:tcPr>
            <w:tcW w:w="1804" w:type="dxa"/>
          </w:tcPr>
          <w:p w:rsidR="003141B2" w:rsidRPr="00AD5EDD" w:rsidRDefault="003141B2"/>
        </w:tc>
      </w:tr>
    </w:tbl>
    <w:p w:rsidR="00AD5EDD" w:rsidRDefault="00AD5EDD"/>
    <w:p w:rsidR="00A7375C" w:rsidRDefault="00A7375C"/>
    <w:p w:rsidR="00A7375C" w:rsidRPr="00D018DB" w:rsidRDefault="00A7375C" w:rsidP="00A7375C">
      <w:pPr>
        <w:rPr>
          <w:b/>
        </w:rPr>
      </w:pPr>
      <w:r w:rsidRPr="00D018DB">
        <w:rPr>
          <w:b/>
        </w:rPr>
        <w:t>Course description</w:t>
      </w:r>
    </w:p>
    <w:p w:rsidR="007D012A" w:rsidRDefault="007D012A" w:rsidP="007D012A">
      <w:r>
        <w:t xml:space="preserve">This course is targeted to students that want to extend the basic programming skills learned during the first year of studies or want to pursue careers in web/mobile application development. In the web/mobile app development job market,  knowledge of Object-Oriented programming techniques is a necessary pre-requisite as many commonly used development frameworks are based on Object-Oriented principles (ex: Android SDK, PHP </w:t>
      </w:r>
      <w:proofErr w:type="spellStart"/>
      <w:r>
        <w:t>Symfony</w:t>
      </w:r>
      <w:proofErr w:type="spellEnd"/>
      <w:r>
        <w:t xml:space="preserve">, PHP </w:t>
      </w:r>
      <w:proofErr w:type="spellStart"/>
      <w:r>
        <w:t>Laravel</w:t>
      </w:r>
      <w:proofErr w:type="spellEnd"/>
      <w:r>
        <w:t xml:space="preserve">, Java </w:t>
      </w:r>
      <w:r w:rsidR="00A8330C">
        <w:t>Spring</w:t>
      </w:r>
      <w:r>
        <w:t>).</w:t>
      </w:r>
    </w:p>
    <w:p w:rsidR="007D012A" w:rsidRDefault="007D012A" w:rsidP="007D012A">
      <w:r>
        <w:t>In this course students will extend their java programming skills with object-oriented programming techniques. The learning process will be based on a personal project to implement a java desktop application. Students can freely decide the purpose and topic of the application. Besides applying object-oriented programming principles, students will also learn methods to design object-oriented applications, how to access relational databases with JDBC, and how to use the Swing toolkit to implement User Interfaces.</w:t>
      </w:r>
    </w:p>
    <w:p w:rsidR="00A7375C" w:rsidRDefault="007D012A" w:rsidP="007D012A">
      <w:r>
        <w:t>The java applications developed in this course are expected to be simple desktop applications consisting of few screens where the user can read data from the database, insert data, update data, and delete data. The application's user interface should contain standard UI elements such as text boxes, drop-down lists, and command-buttons.</w:t>
      </w:r>
    </w:p>
    <w:p w:rsidR="00A7375C" w:rsidRPr="00D018DB" w:rsidRDefault="00A7375C" w:rsidP="00A7375C">
      <w:pPr>
        <w:rPr>
          <w:b/>
        </w:rPr>
      </w:pPr>
      <w:r w:rsidRPr="00D018DB">
        <w:rPr>
          <w:b/>
        </w:rPr>
        <w:t>Pre-requisites</w:t>
      </w:r>
    </w:p>
    <w:p w:rsidR="00A7375C" w:rsidRDefault="00A7375C" w:rsidP="00A7375C">
      <w:r>
        <w:t xml:space="preserve">First year </w:t>
      </w:r>
      <w:proofErr w:type="spellStart"/>
      <w:r>
        <w:t>Tiko</w:t>
      </w:r>
      <w:proofErr w:type="spellEnd"/>
      <w:r>
        <w:t>/BIT ICT courses: Fundamentals of programming (any language), Basics o</w:t>
      </w:r>
      <w:r w:rsidR="00AE6145">
        <w:t>f relational databases and SQL.</w:t>
      </w:r>
    </w:p>
    <w:p w:rsidR="00AE6145" w:rsidRDefault="00A7375C" w:rsidP="00A7375C">
      <w:r>
        <w:t xml:space="preserve">Students should have an own computer to install the development environment and do the development work. </w:t>
      </w:r>
    </w:p>
    <w:p w:rsidR="00A7375C" w:rsidRPr="00D018DB" w:rsidRDefault="00A7375C" w:rsidP="00A7375C">
      <w:pPr>
        <w:rPr>
          <w:b/>
        </w:rPr>
      </w:pPr>
      <w:r w:rsidRPr="00D018DB">
        <w:rPr>
          <w:b/>
        </w:rPr>
        <w:t>Course contents</w:t>
      </w:r>
    </w:p>
    <w:p w:rsidR="00A7375C" w:rsidRDefault="002E31A8" w:rsidP="00A7375C">
      <w:r>
        <w:t>Application of Object-Oriented programming principles in the implementation of an own application</w:t>
      </w:r>
    </w:p>
    <w:p w:rsidR="002E31A8" w:rsidRDefault="002E31A8" w:rsidP="00A7375C">
      <w:r>
        <w:t>Database access with JDBC</w:t>
      </w:r>
    </w:p>
    <w:p w:rsidR="002E31A8" w:rsidRDefault="002E31A8" w:rsidP="00A7375C">
      <w:r>
        <w:t>Eclipse IDE</w:t>
      </w:r>
    </w:p>
    <w:p w:rsidR="00186D5D" w:rsidRDefault="00186D5D" w:rsidP="00A7375C">
      <w:r>
        <w:t xml:space="preserve">GUI implementation with </w:t>
      </w:r>
      <w:r w:rsidR="00E155F7">
        <w:t xml:space="preserve">Swing and </w:t>
      </w:r>
      <w:r w:rsidR="009E3BB1">
        <w:t>Eclipse</w:t>
      </w:r>
      <w:r>
        <w:t xml:space="preserve"> </w:t>
      </w:r>
      <w:proofErr w:type="spellStart"/>
      <w:r>
        <w:t>WindowBuilder</w:t>
      </w:r>
      <w:proofErr w:type="spellEnd"/>
      <w:r>
        <w:t xml:space="preserve"> plugin</w:t>
      </w:r>
    </w:p>
    <w:p w:rsidR="00186D5D" w:rsidRPr="00D018DB" w:rsidRDefault="00186D5D" w:rsidP="00186D5D">
      <w:pPr>
        <w:rPr>
          <w:b/>
        </w:rPr>
      </w:pPr>
      <w:r>
        <w:rPr>
          <w:b/>
        </w:rPr>
        <w:t>Course material</w:t>
      </w:r>
    </w:p>
    <w:p w:rsidR="00186D5D" w:rsidRDefault="00E155F7" w:rsidP="00186D5D">
      <w:r>
        <w:t>Besides the m</w:t>
      </w:r>
      <w:r w:rsidR="00186D5D">
        <w:t>aterial provided by the teacher during the contact sessions</w:t>
      </w:r>
      <w:r>
        <w:t>, students can make use of a diverse range of resources. For example:</w:t>
      </w:r>
    </w:p>
    <w:p w:rsidR="00186D5D" w:rsidRDefault="009E3BB1" w:rsidP="00186D5D">
      <w:r>
        <w:t>Beginning Java Programming:</w:t>
      </w:r>
      <w:r w:rsidR="00186D5D">
        <w:t xml:space="preserve"> The Object-Oriented Approach</w:t>
      </w:r>
      <w:r w:rsidR="00E155F7">
        <w:t xml:space="preserve">, </w:t>
      </w:r>
      <w:proofErr w:type="spellStart"/>
      <w:r w:rsidR="00E155F7">
        <w:t>Baesen</w:t>
      </w:r>
      <w:r w:rsidR="00882B97">
        <w:t>s</w:t>
      </w:r>
      <w:proofErr w:type="spellEnd"/>
      <w:r w:rsidR="00882B97">
        <w:t xml:space="preserve"> Bart, Wiley, 2015 (Link to </w:t>
      </w:r>
      <w:proofErr w:type="spellStart"/>
      <w:r w:rsidR="00882B97">
        <w:t>Ebook</w:t>
      </w:r>
      <w:proofErr w:type="spellEnd"/>
      <w:r w:rsidR="00882B97">
        <w:t xml:space="preserve"> Central</w:t>
      </w:r>
      <w:r w:rsidR="00E155F7">
        <w:t xml:space="preserve">: </w:t>
      </w:r>
      <w:r w:rsidR="00882B97" w:rsidRPr="00882B97">
        <w:t>http://ebookcentral.proquest.com/lib/laurea/reader.action?docID=1895071</w:t>
      </w:r>
      <w:r w:rsidR="00E155F7">
        <w:t>)</w:t>
      </w:r>
    </w:p>
    <w:p w:rsidR="00E155F7" w:rsidRPr="00E155F7" w:rsidRDefault="009E3BB1" w:rsidP="00186D5D">
      <w:pPr>
        <w:rPr>
          <w:lang w:val="fi-FI"/>
        </w:rPr>
      </w:pPr>
      <w:r>
        <w:rPr>
          <w:lang w:val="fi-FI"/>
        </w:rPr>
        <w:t>Java 2 -</w:t>
      </w:r>
      <w:r w:rsidR="00E155F7" w:rsidRPr="00E155F7">
        <w:rPr>
          <w:lang w:val="fi-FI"/>
        </w:rPr>
        <w:t xml:space="preserve"> Ohjelmoinnin </w:t>
      </w:r>
      <w:r>
        <w:rPr>
          <w:lang w:val="fi-FI"/>
        </w:rPr>
        <w:t>peruskirja,</w:t>
      </w:r>
      <w:r w:rsidR="00E155F7">
        <w:rPr>
          <w:lang w:val="fi-FI"/>
        </w:rPr>
        <w:t xml:space="preserve"> Kosonen Pekka, </w:t>
      </w:r>
      <w:proofErr w:type="spellStart"/>
      <w:r w:rsidR="00E155F7">
        <w:rPr>
          <w:lang w:val="fi-FI"/>
        </w:rPr>
        <w:t>Docendo</w:t>
      </w:r>
      <w:proofErr w:type="spellEnd"/>
      <w:r w:rsidR="00E155F7">
        <w:rPr>
          <w:lang w:val="fi-FI"/>
        </w:rPr>
        <w:t>, 2008</w:t>
      </w:r>
      <w:r w:rsidR="00E155F7" w:rsidRPr="00E155F7">
        <w:rPr>
          <w:lang w:val="fi-FI"/>
        </w:rPr>
        <w:t xml:space="preserve"> </w:t>
      </w:r>
    </w:p>
    <w:p w:rsidR="00511360" w:rsidRPr="00511360" w:rsidRDefault="00511360" w:rsidP="00A7375C">
      <w:pPr>
        <w:rPr>
          <w:b/>
        </w:rPr>
      </w:pPr>
      <w:r>
        <w:rPr>
          <w:b/>
        </w:rPr>
        <w:t>Guidance and communication</w:t>
      </w:r>
    </w:p>
    <w:p w:rsidR="00511360" w:rsidRDefault="00511360" w:rsidP="00A7375C">
      <w:pPr>
        <w:rPr>
          <w:rFonts w:ascii="Arial" w:hAnsi="Arial" w:cs="Arial"/>
          <w:color w:val="333333"/>
          <w:sz w:val="20"/>
          <w:szCs w:val="20"/>
        </w:rPr>
      </w:pPr>
      <w:r>
        <w:rPr>
          <w:rFonts w:ascii="Arial" w:hAnsi="Arial" w:cs="Arial"/>
          <w:color w:val="333333"/>
          <w:sz w:val="20"/>
          <w:szCs w:val="20"/>
        </w:rPr>
        <w:lastRenderedPageBreak/>
        <w:t>Optima</w:t>
      </w:r>
    </w:p>
    <w:p w:rsidR="00186D5D" w:rsidRPr="00511360" w:rsidRDefault="00511360" w:rsidP="00A7375C">
      <w:r w:rsidRPr="00511360">
        <w:rPr>
          <w:rFonts w:ascii="Arial" w:hAnsi="Arial" w:cs="Arial"/>
          <w:color w:val="333333"/>
          <w:sz w:val="20"/>
          <w:szCs w:val="20"/>
        </w:rPr>
        <w:t>Lectures and course material are in English. Finnish students (</w:t>
      </w:r>
      <w:proofErr w:type="spellStart"/>
      <w:r w:rsidRPr="00511360">
        <w:rPr>
          <w:rFonts w:ascii="Arial" w:hAnsi="Arial" w:cs="Arial"/>
          <w:color w:val="333333"/>
          <w:sz w:val="20"/>
          <w:szCs w:val="20"/>
        </w:rPr>
        <w:t>Tiko</w:t>
      </w:r>
      <w:proofErr w:type="spellEnd"/>
      <w:r w:rsidRPr="00511360">
        <w:rPr>
          <w:rFonts w:ascii="Arial" w:hAnsi="Arial" w:cs="Arial"/>
          <w:color w:val="333333"/>
          <w:sz w:val="20"/>
          <w:szCs w:val="20"/>
        </w:rPr>
        <w:t>) can return material in Finnish and can communicate with the teacher in Finnish</w:t>
      </w:r>
    </w:p>
    <w:p w:rsidR="00A7375C" w:rsidRPr="00D018DB" w:rsidRDefault="00A7375C" w:rsidP="00A7375C">
      <w:pPr>
        <w:rPr>
          <w:b/>
        </w:rPr>
      </w:pPr>
      <w:r>
        <w:rPr>
          <w:b/>
        </w:rPr>
        <w:t>Evaluation</w:t>
      </w:r>
    </w:p>
    <w:p w:rsidR="00186D5D" w:rsidRDefault="004078E2" w:rsidP="00A7375C">
      <w:r>
        <w:t>Evaluation will be based</w:t>
      </w:r>
      <w:r w:rsidR="009E3BB1">
        <w:t xml:space="preserve"> on the outcomes of the </w:t>
      </w:r>
      <w:proofErr w:type="gramStart"/>
      <w:r w:rsidR="009E3BB1">
        <w:t>student</w:t>
      </w:r>
      <w:r>
        <w:t>s</w:t>
      </w:r>
      <w:proofErr w:type="gramEnd"/>
      <w:r w:rsidR="00186D5D">
        <w:t xml:space="preserve"> personal project (java desktop application). There will be no exams.</w:t>
      </w:r>
    </w:p>
    <w:p w:rsidR="00A7375C" w:rsidRDefault="00A7375C" w:rsidP="00A7375C">
      <w:r>
        <w:t>Students will implement a personal project (</w:t>
      </w:r>
      <w:r w:rsidR="005628FF">
        <w:t>Java desktop</w:t>
      </w:r>
      <w:r>
        <w:t xml:space="preserve"> application) based on the targets and criteria specified by the teacher. During the project work, students will collect points from completing different project targets according to the set criteria and deadlines. The final grade will be based on the total points collected by the student. There will be no exams.</w:t>
      </w:r>
    </w:p>
    <w:p w:rsidR="00A7375C" w:rsidRPr="00D018DB" w:rsidRDefault="00A7375C" w:rsidP="00A7375C">
      <w:pPr>
        <w:rPr>
          <w:b/>
        </w:rPr>
      </w:pPr>
      <w:r>
        <w:rPr>
          <w:b/>
        </w:rPr>
        <w:t>Other arrangements</w:t>
      </w:r>
    </w:p>
    <w:p w:rsidR="00A7375C" w:rsidRDefault="00A7375C" w:rsidP="00A7375C">
      <w:r>
        <w:t>Attendance to the first contact session is compulsory. Students that do not attend th</w:t>
      </w:r>
      <w:r w:rsidR="00D01192">
        <w:t>e first contact session and do not</w:t>
      </w:r>
      <w:r>
        <w:t xml:space="preserve"> inform the teacher in advance will be removed from the course. The unused study-places will then be offered to stud</w:t>
      </w:r>
      <w:r w:rsidR="00882B97">
        <w:t>ents that are on the enrolments</w:t>
      </w:r>
      <w:r>
        <w:t xml:space="preserve"> waiting list.</w:t>
      </w:r>
    </w:p>
    <w:p w:rsidR="00A7375C" w:rsidRDefault="00A7375C" w:rsidP="00A7375C">
      <w:r>
        <w:t>Attendance to other contact sessions is not compulsory and it is optional. Contact sessions will</w:t>
      </w:r>
      <w:r w:rsidR="009E3BB1">
        <w:t xml:space="preserve"> be offered to support students</w:t>
      </w:r>
      <w:r>
        <w:t xml:space="preserve"> learning process (theory, workshops, development environment</w:t>
      </w:r>
      <w:r w:rsidR="00E155F7">
        <w:t xml:space="preserve">, </w:t>
      </w:r>
      <w:proofErr w:type="gramStart"/>
      <w:r w:rsidR="004078E2">
        <w:t>personal</w:t>
      </w:r>
      <w:proofErr w:type="gramEnd"/>
      <w:r w:rsidR="004078E2">
        <w:t xml:space="preserve"> project</w:t>
      </w:r>
      <w:r w:rsidR="00E155F7">
        <w:t>)</w:t>
      </w:r>
      <w:r>
        <w:t xml:space="preserve">. The course will not have contact sessions every week. Students should check in ASIO the reserved dates, and in Optima the content of each contact session. </w:t>
      </w:r>
    </w:p>
    <w:p w:rsidR="00A7375C" w:rsidRDefault="00A7375C" w:rsidP="00A7375C">
      <w:r>
        <w:t>If a student misses contact sessions it is still possible to complete the course, provided that the student is able to independently learn the topics and comply with the requirements and deadlines of the personal project work.</w:t>
      </w:r>
    </w:p>
    <w:p w:rsidR="004B23E9" w:rsidRDefault="004B23E9" w:rsidP="00A7375C"/>
    <w:p w:rsidR="004B23E9" w:rsidRDefault="004B23E9">
      <w:r>
        <w:br w:type="page"/>
      </w:r>
    </w:p>
    <w:p w:rsidR="004B23E9" w:rsidRPr="004B23E9" w:rsidRDefault="004B23E9" w:rsidP="00A7375C">
      <w:pPr>
        <w:rPr>
          <w:sz w:val="28"/>
          <w:szCs w:val="28"/>
        </w:rPr>
      </w:pPr>
      <w:r w:rsidRPr="004B23E9">
        <w:rPr>
          <w:sz w:val="28"/>
          <w:szCs w:val="28"/>
        </w:rPr>
        <w:lastRenderedPageBreak/>
        <w:t>Evaluation target and criteria</w:t>
      </w:r>
    </w:p>
    <w:p w:rsidR="004B23E9" w:rsidRDefault="004B23E9" w:rsidP="00A7375C">
      <w:r>
        <w:t>Excel file containing all the items and points each one can get.</w:t>
      </w:r>
    </w:p>
    <w:p w:rsidR="004B23E9" w:rsidRDefault="004B23E9" w:rsidP="00A7375C">
      <w:r>
        <w:t>Application design</w:t>
      </w:r>
    </w:p>
    <w:p w:rsidR="004B23E9" w:rsidRDefault="004B23E9" w:rsidP="004B23E9">
      <w:pPr>
        <w:pStyle w:val="ListParagraph"/>
        <w:numPr>
          <w:ilvl w:val="0"/>
          <w:numId w:val="2"/>
        </w:numPr>
      </w:pPr>
      <w:r>
        <w:t>Class definition</w:t>
      </w:r>
    </w:p>
    <w:p w:rsidR="004B23E9" w:rsidRDefault="004B23E9" w:rsidP="004B23E9">
      <w:pPr>
        <w:pStyle w:val="ListParagraph"/>
        <w:numPr>
          <w:ilvl w:val="0"/>
          <w:numId w:val="2"/>
        </w:numPr>
      </w:pPr>
      <w:r>
        <w:t>User interface wireframes</w:t>
      </w:r>
    </w:p>
    <w:p w:rsidR="004B23E9" w:rsidRDefault="004B23E9" w:rsidP="004B23E9">
      <w:pPr>
        <w:pStyle w:val="ListParagraph"/>
        <w:numPr>
          <w:ilvl w:val="0"/>
          <w:numId w:val="2"/>
        </w:numPr>
      </w:pPr>
      <w:r>
        <w:t>Relationships between classes</w:t>
      </w:r>
    </w:p>
    <w:p w:rsidR="004B23E9" w:rsidRDefault="004B23E9" w:rsidP="004B23E9">
      <w:pPr>
        <w:pStyle w:val="ListParagraph"/>
        <w:numPr>
          <w:ilvl w:val="0"/>
          <w:numId w:val="2"/>
        </w:numPr>
      </w:pPr>
      <w:r>
        <w:t>Classes with inheritance</w:t>
      </w:r>
    </w:p>
    <w:p w:rsidR="004B23E9" w:rsidRDefault="004B23E9" w:rsidP="004B23E9">
      <w:r>
        <w:t>Database</w:t>
      </w:r>
    </w:p>
    <w:p w:rsidR="004B23E9" w:rsidRDefault="004B23E9" w:rsidP="004B23E9">
      <w:pPr>
        <w:pStyle w:val="ListParagraph"/>
        <w:numPr>
          <w:ilvl w:val="0"/>
          <w:numId w:val="2"/>
        </w:numPr>
      </w:pPr>
      <w:r>
        <w:t>Relational schema with primary keys and foreign keys</w:t>
      </w:r>
    </w:p>
    <w:p w:rsidR="004B23E9" w:rsidRDefault="004B23E9" w:rsidP="004B23E9">
      <w:pPr>
        <w:pStyle w:val="ListParagraph"/>
        <w:numPr>
          <w:ilvl w:val="0"/>
          <w:numId w:val="2"/>
        </w:numPr>
      </w:pPr>
      <w:r>
        <w:t>SQL script that creates the database</w:t>
      </w:r>
    </w:p>
    <w:p w:rsidR="004B23E9" w:rsidRDefault="004B23E9" w:rsidP="004B23E9">
      <w:pPr>
        <w:pStyle w:val="ListParagraph"/>
        <w:numPr>
          <w:ilvl w:val="0"/>
          <w:numId w:val="2"/>
        </w:numPr>
      </w:pPr>
      <w:r>
        <w:t>SQL script that inserts test data in the database</w:t>
      </w:r>
    </w:p>
    <w:p w:rsidR="004B23E9" w:rsidRDefault="004B23E9" w:rsidP="004B23E9">
      <w:proofErr w:type="spellStart"/>
      <w:r>
        <w:t>Github</w:t>
      </w:r>
      <w:proofErr w:type="spellEnd"/>
    </w:p>
    <w:p w:rsidR="004B23E9" w:rsidRDefault="004B23E9" w:rsidP="004B23E9">
      <w:pPr>
        <w:pStyle w:val="ListParagraph"/>
        <w:numPr>
          <w:ilvl w:val="0"/>
          <w:numId w:val="2"/>
        </w:numPr>
      </w:pPr>
      <w:r>
        <w:t>Public repository with the following structure: … (package structure from Eclipse)</w:t>
      </w:r>
    </w:p>
    <w:p w:rsidR="00093B28" w:rsidRDefault="00093B28" w:rsidP="004B23E9">
      <w:pPr>
        <w:pStyle w:val="ListParagraph"/>
        <w:numPr>
          <w:ilvl w:val="0"/>
          <w:numId w:val="2"/>
        </w:numPr>
      </w:pPr>
      <w:r>
        <w:t xml:space="preserve">Local repository under Eclipse mapped to </w:t>
      </w:r>
      <w:proofErr w:type="spellStart"/>
      <w:r>
        <w:t>Github</w:t>
      </w:r>
      <w:proofErr w:type="spellEnd"/>
      <w:r>
        <w:t xml:space="preserve"> repository</w:t>
      </w:r>
    </w:p>
    <w:p w:rsidR="004B23E9" w:rsidRDefault="004B23E9" w:rsidP="004B23E9">
      <w:r>
        <w:t>Application</w:t>
      </w:r>
    </w:p>
    <w:p w:rsidR="004B23E9" w:rsidRDefault="004B23E9" w:rsidP="004B23E9">
      <w:pPr>
        <w:pStyle w:val="ListParagraph"/>
        <w:numPr>
          <w:ilvl w:val="0"/>
          <w:numId w:val="2"/>
        </w:numPr>
      </w:pPr>
      <w:r>
        <w:t>Main screen</w:t>
      </w:r>
    </w:p>
    <w:p w:rsidR="004B23E9" w:rsidRDefault="004B23E9" w:rsidP="004B23E9">
      <w:pPr>
        <w:pStyle w:val="ListParagraph"/>
        <w:numPr>
          <w:ilvl w:val="0"/>
          <w:numId w:val="2"/>
        </w:numPr>
      </w:pPr>
      <w:r>
        <w:t>Screen listing data</w:t>
      </w:r>
    </w:p>
    <w:p w:rsidR="004B23E9" w:rsidRDefault="004B23E9" w:rsidP="004B23E9">
      <w:pPr>
        <w:pStyle w:val="ListParagraph"/>
        <w:numPr>
          <w:ilvl w:val="0"/>
          <w:numId w:val="2"/>
        </w:numPr>
      </w:pPr>
      <w:r>
        <w:t>Delete</w:t>
      </w:r>
    </w:p>
    <w:p w:rsidR="004B23E9" w:rsidRDefault="004B23E9" w:rsidP="004B23E9">
      <w:pPr>
        <w:pStyle w:val="ListParagraph"/>
        <w:numPr>
          <w:ilvl w:val="0"/>
          <w:numId w:val="2"/>
        </w:numPr>
      </w:pPr>
      <w:r>
        <w:t>Update</w:t>
      </w:r>
    </w:p>
    <w:p w:rsidR="004B23E9" w:rsidRDefault="004B23E9" w:rsidP="004B23E9">
      <w:pPr>
        <w:pStyle w:val="ListParagraph"/>
        <w:numPr>
          <w:ilvl w:val="0"/>
          <w:numId w:val="2"/>
        </w:numPr>
      </w:pPr>
      <w:r>
        <w:t>Insert</w:t>
      </w:r>
    </w:p>
    <w:p w:rsidR="004B23E9" w:rsidRDefault="004B23E9" w:rsidP="004B23E9">
      <w:pPr>
        <w:pStyle w:val="ListParagraph"/>
        <w:numPr>
          <w:ilvl w:val="0"/>
          <w:numId w:val="2"/>
        </w:numPr>
      </w:pPr>
      <w:r>
        <w:t xml:space="preserve">Classes implemented (3-7) (points vary) </w:t>
      </w:r>
    </w:p>
    <w:p w:rsidR="00093B28" w:rsidRDefault="00093B28" w:rsidP="00093B28"/>
    <w:p w:rsidR="00093B28" w:rsidRDefault="00093B28" w:rsidP="00093B28">
      <w:r>
        <w:t>Milestone 1</w:t>
      </w:r>
    </w:p>
    <w:p w:rsidR="00093B28" w:rsidRDefault="00093B28" w:rsidP="00093B28">
      <w:pPr>
        <w:pStyle w:val="ListParagraph"/>
        <w:numPr>
          <w:ilvl w:val="0"/>
          <w:numId w:val="2"/>
        </w:numPr>
      </w:pPr>
      <w:r>
        <w:t xml:space="preserve">Certain things uploaded to </w:t>
      </w:r>
      <w:proofErr w:type="spellStart"/>
      <w:r>
        <w:t>Github</w:t>
      </w:r>
      <w:proofErr w:type="spellEnd"/>
    </w:p>
    <w:p w:rsidR="00093B28" w:rsidRDefault="00093B28" w:rsidP="00093B28">
      <w:r>
        <w:t>Milestone 2</w:t>
      </w:r>
    </w:p>
    <w:p w:rsidR="00093B28" w:rsidRDefault="00093B28" w:rsidP="00093B28">
      <w:pPr>
        <w:pStyle w:val="ListParagraph"/>
        <w:numPr>
          <w:ilvl w:val="0"/>
          <w:numId w:val="2"/>
        </w:numPr>
      </w:pPr>
      <w:r>
        <w:t xml:space="preserve">Certain things uploaded to </w:t>
      </w:r>
      <w:proofErr w:type="spellStart"/>
      <w:r>
        <w:t>Github</w:t>
      </w:r>
      <w:proofErr w:type="spellEnd"/>
    </w:p>
    <w:p w:rsidR="00093B28" w:rsidRDefault="00093B28" w:rsidP="00093B28">
      <w:r>
        <w:t>Milestone 3 (Final)</w:t>
      </w:r>
    </w:p>
    <w:p w:rsidR="00D76145" w:rsidRDefault="00093B28" w:rsidP="00D76145">
      <w:pPr>
        <w:pStyle w:val="ListParagraph"/>
        <w:numPr>
          <w:ilvl w:val="0"/>
          <w:numId w:val="2"/>
        </w:numPr>
      </w:pPr>
      <w:r>
        <w:t xml:space="preserve">Certain things uploaded to </w:t>
      </w:r>
      <w:proofErr w:type="spellStart"/>
      <w:r>
        <w:t>Github</w:t>
      </w:r>
      <w:proofErr w:type="spellEnd"/>
    </w:p>
    <w:p w:rsidR="00D76145" w:rsidRDefault="00D76145" w:rsidP="00D76145"/>
    <w:p w:rsidR="00D76145" w:rsidRPr="004B23E9" w:rsidRDefault="00D76145" w:rsidP="00D76145">
      <w:pPr>
        <w:rPr>
          <w:sz w:val="28"/>
          <w:szCs w:val="28"/>
        </w:rPr>
      </w:pPr>
      <w:r>
        <w:rPr>
          <w:sz w:val="28"/>
          <w:szCs w:val="28"/>
        </w:rPr>
        <w:t>Project case</w:t>
      </w:r>
    </w:p>
    <w:p w:rsidR="00D76145" w:rsidRDefault="00D76145" w:rsidP="00D76145">
      <w:r>
        <w:t xml:space="preserve">Same type of app used in </w:t>
      </w:r>
      <w:proofErr w:type="spellStart"/>
      <w:r>
        <w:t>Deitel’s</w:t>
      </w:r>
      <w:proofErr w:type="spellEnd"/>
      <w:r>
        <w:t xml:space="preserve"> book ATM (chapter 12 and 13)</w:t>
      </w:r>
    </w:p>
    <w:p w:rsidR="00D76145" w:rsidRDefault="00D76145" w:rsidP="00D76145">
      <w:r>
        <w:t>Classes for applications objects</w:t>
      </w:r>
    </w:p>
    <w:p w:rsidR="00D76145" w:rsidRDefault="00D76145" w:rsidP="00D76145">
      <w:r>
        <w:t>Database access with JDBC, database access occurs under methods of different classes</w:t>
      </w:r>
    </w:p>
    <w:p w:rsidR="00D76145" w:rsidRDefault="00D76145" w:rsidP="00D76145"/>
    <w:p w:rsidR="00344ADB" w:rsidRPr="004B23E9" w:rsidRDefault="00344ADB" w:rsidP="00344ADB">
      <w:pPr>
        <w:rPr>
          <w:sz w:val="28"/>
          <w:szCs w:val="28"/>
        </w:rPr>
      </w:pPr>
      <w:r>
        <w:rPr>
          <w:sz w:val="28"/>
          <w:szCs w:val="28"/>
        </w:rPr>
        <w:lastRenderedPageBreak/>
        <w:t xml:space="preserve">Optima and </w:t>
      </w:r>
      <w:proofErr w:type="spellStart"/>
      <w:r>
        <w:rPr>
          <w:sz w:val="28"/>
          <w:szCs w:val="28"/>
        </w:rPr>
        <w:t>Github</w:t>
      </w:r>
      <w:proofErr w:type="spellEnd"/>
    </w:p>
    <w:p w:rsidR="00344ADB" w:rsidRDefault="00344ADB" w:rsidP="00344ADB">
      <w:r>
        <w:t xml:space="preserve">Optima: info about course, schedule, evaluation, link to </w:t>
      </w:r>
      <w:proofErr w:type="spellStart"/>
      <w:r>
        <w:t>github</w:t>
      </w:r>
      <w:proofErr w:type="spellEnd"/>
      <w:r>
        <w:t xml:space="preserve"> repositories</w:t>
      </w:r>
    </w:p>
    <w:p w:rsidR="00344ADB" w:rsidRDefault="00344ADB" w:rsidP="00344ADB">
      <w:proofErr w:type="spellStart"/>
      <w:r>
        <w:t>Github</w:t>
      </w:r>
      <w:proofErr w:type="spellEnd"/>
      <w:r>
        <w:t xml:space="preserve"> repositories:</w:t>
      </w:r>
    </w:p>
    <w:p w:rsidR="00344ADB" w:rsidRDefault="00344ADB" w:rsidP="00344ADB">
      <w:pPr>
        <w:pStyle w:val="ListParagraph"/>
        <w:numPr>
          <w:ilvl w:val="0"/>
          <w:numId w:val="2"/>
        </w:numPr>
      </w:pPr>
      <w:r>
        <w:t>Example source code used in classes</w:t>
      </w:r>
    </w:p>
    <w:p w:rsidR="00344ADB" w:rsidRDefault="00344ADB" w:rsidP="00344ADB">
      <w:pPr>
        <w:pStyle w:val="ListParagraph"/>
        <w:numPr>
          <w:ilvl w:val="0"/>
          <w:numId w:val="2"/>
        </w:numPr>
      </w:pPr>
      <w:r>
        <w:t>M</w:t>
      </w:r>
      <w:r w:rsidR="00810C63">
        <w:t>y project application (private, not visible to students</w:t>
      </w:r>
      <w:r>
        <w:t>)</w:t>
      </w:r>
    </w:p>
    <w:p w:rsidR="00810C63" w:rsidRDefault="00810C63" w:rsidP="00344ADB">
      <w:pPr>
        <w:pStyle w:val="ListParagraph"/>
        <w:numPr>
          <w:ilvl w:val="0"/>
          <w:numId w:val="2"/>
        </w:numPr>
      </w:pPr>
      <w:r>
        <w:t>Students application (student’s own public repository</w:t>
      </w:r>
      <w:r w:rsidR="005C2801">
        <w:t>)</w:t>
      </w:r>
    </w:p>
    <w:p w:rsidR="00344ADB" w:rsidRDefault="00344ADB" w:rsidP="00344ADB"/>
    <w:p w:rsidR="00344ADB" w:rsidRDefault="00344ADB" w:rsidP="00344ADB">
      <w:pPr>
        <w:rPr>
          <w:sz w:val="28"/>
          <w:szCs w:val="28"/>
        </w:rPr>
      </w:pPr>
      <w:proofErr w:type="spellStart"/>
      <w:r>
        <w:rPr>
          <w:sz w:val="28"/>
          <w:szCs w:val="28"/>
        </w:rPr>
        <w:t>Github</w:t>
      </w:r>
      <w:proofErr w:type="spellEnd"/>
      <w:r>
        <w:rPr>
          <w:sz w:val="28"/>
          <w:szCs w:val="28"/>
        </w:rPr>
        <w:t xml:space="preserve"> workflow – </w:t>
      </w:r>
      <w:r w:rsidR="00810C63">
        <w:rPr>
          <w:sz w:val="28"/>
          <w:szCs w:val="28"/>
        </w:rPr>
        <w:t>Course code examples</w:t>
      </w:r>
    </w:p>
    <w:tbl>
      <w:tblPr>
        <w:tblStyle w:val="TableGrid"/>
        <w:tblW w:w="0" w:type="auto"/>
        <w:tblLook w:val="04A0" w:firstRow="1" w:lastRow="0" w:firstColumn="1" w:lastColumn="0" w:noHBand="0" w:noVBand="1"/>
      </w:tblPr>
      <w:tblGrid>
        <w:gridCol w:w="4814"/>
        <w:gridCol w:w="4814"/>
      </w:tblGrid>
      <w:tr w:rsidR="00810C63" w:rsidRPr="00810C63" w:rsidTr="00810C63">
        <w:tc>
          <w:tcPr>
            <w:tcW w:w="4814" w:type="dxa"/>
          </w:tcPr>
          <w:p w:rsidR="00810C63" w:rsidRPr="00810C63" w:rsidRDefault="00810C63" w:rsidP="00344ADB">
            <w:pPr>
              <w:rPr>
                <w:b/>
              </w:rPr>
            </w:pPr>
            <w:r w:rsidRPr="00810C63">
              <w:rPr>
                <w:b/>
              </w:rPr>
              <w:t>Teacher</w:t>
            </w:r>
          </w:p>
        </w:tc>
        <w:tc>
          <w:tcPr>
            <w:tcW w:w="4814" w:type="dxa"/>
          </w:tcPr>
          <w:p w:rsidR="00810C63" w:rsidRPr="00810C63" w:rsidRDefault="00810C63" w:rsidP="00344ADB">
            <w:pPr>
              <w:rPr>
                <w:b/>
              </w:rPr>
            </w:pPr>
            <w:r w:rsidRPr="00810C63">
              <w:rPr>
                <w:b/>
              </w:rPr>
              <w:t>Student</w:t>
            </w:r>
          </w:p>
        </w:tc>
      </w:tr>
      <w:tr w:rsidR="00810C63" w:rsidRPr="00810C63" w:rsidTr="00810C63">
        <w:tc>
          <w:tcPr>
            <w:tcW w:w="4814" w:type="dxa"/>
          </w:tcPr>
          <w:p w:rsidR="00810C63" w:rsidRPr="00810C63" w:rsidRDefault="00810C63" w:rsidP="00344ADB">
            <w:r w:rsidRPr="00810C63">
              <w:t>Create e new private repository to store the courses’ example codes</w:t>
            </w:r>
          </w:p>
        </w:tc>
        <w:tc>
          <w:tcPr>
            <w:tcW w:w="4814" w:type="dxa"/>
          </w:tcPr>
          <w:p w:rsidR="00810C63" w:rsidRPr="00810C63" w:rsidRDefault="00810C63" w:rsidP="00344ADB"/>
        </w:tc>
      </w:tr>
      <w:tr w:rsidR="00810C63" w:rsidRPr="00810C63" w:rsidTr="00810C63">
        <w:tc>
          <w:tcPr>
            <w:tcW w:w="4814" w:type="dxa"/>
          </w:tcPr>
          <w:p w:rsidR="00810C63" w:rsidRPr="00810C63" w:rsidRDefault="00810C63" w:rsidP="00344ADB">
            <w:r w:rsidRPr="00810C63">
              <w:t xml:space="preserve">Create </w:t>
            </w:r>
            <w:r>
              <w:t xml:space="preserve">a team under </w:t>
            </w:r>
            <w:proofErr w:type="spellStart"/>
            <w:r>
              <w:t>Laurea’s</w:t>
            </w:r>
            <w:proofErr w:type="spellEnd"/>
            <w:r>
              <w:t xml:space="preserve"> organization</w:t>
            </w:r>
          </w:p>
        </w:tc>
        <w:tc>
          <w:tcPr>
            <w:tcW w:w="4814" w:type="dxa"/>
          </w:tcPr>
          <w:p w:rsidR="00810C63" w:rsidRPr="00810C63" w:rsidRDefault="00810C63" w:rsidP="00344ADB"/>
        </w:tc>
      </w:tr>
      <w:tr w:rsidR="00810C63" w:rsidRPr="00810C63" w:rsidTr="00810C63">
        <w:tc>
          <w:tcPr>
            <w:tcW w:w="4814" w:type="dxa"/>
          </w:tcPr>
          <w:p w:rsidR="00810C63" w:rsidRPr="00810C63" w:rsidRDefault="00810C63" w:rsidP="00344ADB">
            <w:r>
              <w:t>Add the team to the repository (Give only Read permission)</w:t>
            </w:r>
          </w:p>
        </w:tc>
        <w:tc>
          <w:tcPr>
            <w:tcW w:w="4814" w:type="dxa"/>
          </w:tcPr>
          <w:p w:rsidR="00810C63" w:rsidRPr="00810C63" w:rsidRDefault="00810C63" w:rsidP="00344ADB"/>
        </w:tc>
      </w:tr>
      <w:tr w:rsidR="00810C63" w:rsidRPr="00810C63" w:rsidTr="00810C63">
        <w:tc>
          <w:tcPr>
            <w:tcW w:w="4814" w:type="dxa"/>
          </w:tcPr>
          <w:p w:rsidR="00810C63" w:rsidRPr="00810C63" w:rsidRDefault="00810C63" w:rsidP="00344ADB"/>
        </w:tc>
        <w:tc>
          <w:tcPr>
            <w:tcW w:w="4814" w:type="dxa"/>
          </w:tcPr>
          <w:p w:rsidR="00810C63" w:rsidRPr="00810C63" w:rsidRDefault="00810C63" w:rsidP="00344ADB">
            <w:r>
              <w:t xml:space="preserve">Create a personal </w:t>
            </w:r>
            <w:proofErr w:type="spellStart"/>
            <w:r>
              <w:t>Github</w:t>
            </w:r>
            <w:proofErr w:type="spellEnd"/>
            <w:r>
              <w:t xml:space="preserve"> account (</w:t>
            </w:r>
            <w:hyperlink r:id="rId5" w:history="1">
              <w:r w:rsidRPr="00A87CE9">
                <w:rPr>
                  <w:rStyle w:val="Hyperlink"/>
                </w:rPr>
                <w:t>https://github.com/join</w:t>
              </w:r>
            </w:hyperlink>
            <w:r>
              <w:t>)</w:t>
            </w:r>
          </w:p>
        </w:tc>
      </w:tr>
      <w:tr w:rsidR="00810C63" w:rsidRPr="00810C63" w:rsidTr="00810C63">
        <w:tc>
          <w:tcPr>
            <w:tcW w:w="4814" w:type="dxa"/>
          </w:tcPr>
          <w:p w:rsidR="00810C63" w:rsidRPr="00810C63" w:rsidRDefault="00810C63" w:rsidP="00344ADB"/>
        </w:tc>
        <w:tc>
          <w:tcPr>
            <w:tcW w:w="4814" w:type="dxa"/>
          </w:tcPr>
          <w:p w:rsidR="00810C63" w:rsidRPr="00810C63" w:rsidRDefault="00810C63" w:rsidP="00344ADB">
            <w:r>
              <w:t xml:space="preserve">Send to teacher your </w:t>
            </w:r>
            <w:proofErr w:type="spellStart"/>
            <w:r>
              <w:t>Github</w:t>
            </w:r>
            <w:proofErr w:type="spellEnd"/>
            <w:r>
              <w:t xml:space="preserve"> account name</w:t>
            </w:r>
          </w:p>
        </w:tc>
      </w:tr>
      <w:tr w:rsidR="00810C63" w:rsidRPr="00810C63" w:rsidTr="00810C63">
        <w:tc>
          <w:tcPr>
            <w:tcW w:w="4814" w:type="dxa"/>
          </w:tcPr>
          <w:p w:rsidR="00810C63" w:rsidRPr="00810C63" w:rsidRDefault="00810C63" w:rsidP="00344ADB">
            <w:r>
              <w:t xml:space="preserve">Add student’s </w:t>
            </w:r>
            <w:proofErr w:type="spellStart"/>
            <w:r>
              <w:t>Github</w:t>
            </w:r>
            <w:proofErr w:type="spellEnd"/>
            <w:r>
              <w:t xml:space="preserve"> account to the team</w:t>
            </w:r>
          </w:p>
        </w:tc>
        <w:tc>
          <w:tcPr>
            <w:tcW w:w="4814" w:type="dxa"/>
          </w:tcPr>
          <w:p w:rsidR="00810C63" w:rsidRPr="00810C63" w:rsidRDefault="00810C63" w:rsidP="00344ADB"/>
        </w:tc>
      </w:tr>
      <w:tr w:rsidR="00810C63" w:rsidRPr="00810C63" w:rsidTr="00810C63">
        <w:tc>
          <w:tcPr>
            <w:tcW w:w="4814" w:type="dxa"/>
          </w:tcPr>
          <w:p w:rsidR="00810C63" w:rsidRPr="00810C63" w:rsidRDefault="00810C63" w:rsidP="00344ADB"/>
        </w:tc>
        <w:tc>
          <w:tcPr>
            <w:tcW w:w="4814" w:type="dxa"/>
          </w:tcPr>
          <w:p w:rsidR="00810C63" w:rsidRPr="00810C63" w:rsidRDefault="00810C63" w:rsidP="00344ADB"/>
        </w:tc>
      </w:tr>
      <w:tr w:rsidR="00810C63" w:rsidRPr="00810C63" w:rsidTr="00810C63">
        <w:tc>
          <w:tcPr>
            <w:tcW w:w="4814" w:type="dxa"/>
          </w:tcPr>
          <w:p w:rsidR="00810C63" w:rsidRPr="00810C63" w:rsidRDefault="00810C63" w:rsidP="00344ADB"/>
        </w:tc>
        <w:tc>
          <w:tcPr>
            <w:tcW w:w="4814" w:type="dxa"/>
          </w:tcPr>
          <w:p w:rsidR="00810C63" w:rsidRPr="00810C63" w:rsidRDefault="00810C63" w:rsidP="00344ADB"/>
        </w:tc>
      </w:tr>
      <w:tr w:rsidR="00810C63" w:rsidRPr="00810C63" w:rsidTr="00810C63">
        <w:tc>
          <w:tcPr>
            <w:tcW w:w="4814" w:type="dxa"/>
          </w:tcPr>
          <w:p w:rsidR="00810C63" w:rsidRPr="00810C63" w:rsidRDefault="00810C63" w:rsidP="00344ADB"/>
        </w:tc>
        <w:tc>
          <w:tcPr>
            <w:tcW w:w="4814" w:type="dxa"/>
          </w:tcPr>
          <w:p w:rsidR="00810C63" w:rsidRPr="00810C63" w:rsidRDefault="00810C63" w:rsidP="00344ADB"/>
        </w:tc>
      </w:tr>
    </w:tbl>
    <w:p w:rsidR="00810C63" w:rsidRDefault="00810C63" w:rsidP="00344ADB">
      <w:pPr>
        <w:rPr>
          <w:sz w:val="28"/>
          <w:szCs w:val="28"/>
        </w:rPr>
      </w:pPr>
    </w:p>
    <w:p w:rsidR="005C2801" w:rsidRDefault="005C2801" w:rsidP="005C2801">
      <w:pPr>
        <w:rPr>
          <w:sz w:val="28"/>
          <w:szCs w:val="28"/>
        </w:rPr>
      </w:pPr>
      <w:proofErr w:type="spellStart"/>
      <w:r>
        <w:rPr>
          <w:sz w:val="28"/>
          <w:szCs w:val="28"/>
        </w:rPr>
        <w:t>Github</w:t>
      </w:r>
      <w:proofErr w:type="spellEnd"/>
      <w:r>
        <w:rPr>
          <w:sz w:val="28"/>
          <w:szCs w:val="28"/>
        </w:rPr>
        <w:t xml:space="preserve"> workflow – </w:t>
      </w:r>
      <w:r w:rsidR="008E55D1">
        <w:rPr>
          <w:sz w:val="28"/>
          <w:szCs w:val="28"/>
        </w:rPr>
        <w:t>Setting up s</w:t>
      </w:r>
      <w:r>
        <w:rPr>
          <w:sz w:val="28"/>
          <w:szCs w:val="28"/>
        </w:rPr>
        <w:t>tudent’s public project repository</w:t>
      </w:r>
    </w:p>
    <w:tbl>
      <w:tblPr>
        <w:tblStyle w:val="TableGrid"/>
        <w:tblW w:w="0" w:type="auto"/>
        <w:tblLook w:val="04A0" w:firstRow="1" w:lastRow="0" w:firstColumn="1" w:lastColumn="0" w:noHBand="0" w:noVBand="1"/>
      </w:tblPr>
      <w:tblGrid>
        <w:gridCol w:w="4814"/>
        <w:gridCol w:w="4814"/>
      </w:tblGrid>
      <w:tr w:rsidR="005C2801" w:rsidRPr="00810C63" w:rsidTr="00BC3FE9">
        <w:tc>
          <w:tcPr>
            <w:tcW w:w="4814" w:type="dxa"/>
          </w:tcPr>
          <w:p w:rsidR="005C2801" w:rsidRPr="00810C63" w:rsidRDefault="005C2801" w:rsidP="00BC3FE9">
            <w:pPr>
              <w:rPr>
                <w:b/>
              </w:rPr>
            </w:pPr>
            <w:r>
              <w:rPr>
                <w:b/>
              </w:rPr>
              <w:t>Student</w:t>
            </w:r>
          </w:p>
        </w:tc>
        <w:tc>
          <w:tcPr>
            <w:tcW w:w="4814" w:type="dxa"/>
          </w:tcPr>
          <w:p w:rsidR="005C2801" w:rsidRPr="00810C63" w:rsidRDefault="005C2801" w:rsidP="00BC3FE9">
            <w:pPr>
              <w:rPr>
                <w:b/>
              </w:rPr>
            </w:pPr>
            <w:r>
              <w:rPr>
                <w:b/>
              </w:rPr>
              <w:t>Teacher</w:t>
            </w:r>
          </w:p>
        </w:tc>
      </w:tr>
      <w:tr w:rsidR="008E55D1" w:rsidRPr="008E55D1" w:rsidTr="00BC3FE9">
        <w:tc>
          <w:tcPr>
            <w:tcW w:w="4814" w:type="dxa"/>
          </w:tcPr>
          <w:p w:rsidR="008E55D1" w:rsidRPr="008E55D1" w:rsidRDefault="008E55D1" w:rsidP="00BC3FE9">
            <w:r>
              <w:t>Install Eclipse in own computer</w:t>
            </w:r>
          </w:p>
        </w:tc>
        <w:tc>
          <w:tcPr>
            <w:tcW w:w="4814" w:type="dxa"/>
          </w:tcPr>
          <w:p w:rsidR="008E55D1" w:rsidRPr="008E55D1" w:rsidRDefault="008E55D1" w:rsidP="00BC3FE9"/>
        </w:tc>
      </w:tr>
      <w:tr w:rsidR="008E55D1" w:rsidRPr="008E55D1" w:rsidTr="00BC3FE9">
        <w:tc>
          <w:tcPr>
            <w:tcW w:w="4814" w:type="dxa"/>
          </w:tcPr>
          <w:p w:rsidR="008E55D1" w:rsidRPr="008E55D1" w:rsidRDefault="008E55D1" w:rsidP="00BC3FE9">
            <w:r>
              <w:t xml:space="preserve">Create the project folder structure in Eclipse (Project, Package, </w:t>
            </w:r>
            <w:proofErr w:type="spellStart"/>
            <w:r>
              <w:t>etc</w:t>
            </w:r>
            <w:proofErr w:type="spellEnd"/>
            <w:r>
              <w:t>…)</w:t>
            </w:r>
          </w:p>
        </w:tc>
        <w:tc>
          <w:tcPr>
            <w:tcW w:w="4814" w:type="dxa"/>
          </w:tcPr>
          <w:p w:rsidR="008E55D1" w:rsidRPr="008E55D1" w:rsidRDefault="008E55D1" w:rsidP="00BC3FE9">
            <w:r>
              <w:t>Teacher provides guidelines</w:t>
            </w:r>
          </w:p>
        </w:tc>
      </w:tr>
      <w:tr w:rsidR="008E55D1" w:rsidRPr="008E55D1" w:rsidTr="00BC3FE9">
        <w:tc>
          <w:tcPr>
            <w:tcW w:w="4814" w:type="dxa"/>
          </w:tcPr>
          <w:p w:rsidR="008E55D1" w:rsidRPr="008E55D1" w:rsidRDefault="008E55D1" w:rsidP="00382EA8">
            <w:r>
              <w:t xml:space="preserve">Install </w:t>
            </w:r>
            <w:r w:rsidR="00382EA8">
              <w:t xml:space="preserve">the </w:t>
            </w:r>
            <w:r>
              <w:t xml:space="preserve">GitHub </w:t>
            </w:r>
            <w:r w:rsidR="00AC747D">
              <w:t xml:space="preserve">Desktop </w:t>
            </w:r>
            <w:r w:rsidR="00382EA8">
              <w:t>app</w:t>
            </w:r>
            <w:r>
              <w:t xml:space="preserve"> on </w:t>
            </w:r>
            <w:r w:rsidR="00382EA8">
              <w:t xml:space="preserve">your </w:t>
            </w:r>
            <w:r>
              <w:t>own computer</w:t>
            </w:r>
          </w:p>
        </w:tc>
        <w:tc>
          <w:tcPr>
            <w:tcW w:w="4814" w:type="dxa"/>
          </w:tcPr>
          <w:p w:rsidR="008E55D1" w:rsidRPr="008E55D1" w:rsidRDefault="008E55D1" w:rsidP="00BC3FE9"/>
        </w:tc>
      </w:tr>
      <w:tr w:rsidR="008E55D1" w:rsidRPr="008E55D1" w:rsidTr="00BC3FE9">
        <w:tc>
          <w:tcPr>
            <w:tcW w:w="4814" w:type="dxa"/>
          </w:tcPr>
          <w:p w:rsidR="008E55D1" w:rsidRPr="008E55D1" w:rsidRDefault="00382EA8" w:rsidP="00A13626">
            <w:r>
              <w:t xml:space="preserve">Using the </w:t>
            </w:r>
            <w:proofErr w:type="spellStart"/>
            <w:r>
              <w:t>Github</w:t>
            </w:r>
            <w:proofErr w:type="spellEnd"/>
            <w:r>
              <w:t xml:space="preserve"> app, c</w:t>
            </w:r>
            <w:r w:rsidR="008E55D1">
              <w:t xml:space="preserve">reate </w:t>
            </w:r>
            <w:r>
              <w:t>a</w:t>
            </w:r>
            <w:r w:rsidR="008E55D1">
              <w:t xml:space="preserve"> local repo on the Eclipse project’s root folder (</w:t>
            </w:r>
            <w:proofErr w:type="spellStart"/>
            <w:r w:rsidR="008E55D1">
              <w:t>src</w:t>
            </w:r>
            <w:proofErr w:type="spellEnd"/>
            <w:r w:rsidR="008E55D1">
              <w:t>)</w:t>
            </w:r>
            <w:r>
              <w:t>. NOTE: Select “</w:t>
            </w:r>
            <w:r w:rsidR="00A13626">
              <w:t>Add</w:t>
            </w:r>
            <w:r>
              <w:t>”</w:t>
            </w:r>
            <w:r w:rsidR="00A13626">
              <w:t xml:space="preserve"> repo (</w:t>
            </w:r>
            <w:r>
              <w:t>instead of “</w:t>
            </w:r>
            <w:r w:rsidR="00A13626">
              <w:t>Create</w:t>
            </w:r>
            <w:r>
              <w:t>” or “Clone”</w:t>
            </w:r>
            <w:r w:rsidR="00A13626">
              <w:t xml:space="preserve">), then when informed that the location seems to be empty, click on </w:t>
            </w:r>
            <w:r w:rsidR="00AC747D">
              <w:t>the “</w:t>
            </w:r>
            <w:r w:rsidR="00A13626">
              <w:t>create repo</w:t>
            </w:r>
            <w:r w:rsidR="00AC747D">
              <w:t>” link</w:t>
            </w:r>
            <w:r>
              <w:t xml:space="preserve"> </w:t>
            </w:r>
          </w:p>
        </w:tc>
        <w:tc>
          <w:tcPr>
            <w:tcW w:w="4814" w:type="dxa"/>
          </w:tcPr>
          <w:p w:rsidR="008E55D1" w:rsidRPr="008E55D1" w:rsidRDefault="008E55D1" w:rsidP="00BC3FE9"/>
        </w:tc>
      </w:tr>
      <w:tr w:rsidR="008E55D1" w:rsidRPr="008E55D1" w:rsidTr="00BC3FE9">
        <w:tc>
          <w:tcPr>
            <w:tcW w:w="4814" w:type="dxa"/>
          </w:tcPr>
          <w:p w:rsidR="008E55D1" w:rsidRPr="008E55D1" w:rsidRDefault="00A13626" w:rsidP="00BC3FE9">
            <w:r>
              <w:t xml:space="preserve">Via the </w:t>
            </w:r>
            <w:proofErr w:type="spellStart"/>
            <w:r>
              <w:t>Github</w:t>
            </w:r>
            <w:proofErr w:type="spellEnd"/>
            <w:r>
              <w:t xml:space="preserve"> app:</w:t>
            </w:r>
            <w:r w:rsidR="005D7FA6">
              <w:t xml:space="preserve"> </w:t>
            </w:r>
            <w:r>
              <w:t xml:space="preserve">1) Commit the changes to master; 2) </w:t>
            </w:r>
            <w:r w:rsidR="005D7FA6">
              <w:t>“Publish” the repository to Github.com as a public repository</w:t>
            </w:r>
            <w:r>
              <w:t>; 3) Sync the repository</w:t>
            </w:r>
          </w:p>
        </w:tc>
        <w:tc>
          <w:tcPr>
            <w:tcW w:w="4814" w:type="dxa"/>
          </w:tcPr>
          <w:p w:rsidR="008E55D1" w:rsidRPr="008E55D1" w:rsidRDefault="008E55D1" w:rsidP="00BC3FE9"/>
        </w:tc>
      </w:tr>
      <w:tr w:rsidR="005C2801" w:rsidRPr="00810C63" w:rsidTr="00BC3FE9">
        <w:tc>
          <w:tcPr>
            <w:tcW w:w="4814" w:type="dxa"/>
          </w:tcPr>
          <w:p w:rsidR="005C2801" w:rsidRPr="00810C63" w:rsidRDefault="008E55D1" w:rsidP="00BC3FE9">
            <w:r>
              <w:t xml:space="preserve">At Github.com: </w:t>
            </w:r>
            <w:r w:rsidR="005C2801">
              <w:t>Add your teacher’s account as a collaborator in your repository</w:t>
            </w:r>
          </w:p>
        </w:tc>
        <w:tc>
          <w:tcPr>
            <w:tcW w:w="4814" w:type="dxa"/>
          </w:tcPr>
          <w:p w:rsidR="005C2801" w:rsidRPr="00810C63" w:rsidRDefault="005C2801" w:rsidP="00BC3FE9"/>
        </w:tc>
      </w:tr>
      <w:tr w:rsidR="005C2801" w:rsidRPr="00810C63" w:rsidTr="00BC3FE9">
        <w:tc>
          <w:tcPr>
            <w:tcW w:w="4814" w:type="dxa"/>
          </w:tcPr>
          <w:p w:rsidR="005C2801" w:rsidRPr="00810C63" w:rsidRDefault="008B0813" w:rsidP="00BC3FE9">
            <w:r>
              <w:t>Do development work on your own computer</w:t>
            </w:r>
          </w:p>
        </w:tc>
        <w:tc>
          <w:tcPr>
            <w:tcW w:w="4814" w:type="dxa"/>
          </w:tcPr>
          <w:p w:rsidR="005C2801" w:rsidRPr="00810C63" w:rsidRDefault="005C2801" w:rsidP="00BC3FE9"/>
        </w:tc>
      </w:tr>
      <w:tr w:rsidR="005C2801" w:rsidRPr="00810C63" w:rsidTr="00BC3FE9">
        <w:tc>
          <w:tcPr>
            <w:tcW w:w="4814" w:type="dxa"/>
          </w:tcPr>
          <w:p w:rsidR="005C2801" w:rsidRPr="00810C63" w:rsidRDefault="008B0813" w:rsidP="00BC3FE9">
            <w:r>
              <w:t>Document your work as instructed by your teacher</w:t>
            </w:r>
          </w:p>
        </w:tc>
        <w:tc>
          <w:tcPr>
            <w:tcW w:w="4814" w:type="dxa"/>
          </w:tcPr>
          <w:p w:rsidR="005C2801" w:rsidRPr="00810C63" w:rsidRDefault="005C2801" w:rsidP="00BC3FE9"/>
        </w:tc>
      </w:tr>
      <w:tr w:rsidR="005C2801" w:rsidRPr="00810C63" w:rsidTr="00BC3FE9">
        <w:tc>
          <w:tcPr>
            <w:tcW w:w="4814" w:type="dxa"/>
          </w:tcPr>
          <w:p w:rsidR="005C2801" w:rsidRPr="00810C63" w:rsidRDefault="008B0813" w:rsidP="00BC3FE9">
            <w:r>
              <w:t>Sync Milestone - 1</w:t>
            </w:r>
          </w:p>
        </w:tc>
        <w:tc>
          <w:tcPr>
            <w:tcW w:w="4814" w:type="dxa"/>
          </w:tcPr>
          <w:p w:rsidR="005C2801" w:rsidRPr="00810C63" w:rsidRDefault="008B0813" w:rsidP="00BC3FE9">
            <w:r>
              <w:t>Including self-evaluation</w:t>
            </w:r>
          </w:p>
        </w:tc>
      </w:tr>
      <w:tr w:rsidR="005C2801" w:rsidRPr="00810C63" w:rsidTr="00BC3FE9">
        <w:tc>
          <w:tcPr>
            <w:tcW w:w="4814" w:type="dxa"/>
          </w:tcPr>
          <w:p w:rsidR="005C2801" w:rsidRPr="00810C63" w:rsidRDefault="008B0813" w:rsidP="00BC3FE9">
            <w:r>
              <w:t>Sync Milestone - 2</w:t>
            </w:r>
          </w:p>
        </w:tc>
        <w:tc>
          <w:tcPr>
            <w:tcW w:w="4814" w:type="dxa"/>
          </w:tcPr>
          <w:p w:rsidR="005C2801" w:rsidRPr="00810C63" w:rsidRDefault="008B0813" w:rsidP="00BC3FE9">
            <w:r>
              <w:t>Including self-evaluation</w:t>
            </w:r>
          </w:p>
        </w:tc>
      </w:tr>
      <w:tr w:rsidR="005C2801" w:rsidRPr="00810C63" w:rsidTr="00BC3FE9">
        <w:tc>
          <w:tcPr>
            <w:tcW w:w="4814" w:type="dxa"/>
          </w:tcPr>
          <w:p w:rsidR="005C2801" w:rsidRPr="00810C63" w:rsidRDefault="008B0813" w:rsidP="00BC3FE9">
            <w:r>
              <w:t>Sync final work</w:t>
            </w:r>
          </w:p>
        </w:tc>
        <w:tc>
          <w:tcPr>
            <w:tcW w:w="4814" w:type="dxa"/>
          </w:tcPr>
          <w:p w:rsidR="005C2801" w:rsidRPr="00810C63" w:rsidRDefault="008B0813" w:rsidP="00BC3FE9">
            <w:r>
              <w:t>Including final self-evaluation</w:t>
            </w:r>
          </w:p>
        </w:tc>
      </w:tr>
      <w:tr w:rsidR="005C2801" w:rsidRPr="00810C63" w:rsidTr="00BC3FE9">
        <w:tc>
          <w:tcPr>
            <w:tcW w:w="4814" w:type="dxa"/>
          </w:tcPr>
          <w:p w:rsidR="005C2801" w:rsidRPr="00810C63" w:rsidRDefault="005C2801" w:rsidP="00BC3FE9"/>
        </w:tc>
        <w:tc>
          <w:tcPr>
            <w:tcW w:w="4814" w:type="dxa"/>
          </w:tcPr>
          <w:p w:rsidR="005C2801" w:rsidRPr="00810C63" w:rsidRDefault="005C2801" w:rsidP="00BC3FE9"/>
        </w:tc>
      </w:tr>
      <w:tr w:rsidR="005C2801" w:rsidRPr="00810C63" w:rsidTr="00BC3FE9">
        <w:tc>
          <w:tcPr>
            <w:tcW w:w="4814" w:type="dxa"/>
          </w:tcPr>
          <w:p w:rsidR="005C2801" w:rsidRPr="00810C63" w:rsidRDefault="005C2801" w:rsidP="00BC3FE9"/>
        </w:tc>
        <w:tc>
          <w:tcPr>
            <w:tcW w:w="4814" w:type="dxa"/>
          </w:tcPr>
          <w:p w:rsidR="005C2801" w:rsidRPr="00810C63" w:rsidRDefault="005C2801" w:rsidP="00BC3FE9"/>
        </w:tc>
      </w:tr>
    </w:tbl>
    <w:p w:rsidR="005C2801" w:rsidRPr="004B23E9" w:rsidRDefault="005C2801" w:rsidP="005C2801">
      <w:pPr>
        <w:rPr>
          <w:sz w:val="28"/>
          <w:szCs w:val="28"/>
        </w:rPr>
      </w:pPr>
    </w:p>
    <w:p w:rsidR="005C2801" w:rsidRPr="004B23E9" w:rsidRDefault="005C2801" w:rsidP="00344ADB">
      <w:pPr>
        <w:rPr>
          <w:sz w:val="28"/>
          <w:szCs w:val="28"/>
        </w:rPr>
      </w:pPr>
    </w:p>
    <w:p w:rsidR="00344ADB" w:rsidRPr="006D6F4D" w:rsidRDefault="006D6F4D" w:rsidP="00344ADB">
      <w:pPr>
        <w:rPr>
          <w:b/>
        </w:rPr>
      </w:pPr>
      <w:r w:rsidRPr="006D6F4D">
        <w:rPr>
          <w:b/>
        </w:rPr>
        <w:t>Creating the list of peer reviews</w:t>
      </w:r>
    </w:p>
    <w:p w:rsidR="006D6F4D" w:rsidRDefault="006D6F4D" w:rsidP="00344ADB">
      <w:r>
        <w:t>Student submitting the project x Evaluator</w:t>
      </w:r>
    </w:p>
    <w:p w:rsidR="006D6F4D" w:rsidRDefault="006D6F4D" w:rsidP="00344ADB">
      <w:r>
        <w:t xml:space="preserve">Form </w:t>
      </w:r>
      <w:proofErr w:type="spellStart"/>
      <w:r>
        <w:t>soleops</w:t>
      </w:r>
      <w:proofErr w:type="spellEnd"/>
      <w:r>
        <w:t xml:space="preserve"> get the list of all students with student numbers</w:t>
      </w:r>
    </w:p>
    <w:p w:rsidR="006D6F4D" w:rsidRDefault="006D6F4D" w:rsidP="00344ADB">
      <w:r>
        <w:t>Make one list for active students another for inactive</w:t>
      </w:r>
    </w:p>
    <w:p w:rsidR="006D6F4D" w:rsidRDefault="006D6F4D" w:rsidP="00344ADB">
      <w:r>
        <w:t>First column, students sorted by alphabetical order x Second column students sorted by student number</w:t>
      </w:r>
    </w:p>
    <w:p w:rsidR="006D6F4D" w:rsidRDefault="006D6F4D" w:rsidP="00344ADB">
      <w:r>
        <w:t>Make the same for inactive students</w:t>
      </w:r>
    </w:p>
    <w:p w:rsidR="006D6F4D" w:rsidRDefault="006D6F4D" w:rsidP="00344ADB">
      <w:r>
        <w:t>Merge the lists</w:t>
      </w:r>
    </w:p>
    <w:p w:rsidR="006D6F4D" w:rsidRDefault="006D6F4D" w:rsidP="00344ADB">
      <w:r>
        <w:t xml:space="preserve">Sort all again by alphabetical order </w:t>
      </w:r>
    </w:p>
    <w:p w:rsidR="006D6F4D" w:rsidRDefault="006D6F4D" w:rsidP="00344ADB"/>
    <w:p w:rsidR="00344ADB" w:rsidRDefault="00344ADB" w:rsidP="00344ADB"/>
    <w:p w:rsidR="00344ADB" w:rsidRDefault="00344ADB" w:rsidP="00344ADB"/>
    <w:p w:rsidR="004B23E9" w:rsidRDefault="004B23E9" w:rsidP="00A7375C"/>
    <w:p w:rsidR="004B23E9" w:rsidRDefault="004B23E9" w:rsidP="00A7375C"/>
    <w:p w:rsidR="004B23E9" w:rsidRDefault="004B23E9" w:rsidP="00A7375C"/>
    <w:p w:rsidR="004B23E9" w:rsidRDefault="004B23E9" w:rsidP="00A7375C"/>
    <w:p w:rsidR="004B23E9" w:rsidRPr="00AD5EDD" w:rsidRDefault="004B23E9" w:rsidP="00A7375C"/>
    <w:sectPr w:rsidR="004B23E9" w:rsidRPr="00AD5ED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2327E"/>
    <w:multiLevelType w:val="hybridMultilevel"/>
    <w:tmpl w:val="BC7A478A"/>
    <w:lvl w:ilvl="0" w:tplc="7B98F4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E5D37"/>
    <w:multiLevelType w:val="hybridMultilevel"/>
    <w:tmpl w:val="3ACAD85C"/>
    <w:lvl w:ilvl="0" w:tplc="AB66FA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31BC"/>
    <w:multiLevelType w:val="hybridMultilevel"/>
    <w:tmpl w:val="7FEABC5A"/>
    <w:lvl w:ilvl="0" w:tplc="6554B3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27"/>
    <w:rsid w:val="00021AA0"/>
    <w:rsid w:val="00030758"/>
    <w:rsid w:val="00064423"/>
    <w:rsid w:val="00093B28"/>
    <w:rsid w:val="001650CE"/>
    <w:rsid w:val="0017783E"/>
    <w:rsid w:val="00186D5D"/>
    <w:rsid w:val="00217059"/>
    <w:rsid w:val="0025158F"/>
    <w:rsid w:val="002B5AC2"/>
    <w:rsid w:val="002E31A8"/>
    <w:rsid w:val="003141B2"/>
    <w:rsid w:val="00344ADB"/>
    <w:rsid w:val="00347BDA"/>
    <w:rsid w:val="0037420C"/>
    <w:rsid w:val="00382EA8"/>
    <w:rsid w:val="003F4E92"/>
    <w:rsid w:val="004078E2"/>
    <w:rsid w:val="00475739"/>
    <w:rsid w:val="004B23E9"/>
    <w:rsid w:val="00507549"/>
    <w:rsid w:val="00511360"/>
    <w:rsid w:val="00542F09"/>
    <w:rsid w:val="005628FF"/>
    <w:rsid w:val="005866F3"/>
    <w:rsid w:val="005C2801"/>
    <w:rsid w:val="005D7FA6"/>
    <w:rsid w:val="005E443F"/>
    <w:rsid w:val="006362BC"/>
    <w:rsid w:val="006453DC"/>
    <w:rsid w:val="006D155E"/>
    <w:rsid w:val="006D6F4D"/>
    <w:rsid w:val="007212F8"/>
    <w:rsid w:val="0073221A"/>
    <w:rsid w:val="00735E0D"/>
    <w:rsid w:val="00751FF8"/>
    <w:rsid w:val="007B4E21"/>
    <w:rsid w:val="007D012A"/>
    <w:rsid w:val="00810C63"/>
    <w:rsid w:val="00882B97"/>
    <w:rsid w:val="008A1D3A"/>
    <w:rsid w:val="008B0813"/>
    <w:rsid w:val="008E55D1"/>
    <w:rsid w:val="0091307C"/>
    <w:rsid w:val="009252B3"/>
    <w:rsid w:val="009278F7"/>
    <w:rsid w:val="009A01EB"/>
    <w:rsid w:val="009D28E8"/>
    <w:rsid w:val="009E3AA5"/>
    <w:rsid w:val="009E3BB1"/>
    <w:rsid w:val="009E3CBC"/>
    <w:rsid w:val="009E52FD"/>
    <w:rsid w:val="00A13626"/>
    <w:rsid w:val="00A40E39"/>
    <w:rsid w:val="00A53014"/>
    <w:rsid w:val="00A7375C"/>
    <w:rsid w:val="00A828A3"/>
    <w:rsid w:val="00A8330C"/>
    <w:rsid w:val="00A935F6"/>
    <w:rsid w:val="00AC747D"/>
    <w:rsid w:val="00AD5EDD"/>
    <w:rsid w:val="00AE6145"/>
    <w:rsid w:val="00B37CC1"/>
    <w:rsid w:val="00BD4251"/>
    <w:rsid w:val="00C4238B"/>
    <w:rsid w:val="00C466C9"/>
    <w:rsid w:val="00C86240"/>
    <w:rsid w:val="00CD75ED"/>
    <w:rsid w:val="00D01192"/>
    <w:rsid w:val="00D17E6C"/>
    <w:rsid w:val="00D262C9"/>
    <w:rsid w:val="00D51E27"/>
    <w:rsid w:val="00D76145"/>
    <w:rsid w:val="00D83844"/>
    <w:rsid w:val="00D83916"/>
    <w:rsid w:val="00DB196F"/>
    <w:rsid w:val="00E155F7"/>
    <w:rsid w:val="00E548DC"/>
    <w:rsid w:val="00EE5693"/>
    <w:rsid w:val="00EF2CC9"/>
    <w:rsid w:val="00F43946"/>
    <w:rsid w:val="00F75F90"/>
    <w:rsid w:val="00F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AB9B-C30D-42F8-BB6B-C67230D3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8DC"/>
    <w:pPr>
      <w:ind w:left="720"/>
      <w:contextualSpacing/>
    </w:pPr>
  </w:style>
  <w:style w:type="character" w:styleId="Hyperlink">
    <w:name w:val="Hyperlink"/>
    <w:basedOn w:val="DefaultParagraphFont"/>
    <w:uiPriority w:val="99"/>
    <w:unhideWhenUsed/>
    <w:rsid w:val="00E155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7</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Laurea-ammattikorkeakoulu</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De Arruda Camara</dc:creator>
  <cp:keywords/>
  <dc:description/>
  <cp:lastModifiedBy>Antonius De Arruda Camara</cp:lastModifiedBy>
  <cp:revision>47</cp:revision>
  <dcterms:created xsi:type="dcterms:W3CDTF">2016-11-17T09:57:00Z</dcterms:created>
  <dcterms:modified xsi:type="dcterms:W3CDTF">2017-05-17T10:53:00Z</dcterms:modified>
</cp:coreProperties>
</file>