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2401" w14:textId="77777777" w:rsidR="00102C28" w:rsidRDefault="00102C28">
      <w:pPr>
        <w:spacing w:before="200"/>
      </w:pPr>
    </w:p>
    <w:p w14:paraId="7FF0F6D4" w14:textId="3B47A4B9" w:rsidR="00102C28" w:rsidRDefault="00000000">
      <w:pPr>
        <w:spacing w:after="60"/>
        <w:jc w:val="center"/>
      </w:pPr>
      <w:r>
        <w:rPr>
          <w:b/>
          <w:bCs/>
          <w:color w:val="1A1A2E"/>
          <w:sz w:val="32"/>
          <w:szCs w:val="32"/>
        </w:rPr>
        <w:t xml:space="preserve">TALLER </w:t>
      </w:r>
      <w:r w:rsidR="00DE2FEF">
        <w:rPr>
          <w:b/>
          <w:bCs/>
          <w:color w:val="1A1A2E"/>
          <w:sz w:val="32"/>
          <w:szCs w:val="32"/>
        </w:rPr>
        <w:t>10</w:t>
      </w:r>
    </w:p>
    <w:p w14:paraId="5A3A1342" w14:textId="77777777" w:rsidR="00102C28" w:rsidRDefault="00000000">
      <w:pPr>
        <w:spacing w:after="300"/>
        <w:jc w:val="center"/>
      </w:pPr>
      <w:r>
        <w:rPr>
          <w:b/>
          <w:bCs/>
          <w:color w:val="1A1A2E"/>
          <w:sz w:val="28"/>
          <w:szCs w:val="28"/>
        </w:rPr>
        <w:t>AUTOESTIMA — ESPEJOS Y FRACTALES DEL ALMA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2C28" w14:paraId="37B230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0101A8B7" w14:textId="77777777" w:rsidR="00102C28" w:rsidRDefault="00000000">
            <w:r>
              <w:rPr>
                <w:b/>
                <w:bCs/>
                <w:color w:val="FFFFFF"/>
                <w:sz w:val="22"/>
                <w:szCs w:val="22"/>
              </w:rPr>
              <w:t>▸ IDENTIFICACIÓN DEL TALLER</w:t>
            </w:r>
          </w:p>
        </w:tc>
      </w:tr>
    </w:tbl>
    <w:p w14:paraId="4A09C449" w14:textId="77777777" w:rsidR="00102C28" w:rsidRDefault="00102C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7"/>
        <w:gridCol w:w="3307"/>
        <w:gridCol w:w="1640"/>
        <w:gridCol w:w="1846"/>
      </w:tblGrid>
      <w:tr w:rsidR="00102C28" w14:paraId="34D3E6E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3BC11B0" w14:textId="77777777" w:rsidR="00102C28" w:rsidRDefault="00000000">
            <w:r>
              <w:rPr>
                <w:b/>
                <w:bCs/>
                <w:color w:val="000000"/>
              </w:rPr>
              <w:t>NOMBRE DEL TALLER</w:t>
            </w:r>
          </w:p>
        </w:tc>
        <w:tc>
          <w:tcPr>
            <w:tcW w:w="338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FF7FBB" w14:textId="77777777" w:rsidR="00102C28" w:rsidRDefault="00000000">
            <w:r>
              <w:rPr>
                <w:color w:val="000000"/>
              </w:rPr>
              <w:t>Autoestima — Espejos y Fractales del Alma</w:t>
            </w:r>
          </w:p>
        </w:tc>
      </w:tr>
      <w:tr w:rsidR="00102C28" w14:paraId="46C96E0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04DE7B6" w14:textId="77777777" w:rsidR="00102C28" w:rsidRDefault="00000000">
            <w:r>
              <w:rPr>
                <w:b/>
                <w:bCs/>
                <w:color w:val="000000"/>
              </w:rPr>
              <w:t>NOMBRE POPULAR</w:t>
            </w:r>
          </w:p>
        </w:tc>
        <w:tc>
          <w:tcPr>
            <w:tcW w:w="338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BF0903" w14:textId="77777777" w:rsidR="00102C28" w:rsidRDefault="00000000">
            <w:r>
              <w:rPr>
                <w:color w:val="000000"/>
              </w:rPr>
              <w:t>Compartir para Crecer: Autoestima</w:t>
            </w:r>
          </w:p>
        </w:tc>
      </w:tr>
      <w:tr w:rsidR="00102C28" w14:paraId="1392861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88F4715" w14:textId="77777777" w:rsidR="00102C28" w:rsidRDefault="00000000">
            <w:r>
              <w:rPr>
                <w:b/>
                <w:bCs/>
                <w:color w:val="000000"/>
              </w:rPr>
              <w:t>CATEGORÍA / EJE SCA</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A6B51C" w14:textId="77777777" w:rsidR="00102C28" w:rsidRDefault="00000000">
            <w:r>
              <w:rPr>
                <w:color w:val="000000"/>
              </w:rPr>
              <w:t>DRAMA · Corazón y Autoconocimiento</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57EF41F" w14:textId="77777777" w:rsidR="00102C28" w:rsidRDefault="00000000">
            <w:r>
              <w:rPr>
                <w:b/>
                <w:bCs/>
                <w:color w:val="000000"/>
              </w:rPr>
              <w:t>N° TALLER</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683A55" w14:textId="4819971F" w:rsidR="00102C28" w:rsidRDefault="00DE2FEF">
            <w:r>
              <w:rPr>
                <w:b/>
                <w:bCs/>
                <w:color w:val="000000"/>
              </w:rPr>
              <w:t>10</w:t>
            </w:r>
          </w:p>
        </w:tc>
      </w:tr>
      <w:tr w:rsidR="00102C28" w14:paraId="5AD5D25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72F6843" w14:textId="77777777" w:rsidR="00102C28" w:rsidRDefault="00000000">
            <w:r>
              <w:rPr>
                <w:b/>
                <w:bCs/>
                <w:color w:val="000000"/>
              </w:rPr>
              <w:t>AÑO DE CREACIÓN</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BFC3DB" w14:textId="77777777" w:rsidR="00102C28" w:rsidRDefault="00000000">
            <w:r>
              <w:rPr>
                <w:color w:val="000000"/>
              </w:rPr>
              <w:t>2024</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7C98998" w14:textId="77777777" w:rsidR="00102C28" w:rsidRDefault="00000000">
            <w:r>
              <w:rPr>
                <w:b/>
                <w:bCs/>
                <w:color w:val="000000"/>
              </w:rPr>
              <w:t>N° SESIONES</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B04863" w14:textId="77777777" w:rsidR="00102C28" w:rsidRDefault="00000000">
            <w:r>
              <w:rPr>
                <w:color w:val="000000"/>
              </w:rPr>
              <w:t>4 sesiones por edición</w:t>
            </w:r>
          </w:p>
        </w:tc>
      </w:tr>
      <w:tr w:rsidR="00102C28" w14:paraId="56AAF28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7F2F4F3" w14:textId="77777777" w:rsidR="00102C28" w:rsidRDefault="00000000">
            <w:r>
              <w:rPr>
                <w:b/>
                <w:bCs/>
                <w:color w:val="000000"/>
              </w:rPr>
              <w:t>MODALIDAD</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ABE19A" w14:textId="77777777" w:rsidR="00102C28" w:rsidRDefault="00000000">
            <w:r>
              <w:rPr>
                <w:color w:val="000000"/>
              </w:rPr>
              <w:t>Grupal online (Zoom) — grabado</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2FA83D2" w14:textId="77777777" w:rsidR="00102C28" w:rsidRDefault="00000000">
            <w:r>
              <w:rPr>
                <w:b/>
                <w:bCs/>
                <w:color w:val="000000"/>
              </w:rPr>
              <w:t>MARCA / PLATAFORMA</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9FF5F1" w14:textId="77777777" w:rsidR="00102C28" w:rsidRDefault="00000000">
            <w:r>
              <w:rPr>
                <w:color w:val="000000"/>
              </w:rPr>
              <w:t>Espejos y Fractales del Alma · @efdalma</w:t>
            </w:r>
          </w:p>
        </w:tc>
      </w:tr>
      <w:tr w:rsidR="00102C28" w14:paraId="02BDC5D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727B016" w14:textId="77777777" w:rsidR="00102C28" w:rsidRDefault="00000000">
            <w:r>
              <w:rPr>
                <w:b/>
                <w:bCs/>
                <w:color w:val="000000"/>
              </w:rPr>
              <w:t>EDICIONES</w:t>
            </w:r>
          </w:p>
        </w:tc>
        <w:tc>
          <w:tcPr>
            <w:tcW w:w="338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9B23EB" w14:textId="77777777" w:rsidR="00102C28" w:rsidRDefault="00000000">
            <w:r>
              <w:rPr>
                <w:color w:val="000000"/>
              </w:rPr>
              <w:t>3 ediciones documentadas: A (Enero 2024) · B (Octubre 2024, Roci y Gaby) · C (Octubre–Noviembre 2024, Javi y Cami)</w:t>
            </w:r>
          </w:p>
        </w:tc>
      </w:tr>
      <w:tr w:rsidR="00102C28" w14:paraId="4B44652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55A956D" w14:textId="77777777" w:rsidR="00102C28" w:rsidRDefault="00000000">
            <w:r>
              <w:rPr>
                <w:b/>
                <w:bCs/>
                <w:color w:val="000000"/>
              </w:rPr>
              <w:t>PRERREQUISITO</w:t>
            </w:r>
          </w:p>
        </w:tc>
        <w:tc>
          <w:tcPr>
            <w:tcW w:w="338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2360C6" w14:textId="77777777" w:rsidR="00102C28" w:rsidRDefault="00000000">
            <w:r>
              <w:rPr>
                <w:color w:val="000000"/>
              </w:rPr>
              <w:t>Se recomienda haber cursado los talleres previos de la serie DRAMA (01–06). El taller trabaja el chakra corazón, que requiere conciencia del trabajo previo con arquetipos y energías.</w:t>
            </w:r>
          </w:p>
        </w:tc>
      </w:tr>
    </w:tbl>
    <w:p w14:paraId="19EA0947" w14:textId="77777777" w:rsidR="00102C28" w:rsidRDefault="00102C2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2C28" w14:paraId="41019E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4272966D" w14:textId="77777777" w:rsidR="00102C28" w:rsidRDefault="00000000">
            <w:r>
              <w:rPr>
                <w:b/>
                <w:bCs/>
                <w:color w:val="FFFFFF"/>
                <w:sz w:val="22"/>
                <w:szCs w:val="22"/>
              </w:rPr>
              <w:t>▸ ESENCIA DEL TALLER</w:t>
            </w:r>
          </w:p>
        </w:tc>
      </w:tr>
    </w:tbl>
    <w:p w14:paraId="7636EC93" w14:textId="77777777" w:rsidR="00102C28" w:rsidRDefault="00102C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02C28" w14:paraId="38FCA9E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41EC122" w14:textId="77777777" w:rsidR="00102C28" w:rsidRDefault="00000000">
            <w:r>
              <w:rPr>
                <w:b/>
                <w:bCs/>
                <w:color w:val="000000"/>
              </w:rPr>
              <w:t>PREGUNTA CENTRAL</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E40767" w14:textId="77777777" w:rsidR="00102C28" w:rsidRDefault="00000000">
            <w:r>
              <w:rPr>
                <w:color w:val="000000"/>
              </w:rPr>
              <w:t>¿Existen niveles de autoestima? ¿Qué será tener autoestima? ¿Cómo sé que tengo una autoestima saludable? ¿Cuánto peso le doy a la mirada del otro para definir mi propio valor? ¿Qué tipo de corazón traigo y qué nuevo recuerdo puedo inventar en mí?</w:t>
            </w:r>
          </w:p>
        </w:tc>
      </w:tr>
      <w:tr w:rsidR="00102C28" w14:paraId="3BE9EE5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00FA2B8" w14:textId="77777777" w:rsidR="00102C28" w:rsidRDefault="00000000">
            <w:r>
              <w:rPr>
                <w:b/>
                <w:bCs/>
                <w:color w:val="000000"/>
              </w:rPr>
              <w:t>PROPÓSITO</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E23A79" w14:textId="77777777" w:rsidR="00102C28" w:rsidRDefault="00000000">
            <w:r>
              <w:rPr>
                <w:color w:val="000000"/>
              </w:rPr>
              <w:t>Reconocer, comprender y fortalecer la autoestima como la capacidad de caernos bien a nosotros mismos, sin perdernos en las historias de los personajes internos, desarrollando el autocuidado de los cuatro cuerpos y aprendiendo a dar valor al sí mismo con independencia de la validación externa.</w:t>
            </w:r>
          </w:p>
        </w:tc>
      </w:tr>
      <w:tr w:rsidR="00102C28" w14:paraId="65E9C3B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868D31A" w14:textId="77777777" w:rsidR="00102C28" w:rsidRDefault="00000000">
            <w:r>
              <w:rPr>
                <w:b/>
                <w:bCs/>
                <w:color w:val="000000"/>
              </w:rPr>
              <w:t>CONCEPTO CLAVE SCA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775AF9" w14:textId="77777777" w:rsidR="00102C28" w:rsidRDefault="00000000">
            <w:r>
              <w:rPr>
                <w:color w:val="000000"/>
              </w:rPr>
              <w:t>La autoestima se trabaja en el Taller 07 porque el chakra corazón ocupa la posición central del sistema energético: punto medio entre los tres chakras inferiores (base del Drama) y los tres superiores. Estimarse es calcular, valorar, poner precio a algo o alguien — incluido uno mismo. El SCA no trabaja la autoestima como autoayuda sino como la relación que cada persona mantiene con su propio corazón.</w:t>
            </w:r>
          </w:p>
        </w:tc>
      </w:tr>
      <w:tr w:rsidR="00102C28" w14:paraId="70B7269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4064BB3" w14:textId="77777777" w:rsidR="00102C28" w:rsidRDefault="00000000">
            <w:r>
              <w:rPr>
                <w:b/>
                <w:bCs/>
                <w:color w:val="000000"/>
              </w:rPr>
              <w:t>HILO CONDUCTOR</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92F469" w14:textId="77777777" w:rsidR="00102C28" w:rsidRDefault="00000000">
            <w:r>
              <w:rPr>
                <w:color w:val="000000"/>
              </w:rPr>
              <w:t>Tipos de corazón + cuatro cuerpos → Película 'Comer, Rezar, Amar' como espejo proyectivo → Juego de la atención y repolarización de defectos → Árbol de la Vida (Kabbalah): del rencor al amor.</w:t>
            </w:r>
          </w:p>
        </w:tc>
      </w:tr>
      <w:tr w:rsidR="00102C28" w14:paraId="738FF8E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D4FCBB7" w14:textId="77777777" w:rsidR="00102C28" w:rsidRDefault="00000000">
            <w:r>
              <w:rPr>
                <w:b/>
                <w:bCs/>
                <w:color w:val="000000"/>
              </w:rPr>
              <w:lastRenderedPageBreak/>
              <w:t>POSICIÓN EN EL SCA</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46FE21" w14:textId="77777777" w:rsidR="00102C28" w:rsidRDefault="00000000">
            <w:r>
              <w:rPr>
                <w:color w:val="000000"/>
              </w:rPr>
              <w:t>Séptimo taller. Punto de inflexión de la serie DRAMA: por primera vez el eje de trabajo no es una relación o arquetipo externo sino la relación de cada persona consigo misma. Primer taller que trabaja directamente con el amor — empezando por el amor a uno mismo.</w:t>
            </w:r>
          </w:p>
        </w:tc>
      </w:tr>
    </w:tbl>
    <w:p w14:paraId="754B8EC0" w14:textId="77777777" w:rsidR="00102C28" w:rsidRDefault="00102C2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2C28" w14:paraId="7D65C1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6EB052CF" w14:textId="77777777" w:rsidR="00102C28" w:rsidRDefault="00000000">
            <w:r>
              <w:rPr>
                <w:b/>
                <w:bCs/>
                <w:color w:val="FFFFFF"/>
                <w:sz w:val="22"/>
                <w:szCs w:val="22"/>
              </w:rPr>
              <w:t>▸ ESTRUCTURA POR SESIONES — Edición A · Enero 2024 (grupo de referencia)</w:t>
            </w:r>
          </w:p>
        </w:tc>
      </w:tr>
    </w:tbl>
    <w:p w14:paraId="43B04CBD" w14:textId="77777777" w:rsidR="00102C28" w:rsidRDefault="00102C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2378"/>
        <w:gridCol w:w="5986"/>
      </w:tblGrid>
      <w:tr w:rsidR="00102C28" w14:paraId="25F61AB6"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D7CB877" w14:textId="77777777" w:rsidR="00102C28" w:rsidRDefault="00000000">
            <w:pPr>
              <w:jc w:val="center"/>
            </w:pPr>
            <w:r>
              <w:rPr>
                <w:b/>
                <w:bCs/>
                <w:color w:val="000000"/>
              </w:rPr>
              <w:t>SESIÓN</w:t>
            </w:r>
          </w:p>
        </w:tc>
        <w:tc>
          <w:tcPr>
            <w:tcW w:w="24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4BD83DA" w14:textId="77777777" w:rsidR="00102C28" w:rsidRDefault="00000000">
            <w:r>
              <w:rPr>
                <w:b/>
                <w:bCs/>
                <w:color w:val="000000"/>
              </w:rPr>
              <w:t>TEMA CENTRAL</w:t>
            </w:r>
          </w:p>
        </w:tc>
        <w:tc>
          <w:tcPr>
            <w:tcW w:w="60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577F4C6" w14:textId="77777777" w:rsidR="00102C28" w:rsidRDefault="00000000">
            <w:r>
              <w:rPr>
                <w:b/>
                <w:bCs/>
                <w:color w:val="000000"/>
              </w:rPr>
              <w:t>CONTENIDO / DESARROLLO</w:t>
            </w:r>
          </w:p>
        </w:tc>
      </w:tr>
      <w:tr w:rsidR="00102C28" w14:paraId="4205B4EB"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6B763B" w14:textId="77777777" w:rsidR="00102C28" w:rsidRDefault="00000000">
            <w:pPr>
              <w:jc w:val="center"/>
            </w:pPr>
            <w:r>
              <w:rPr>
                <w:b/>
                <w:bCs/>
                <w:color w:val="000000"/>
              </w:rPr>
              <w:t>S1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A3A587" w14:textId="77777777" w:rsidR="00102C28" w:rsidRDefault="00000000">
            <w:r>
              <w:rPr>
                <w:color w:val="000000"/>
              </w:rPr>
              <w:t>Apertura y Fundamentos</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11FBB0" w14:textId="77777777" w:rsidR="00102C28" w:rsidRDefault="00000000">
            <w:pPr>
              <w:spacing w:after="60"/>
            </w:pPr>
            <w:r>
              <w:rPr>
                <w:color w:val="000000"/>
              </w:rPr>
              <w:t>Preguntas generadoras abiertas al grupo: ¿existen niveles de autoestima? ¿qué será tener autoestima? ¿cómo sé que la tengo? Cada participante comparte su definición; el facilitador registra sin corregir y construye desde ahí.</w:t>
            </w:r>
          </w:p>
          <w:p w14:paraId="07F1925E" w14:textId="77777777" w:rsidR="00102C28" w:rsidRDefault="00000000">
            <w:pPr>
              <w:spacing w:after="60"/>
            </w:pPr>
            <w:r>
              <w:rPr>
                <w:color w:val="000000"/>
              </w:rPr>
              <w:t>El chakra corazón como sede de la autoestima: por qué este taller ocupa el lugar 7 en el sistema. La autoestima se vincula al timo, glándula del corazón.</w:t>
            </w:r>
          </w:p>
          <w:p w14:paraId="5988C456" w14:textId="77777777" w:rsidR="00102C28" w:rsidRDefault="00000000">
            <w:pPr>
              <w:spacing w:after="60"/>
            </w:pPr>
            <w:r>
              <w:rPr>
                <w:color w:val="000000"/>
              </w:rPr>
              <w:t>Los cinco tipos de corazón: mecánico (piloto automático, teme las emociones) · olvidado (desconexión total del cuerpo físico) · de hielo (heridas acumuladas, distancia afectiva) · en llamas (rabia y frustración como combustible) · emocional (tan poroso que sufre en exceso, modo salvador permanente).</w:t>
            </w:r>
          </w:p>
          <w:p w14:paraId="6EE10D2D" w14:textId="77777777" w:rsidR="00102C28" w:rsidRDefault="00000000">
            <w:pPr>
              <w:spacing w:after="60"/>
            </w:pPr>
            <w:r>
              <w:rPr>
                <w:color w:val="000000"/>
              </w:rPr>
              <w:t>Los cuatro cuerpos y su autocuidado: físico (nutrición, descanso, ejercicio) · emocional (expresar, perdonar) · mental (desafíos, meditación) · espiritual (servicio, oración).</w:t>
            </w:r>
          </w:p>
          <w:p w14:paraId="4AC373CE" w14:textId="77777777" w:rsidR="00102C28" w:rsidRDefault="00000000">
            <w:pPr>
              <w:spacing w:after="60"/>
            </w:pPr>
            <w:r>
              <w:rPr>
                <w:color w:val="000000"/>
              </w:rPr>
              <w:t>Autobullying: autoexigencia/perfeccionismo y comparación/envidia. La envidia como señal de deseo reprimido.</w:t>
            </w:r>
          </w:p>
          <w:p w14:paraId="473E7470" w14:textId="77777777" w:rsidR="00102C28" w:rsidRDefault="00000000">
            <w:r>
              <w:rPr>
                <w:color w:val="000000"/>
              </w:rPr>
              <w:t>Tarea: ver la película 'Comer, Rezar, Amar' y responder las preguntas del tipo de corazón personal.</w:t>
            </w:r>
          </w:p>
        </w:tc>
      </w:tr>
      <w:tr w:rsidR="00102C28" w14:paraId="6CFBBE3B"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FA791B" w14:textId="77777777" w:rsidR="00102C28" w:rsidRDefault="00000000">
            <w:pPr>
              <w:jc w:val="center"/>
            </w:pPr>
            <w:r>
              <w:rPr>
                <w:b/>
                <w:bCs/>
                <w:color w:val="000000"/>
              </w:rPr>
              <w:t>S2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04E390" w14:textId="77777777" w:rsidR="00102C28" w:rsidRDefault="00000000">
            <w:r>
              <w:rPr>
                <w:color w:val="000000"/>
              </w:rPr>
              <w:t>El Alimento del Alma — Metáfora de Comer, Rezar, Amar</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9AF4BD" w14:textId="77777777" w:rsidR="00102C28" w:rsidRDefault="00000000">
            <w:pPr>
              <w:spacing w:after="60"/>
            </w:pPr>
            <w:r>
              <w:rPr>
                <w:color w:val="000000"/>
              </w:rPr>
              <w:t>Revisión de tareas: cómo les fue con la película y con las preguntas del corazón.</w:t>
            </w:r>
          </w:p>
          <w:p w14:paraId="00ABC005" w14:textId="77777777" w:rsidR="00102C28" w:rsidRDefault="00000000">
            <w:pPr>
              <w:spacing w:after="60"/>
            </w:pPr>
            <w:r>
              <w:rPr>
                <w:color w:val="000000"/>
              </w:rPr>
              <w:t xml:space="preserve">Metáfora </w:t>
            </w:r>
            <w:r>
              <w:rPr>
                <w:b/>
                <w:bCs/>
                <w:color w:val="000000"/>
              </w:rPr>
              <w:t>COMER</w:t>
            </w:r>
            <w:r>
              <w:rPr>
                <w:color w:val="000000"/>
              </w:rPr>
              <w:t>: placer sin culpa; 'il dolce far niente: el placer de no hacer nada'. La culpa como limitadora del gozo. Comer por decisión propia vs. por miedo a la mirada del tercero. A mayor gozo, menor culpa: es inversamente proporcional.</w:t>
            </w:r>
          </w:p>
          <w:p w14:paraId="57F22C9F" w14:textId="77777777" w:rsidR="00102C28" w:rsidRDefault="00000000">
            <w:pPr>
              <w:spacing w:after="60"/>
            </w:pPr>
            <w:r>
              <w:rPr>
                <w:color w:val="000000"/>
              </w:rPr>
              <w:t xml:space="preserve">Metáfora </w:t>
            </w:r>
            <w:r>
              <w:rPr>
                <w:b/>
                <w:bCs/>
                <w:color w:val="000000"/>
              </w:rPr>
              <w:t>REZAR</w:t>
            </w:r>
            <w:r>
              <w:rPr>
                <w:color w:val="000000"/>
              </w:rPr>
              <w:t>: la oración como acto de autoridad interna. 'Yo soy oro, yo soy oración.' ¿Oras para pedir o para agradecer?</w:t>
            </w:r>
          </w:p>
          <w:p w14:paraId="00A6C16F" w14:textId="77777777" w:rsidR="00102C28" w:rsidRDefault="00000000">
            <w:pPr>
              <w:spacing w:after="60"/>
            </w:pPr>
            <w:r>
              <w:rPr>
                <w:color w:val="000000"/>
              </w:rPr>
              <w:t xml:space="preserve">Metáfora </w:t>
            </w:r>
            <w:r>
              <w:rPr>
                <w:b/>
                <w:bCs/>
                <w:color w:val="000000"/>
              </w:rPr>
              <w:t>AMAR</w:t>
            </w:r>
            <w:r>
              <w:rPr>
                <w:color w:val="000000"/>
              </w:rPr>
              <w:t>: ser el amo (dueño) de uno mismo. Salir de la idea romántica del amor para entrar en su dimensión de poder y decisión. 'Amar es una decisión.'</w:t>
            </w:r>
          </w:p>
          <w:p w14:paraId="18576CF5" w14:textId="77777777" w:rsidR="00102C28" w:rsidRDefault="00000000">
            <w:r>
              <w:rPr>
                <w:color w:val="000000"/>
              </w:rPr>
              <w:t>Tarea: identificar frases de la película que llamaron la atención. Practicar gratitud consciente durante la semana.</w:t>
            </w:r>
          </w:p>
        </w:tc>
      </w:tr>
      <w:tr w:rsidR="00102C28" w14:paraId="38171D9F"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BDD0DD" w14:textId="77777777" w:rsidR="00102C28" w:rsidRDefault="00000000">
            <w:pPr>
              <w:jc w:val="center"/>
            </w:pPr>
            <w:r>
              <w:rPr>
                <w:b/>
                <w:bCs/>
                <w:color w:val="000000"/>
              </w:rPr>
              <w:t>S3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026E0C" w14:textId="77777777" w:rsidR="00102C28" w:rsidRDefault="00000000">
            <w:r>
              <w:rPr>
                <w:color w:val="000000"/>
              </w:rPr>
              <w:t>El Juego de la Atención — De la Herida a la Virtud</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44B24D" w14:textId="77777777" w:rsidR="00102C28" w:rsidRDefault="00000000">
            <w:pPr>
              <w:spacing w:after="60"/>
            </w:pPr>
            <w:r>
              <w:rPr>
                <w:color w:val="000000"/>
              </w:rPr>
              <w:t>Revisión de frases de la película: cada frase elegida revela el drama personal en proceso. Se trabaja la polaridad de cada frase elegida.</w:t>
            </w:r>
          </w:p>
          <w:p w14:paraId="03791C0D" w14:textId="77777777" w:rsidR="00102C28" w:rsidRDefault="00000000">
            <w:pPr>
              <w:spacing w:after="60"/>
            </w:pPr>
            <w:r>
              <w:rPr>
                <w:color w:val="000000"/>
              </w:rPr>
              <w:t>De la queja a la gratitud como nueva instrucción al inconsciente: agradecer lo opuesto al drama para que el inconsciente construya esa realidad.</w:t>
            </w:r>
          </w:p>
          <w:p w14:paraId="5835DDA9" w14:textId="77777777" w:rsidR="00102C28" w:rsidRDefault="00000000">
            <w:pPr>
              <w:spacing w:after="60"/>
            </w:pPr>
            <w:r>
              <w:rPr>
                <w:color w:val="000000"/>
              </w:rPr>
              <w:lastRenderedPageBreak/>
              <w:t>El juego de la atención: donde está la atención, ahí está la vida manifestándose. Atención = foco / atención = ser amable / atención = interés. Dejar de centrarse en las heridas y dar paso a las cualidades del niño interior: gozo, creatividad, juego.</w:t>
            </w:r>
          </w:p>
          <w:p w14:paraId="25858C6A" w14:textId="77777777" w:rsidR="00102C28" w:rsidRDefault="00000000">
            <w:pPr>
              <w:spacing w:after="60"/>
            </w:pPr>
            <w:r>
              <w:rPr>
                <w:color w:val="000000"/>
              </w:rPr>
              <w:t>Técnica de repolarización: transformar supuestos defectos en virtudes ubicadas en su lugar correcto. 'La basura de algunos es el tesoro de otros.' La sombra como luz oscura (Mario Saban, Kabbalah): los defectos no se eliminan, se reubican.</w:t>
            </w:r>
          </w:p>
          <w:p w14:paraId="0F688731" w14:textId="77777777" w:rsidR="00102C28" w:rsidRDefault="00000000">
            <w:r>
              <w:rPr>
                <w:color w:val="000000"/>
              </w:rPr>
              <w:t>Tarea: ficha de cualidades propias con repolarización de supuestos defectos.</w:t>
            </w:r>
          </w:p>
        </w:tc>
      </w:tr>
      <w:tr w:rsidR="00102C28" w14:paraId="407B8696"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D826CA" w14:textId="77777777" w:rsidR="00102C28" w:rsidRDefault="00000000">
            <w:pPr>
              <w:jc w:val="center"/>
            </w:pPr>
            <w:r>
              <w:rPr>
                <w:b/>
                <w:bCs/>
                <w:color w:val="000000"/>
              </w:rPr>
              <w:lastRenderedPageBreak/>
              <w:t>S4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54FEE8" w14:textId="77777777" w:rsidR="00102C28" w:rsidRDefault="00000000">
            <w:r>
              <w:rPr>
                <w:color w:val="000000"/>
              </w:rPr>
              <w:t>Árbol de la Vida — Del Rencor al Amor</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C3D6DB" w14:textId="77777777" w:rsidR="00102C28" w:rsidRDefault="00000000">
            <w:pPr>
              <w:spacing w:after="60"/>
            </w:pPr>
            <w:r>
              <w:rPr>
                <w:color w:val="000000"/>
              </w:rPr>
              <w:t>Revisión de cualidades y repolarizaciones: cada participante comparte una cualidad y su repolarización. 'Si la hacen, se despierta información; si no la hacen, también hay información valiosa.'</w:t>
            </w:r>
          </w:p>
          <w:p w14:paraId="531681D3" w14:textId="77777777" w:rsidR="00102C28" w:rsidRDefault="00000000">
            <w:pPr>
              <w:spacing w:after="60"/>
            </w:pPr>
            <w:r>
              <w:rPr>
                <w:color w:val="000000"/>
              </w:rPr>
              <w:t>Árbol de la Vida (Kabbalah): Misericordia (dar en la medida en que me doy, empatía) · Fortaleza (poner límites por amor, 'el no libera, el sí compromete') · Gloria/Victoria/Perseverancia (expresión emocional con persistencia) · Fundamento (integración del proceso).</w:t>
            </w:r>
          </w:p>
          <w:p w14:paraId="217F55A5" w14:textId="77777777" w:rsidR="00102C28" w:rsidRDefault="00000000">
            <w:pPr>
              <w:spacing w:after="60"/>
            </w:pPr>
            <w:r>
              <w:rPr>
                <w:color w:val="000000"/>
              </w:rPr>
              <w:t>La sombra como luz oscura aplicada al grupo: 'Si en una fábrica piden que levanten la mano los ansiosos, el trabajo que llevaría una semana lo harían en un día. Es saber ubicar la energía donde tiene que estar.'</w:t>
            </w:r>
          </w:p>
          <w:p w14:paraId="2D055430" w14:textId="77777777" w:rsidR="00102C28" w:rsidRDefault="00000000">
            <w:r>
              <w:rPr>
                <w:color w:val="000000"/>
              </w:rPr>
              <w:t>Cierre: 'Donde hubo un viejo odio, ahora hay nuevo amor.' (Un Curso de Milagros)</w:t>
            </w:r>
          </w:p>
        </w:tc>
      </w:tr>
    </w:tbl>
    <w:p w14:paraId="5DE6F777" w14:textId="77777777" w:rsidR="00102C28" w:rsidRDefault="00102C2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2C28" w14:paraId="0D7728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00B07B4F" w14:textId="77777777" w:rsidR="00102C28" w:rsidRDefault="00000000">
            <w:r>
              <w:rPr>
                <w:b/>
                <w:bCs/>
                <w:color w:val="FFFFFF"/>
                <w:sz w:val="22"/>
                <w:szCs w:val="22"/>
              </w:rPr>
              <w:t>▸ TAREAS POR SESIÓN</w:t>
            </w:r>
          </w:p>
        </w:tc>
      </w:tr>
    </w:tbl>
    <w:p w14:paraId="2F5841DD" w14:textId="77777777" w:rsidR="00102C28" w:rsidRDefault="00102C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02C28" w14:paraId="63E7FA6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7E37816" w14:textId="77777777" w:rsidR="00102C28" w:rsidRDefault="00000000">
            <w:pPr>
              <w:jc w:val="center"/>
            </w:pPr>
            <w:r>
              <w:rPr>
                <w:b/>
                <w:bCs/>
                <w:color w:val="000000"/>
              </w:rPr>
              <w:t>CLASE</w:t>
            </w:r>
          </w:p>
        </w:tc>
        <w:tc>
          <w:tcPr>
            <w:tcW w:w="81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C82E06A" w14:textId="77777777" w:rsidR="00102C28" w:rsidRDefault="00000000">
            <w:r>
              <w:rPr>
                <w:b/>
                <w:bCs/>
                <w:color w:val="000000"/>
              </w:rPr>
              <w:t>TAREA ENVIADA</w:t>
            </w:r>
          </w:p>
        </w:tc>
      </w:tr>
      <w:tr w:rsidR="00102C28" w14:paraId="532C657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7E2E96" w14:textId="77777777" w:rsidR="00102C28" w:rsidRDefault="00000000">
            <w:pPr>
              <w:jc w:val="center"/>
            </w:pPr>
            <w:r>
              <w:rPr>
                <w:b/>
                <w:bCs/>
                <w:color w:val="000000"/>
              </w:rPr>
              <w:t>Clase 1</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CE2348" w14:textId="77777777" w:rsidR="00102C28" w:rsidRDefault="00000000">
            <w:r>
              <w:rPr>
                <w:color w:val="000000"/>
              </w:rPr>
              <w:t>Ver la película 'Comer, Rezar, Amar' con la mirada de los conceptos trabajados en sesión. Responder las preguntas del tipo de corazón personal: ¿de qué está hecho mi corazón? ¿qué nuevo recuerdo puedo inventar en mí?</w:t>
            </w:r>
          </w:p>
        </w:tc>
      </w:tr>
      <w:tr w:rsidR="00102C28" w14:paraId="5F0B16F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3E2833" w14:textId="77777777" w:rsidR="00102C28" w:rsidRDefault="00000000">
            <w:pPr>
              <w:jc w:val="center"/>
            </w:pPr>
            <w:r>
              <w:rPr>
                <w:b/>
                <w:bCs/>
                <w:color w:val="000000"/>
              </w:rPr>
              <w:t>Clase 2</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992AC9" w14:textId="77777777" w:rsidR="00102C28" w:rsidRDefault="00000000">
            <w:r>
              <w:rPr>
                <w:color w:val="000000"/>
              </w:rPr>
              <w:t>Identificar frases de la película que llamaron la atención: ¿qué me dice esa frase sobre mi drama personal? ¿cuál es la gratitud que lo transforma? Practicar gratitud consciente durante la semana.</w:t>
            </w:r>
          </w:p>
        </w:tc>
      </w:tr>
      <w:tr w:rsidR="00102C28" w14:paraId="1EEB30C6"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7CF98A" w14:textId="77777777" w:rsidR="00102C28" w:rsidRDefault="00000000">
            <w:pPr>
              <w:jc w:val="center"/>
            </w:pPr>
            <w:r>
              <w:rPr>
                <w:b/>
                <w:bCs/>
                <w:color w:val="000000"/>
              </w:rPr>
              <w:t>Clase 3</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7E0DFC" w14:textId="77777777" w:rsidR="00102C28" w:rsidRDefault="00000000">
            <w:r>
              <w:rPr>
                <w:color w:val="000000"/>
              </w:rPr>
              <w:t>Completar ficha de cualidades propias con repolarización de supuestos defectos: identificar al menos 3 supuestos defectos, encontrar su virtud oculta y el contexto donde se convierten en fortaleza.</w:t>
            </w:r>
          </w:p>
        </w:tc>
      </w:tr>
      <w:tr w:rsidR="00102C28" w14:paraId="2C36FDB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BAE68F" w14:textId="77777777" w:rsidR="00102C28" w:rsidRDefault="00000000">
            <w:pPr>
              <w:jc w:val="center"/>
            </w:pPr>
            <w:r>
              <w:rPr>
                <w:b/>
                <w:bCs/>
                <w:color w:val="000000"/>
              </w:rPr>
              <w:t>Clase 4</w:t>
            </w:r>
          </w:p>
        </w:tc>
        <w:tc>
          <w:tcPr>
            <w:tcW w:w="8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BD27F" w14:textId="77777777" w:rsidR="00102C28" w:rsidRDefault="00000000">
            <w:r>
              <w:rPr>
                <w:color w:val="000000"/>
              </w:rPr>
              <w:t>Práctica de gratitud diaria durante la semana. Elegir una situación cotidiana donde aplicar la Fortaleza del Árbol de la Vida: poner un límite por amor, con dulzura. Observar la respuesta interna y del entorno.</w:t>
            </w:r>
          </w:p>
        </w:tc>
      </w:tr>
    </w:tbl>
    <w:p w14:paraId="54B15749" w14:textId="77777777" w:rsidR="00102C28" w:rsidRDefault="00102C2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2C28" w14:paraId="53E501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326E7E03" w14:textId="77777777" w:rsidR="00102C28" w:rsidRDefault="00000000">
            <w:r>
              <w:rPr>
                <w:b/>
                <w:bCs/>
                <w:color w:val="FFFFFF"/>
                <w:sz w:val="22"/>
                <w:szCs w:val="22"/>
              </w:rPr>
              <w:t>▸ CONCEPTOS DEL SCA Y HERRAMIENTAS</w:t>
            </w:r>
          </w:p>
        </w:tc>
      </w:tr>
    </w:tbl>
    <w:p w14:paraId="13792424" w14:textId="77777777" w:rsidR="00102C28" w:rsidRDefault="00102C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02C28" w14:paraId="6BF35765"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96C291C" w14:textId="77777777" w:rsidR="00102C28" w:rsidRDefault="00000000">
            <w:r>
              <w:rPr>
                <w:b/>
                <w:bCs/>
                <w:color w:val="000000"/>
              </w:rPr>
              <w:lastRenderedPageBreak/>
              <w:t>CONCEPTOS PROPIOS DEL SCA</w:t>
            </w:r>
          </w:p>
        </w:tc>
        <w:tc>
          <w:tcPr>
            <w:tcW w:w="468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571DB35" w14:textId="77777777" w:rsidR="00102C28" w:rsidRDefault="00000000">
            <w:r>
              <w:rPr>
                <w:b/>
                <w:bCs/>
                <w:color w:val="000000"/>
              </w:rPr>
              <w:t>HERRAMIENTAS APLICADAS</w:t>
            </w:r>
          </w:p>
        </w:tc>
      </w:tr>
      <w:tr w:rsidR="00102C28" w14:paraId="7B25AD71"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6CA10B" w14:textId="77777777" w:rsidR="00102C28" w:rsidRDefault="00000000">
            <w:pPr>
              <w:spacing w:after="60"/>
            </w:pPr>
            <w:r>
              <w:rPr>
                <w:color w:val="000000"/>
              </w:rPr>
              <w:t xml:space="preserve">• </w:t>
            </w:r>
            <w:r>
              <w:rPr>
                <w:b/>
                <w:bCs/>
                <w:color w:val="000000"/>
              </w:rPr>
              <w:t>Autoestima = relación con el propio corazón</w:t>
            </w:r>
            <w:r>
              <w:rPr>
                <w:color w:val="000000"/>
              </w:rPr>
              <w:t>: calcular, valorar, poner precio a uno mismo. El chakra corazón (timo) como sede.</w:t>
            </w:r>
          </w:p>
          <w:p w14:paraId="6F6B1DCD" w14:textId="77777777" w:rsidR="00102C28" w:rsidRDefault="00000000">
            <w:pPr>
              <w:spacing w:after="60"/>
            </w:pPr>
            <w:r>
              <w:rPr>
                <w:color w:val="000000"/>
              </w:rPr>
              <w:t xml:space="preserve">• </w:t>
            </w:r>
            <w:r>
              <w:rPr>
                <w:b/>
                <w:bCs/>
                <w:color w:val="000000"/>
              </w:rPr>
              <w:t>Cinco tipos de corazón</w:t>
            </w:r>
            <w:r>
              <w:rPr>
                <w:color w:val="000000"/>
              </w:rPr>
              <w:t>: mecánico · olvidado · de hielo · en llamas · emocional. Herramienta diagnóstica de apertura.</w:t>
            </w:r>
          </w:p>
          <w:p w14:paraId="7B633695" w14:textId="77777777" w:rsidR="00102C28" w:rsidRDefault="00000000">
            <w:pPr>
              <w:spacing w:after="60"/>
            </w:pPr>
            <w:r>
              <w:rPr>
                <w:color w:val="000000"/>
              </w:rPr>
              <w:t xml:space="preserve">• </w:t>
            </w:r>
            <w:r>
              <w:rPr>
                <w:b/>
                <w:bCs/>
                <w:color w:val="000000"/>
              </w:rPr>
              <w:t>Cuatro cuerpos y su autocuidado</w:t>
            </w:r>
            <w:r>
              <w:rPr>
                <w:color w:val="000000"/>
              </w:rPr>
              <w:t>: físico · emocional · mental · espiritual. Marco transversal recordado en cada sesión.</w:t>
            </w:r>
          </w:p>
          <w:p w14:paraId="2831EEBD" w14:textId="77777777" w:rsidR="00102C28" w:rsidRDefault="00000000">
            <w:pPr>
              <w:spacing w:after="60"/>
            </w:pPr>
            <w:r>
              <w:rPr>
                <w:color w:val="000000"/>
              </w:rPr>
              <w:t xml:space="preserve">• </w:t>
            </w:r>
            <w:r>
              <w:rPr>
                <w:b/>
                <w:bCs/>
                <w:color w:val="000000"/>
              </w:rPr>
              <w:t>Autobullying — dos mecanismos</w:t>
            </w:r>
            <w:r>
              <w:rPr>
                <w:color w:val="000000"/>
              </w:rPr>
              <w:t>: autoexigencia/perfeccionismo + comparación/envidia. La envidia como señal de deseo reprimido.</w:t>
            </w:r>
          </w:p>
          <w:p w14:paraId="1EA07ED6" w14:textId="77777777" w:rsidR="00102C28" w:rsidRDefault="00000000">
            <w:pPr>
              <w:spacing w:after="60"/>
            </w:pPr>
            <w:r>
              <w:rPr>
                <w:color w:val="000000"/>
              </w:rPr>
              <w:t xml:space="preserve">• </w:t>
            </w:r>
            <w:r>
              <w:rPr>
                <w:b/>
                <w:bCs/>
                <w:color w:val="000000"/>
              </w:rPr>
              <w:t>Metáfora Comer, Rezar, Amar</w:t>
            </w:r>
            <w:r>
              <w:rPr>
                <w:color w:val="000000"/>
              </w:rPr>
              <w:t>: COMER = placer sin culpa / REZAR = autoridad interna / AMAR = decisión de ser dueño de uno mismo.</w:t>
            </w:r>
          </w:p>
          <w:p w14:paraId="0E2E97BC" w14:textId="77777777" w:rsidR="00102C28" w:rsidRDefault="00000000">
            <w:pPr>
              <w:spacing w:after="60"/>
            </w:pPr>
            <w:r>
              <w:rPr>
                <w:color w:val="000000"/>
              </w:rPr>
              <w:t xml:space="preserve">• </w:t>
            </w:r>
            <w:r>
              <w:rPr>
                <w:b/>
                <w:bCs/>
                <w:color w:val="000000"/>
              </w:rPr>
              <w:t>El juego de la atención</w:t>
            </w:r>
            <w:r>
              <w:rPr>
                <w:color w:val="000000"/>
              </w:rPr>
              <w:t>: donde está la atención, ahí está la vida manifestándose. Atención = foco = acto de amor = interés.</w:t>
            </w:r>
          </w:p>
          <w:p w14:paraId="2C7FBF6B" w14:textId="77777777" w:rsidR="00102C28" w:rsidRDefault="00000000">
            <w:pPr>
              <w:spacing w:after="60"/>
            </w:pPr>
            <w:r>
              <w:rPr>
                <w:color w:val="000000"/>
              </w:rPr>
              <w:t xml:space="preserve">• </w:t>
            </w:r>
            <w:r>
              <w:rPr>
                <w:b/>
                <w:bCs/>
                <w:color w:val="000000"/>
              </w:rPr>
              <w:t>Repolarización de defectos en virtudes</w:t>
            </w:r>
            <w:r>
              <w:rPr>
                <w:color w:val="000000"/>
              </w:rPr>
              <w:t>: el supuesto defecto, ubicado en el lugar correcto, se transforma en diamante. La sombra como luz oscura (Mario Saban, Kabbalah).</w:t>
            </w:r>
          </w:p>
          <w:p w14:paraId="3BDF4795" w14:textId="77777777" w:rsidR="00102C28" w:rsidRDefault="00000000">
            <w:pPr>
              <w:spacing w:after="60"/>
            </w:pPr>
            <w:r>
              <w:rPr>
                <w:color w:val="000000"/>
              </w:rPr>
              <w:t xml:space="preserve">• </w:t>
            </w:r>
            <w:r>
              <w:rPr>
                <w:b/>
                <w:bCs/>
                <w:color w:val="000000"/>
              </w:rPr>
              <w:t>Árbol de la Vida (Kabbalah)</w:t>
            </w:r>
            <w:r>
              <w:rPr>
                <w:color w:val="000000"/>
              </w:rPr>
              <w:t>: Misericordia (dar en la medida en que me doy) · Fortaleza ('el no libera, el sí compromete') · Gloria/Victoria · Fundamento.</w:t>
            </w:r>
          </w:p>
          <w:p w14:paraId="7FCA058D" w14:textId="77777777" w:rsidR="00102C28" w:rsidRDefault="00000000">
            <w:pPr>
              <w:spacing w:after="60"/>
            </w:pPr>
            <w:r>
              <w:rPr>
                <w:color w:val="000000"/>
              </w:rPr>
              <w:t xml:space="preserve">• </w:t>
            </w:r>
            <w:r>
              <w:rPr>
                <w:b/>
                <w:bCs/>
                <w:color w:val="000000"/>
              </w:rPr>
              <w:t>El valor matemático de la persona</w:t>
            </w:r>
            <w:r>
              <w:rPr>
                <w:color w:val="000000"/>
              </w:rPr>
              <w:t>: torta familiar (porcentaje irrenunciable de valor) y acción en bolsa. Nadie vale cero. Innovación de Edición C.</w:t>
            </w:r>
          </w:p>
          <w:p w14:paraId="0443FE0B" w14:textId="77777777" w:rsidR="00102C28" w:rsidRDefault="00000000">
            <w:pPr>
              <w:spacing w:after="60"/>
            </w:pPr>
            <w:r>
              <w:rPr>
                <w:color w:val="000000"/>
              </w:rPr>
              <w:t xml:space="preserve">• </w:t>
            </w:r>
            <w:r>
              <w:rPr>
                <w:b/>
                <w:bCs/>
                <w:color w:val="000000"/>
              </w:rPr>
              <w:t>De la queja a la gratitud</w:t>
            </w:r>
            <w:r>
              <w:rPr>
                <w:color w:val="000000"/>
              </w:rPr>
              <w:t>: agradecer lo opuesto al drama como nueva instrucción al inconsciente.</w:t>
            </w:r>
          </w:p>
          <w:p w14:paraId="3F759D60" w14:textId="77777777" w:rsidR="00102C28" w:rsidRDefault="00000000">
            <w:r>
              <w:rPr>
                <w:color w:val="000000"/>
              </w:rPr>
              <w:t xml:space="preserve">• </w:t>
            </w:r>
            <w:r>
              <w:rPr>
                <w:b/>
                <w:bCs/>
                <w:color w:val="000000"/>
              </w:rPr>
              <w:t>Las tareas como información bidireccional</w:t>
            </w:r>
            <w:r>
              <w:rPr>
                <w:color w:val="000000"/>
              </w:rPr>
              <w:t>: si se hacen hay información; si no se hacen también. No son evaluativas.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233A41" w14:textId="77777777" w:rsidR="00102C28" w:rsidRDefault="00000000">
            <w:pPr>
              <w:spacing w:after="60"/>
            </w:pPr>
            <w:r>
              <w:rPr>
                <w:color w:val="000000"/>
              </w:rPr>
              <w:t xml:space="preserve">• </w:t>
            </w:r>
            <w:r>
              <w:rPr>
                <w:b/>
                <w:bCs/>
                <w:color w:val="000000"/>
              </w:rPr>
              <w:t>4 guías PDF de apoyo</w:t>
            </w:r>
            <w:r>
              <w:rPr>
                <w:color w:val="000000"/>
              </w:rPr>
              <w:t xml:space="preserve"> ('Compartir para Crecer — Autoestima'). Un PDF por sesión. El mismo conjunto se usa en las tres ediciones sin modificaciones.</w:t>
            </w:r>
          </w:p>
          <w:p w14:paraId="487E82F0" w14:textId="77777777" w:rsidR="00102C28" w:rsidRDefault="00000000">
            <w:pPr>
              <w:spacing w:after="60"/>
            </w:pPr>
            <w:r>
              <w:rPr>
                <w:color w:val="000000"/>
              </w:rPr>
              <w:t xml:space="preserve">• </w:t>
            </w:r>
            <w:r>
              <w:rPr>
                <w:b/>
                <w:bCs/>
                <w:color w:val="000000"/>
              </w:rPr>
              <w:t>Película 'Comer, Rezar, Amar' como herramienta proyectiva principal</w:t>
            </w:r>
            <w:r>
              <w:rPr>
                <w:color w:val="000000"/>
              </w:rPr>
              <w:t>: al no decirle al participante qué debe ver, cada uno proyecta su propio drama. Las frases elegidas funcionan como diagnóstico.</w:t>
            </w:r>
          </w:p>
          <w:p w14:paraId="38721B49" w14:textId="77777777" w:rsidR="00102C28" w:rsidRDefault="00000000">
            <w:pPr>
              <w:spacing w:after="60"/>
            </w:pPr>
            <w:r>
              <w:rPr>
                <w:color w:val="000000"/>
              </w:rPr>
              <w:t xml:space="preserve">• </w:t>
            </w:r>
            <w:r>
              <w:rPr>
                <w:b/>
                <w:bCs/>
                <w:color w:val="000000"/>
              </w:rPr>
              <w:t>Ficha de cualidades con repolarización de defectos</w:t>
            </w:r>
            <w:r>
              <w:rPr>
                <w:color w:val="000000"/>
              </w:rPr>
              <w:t>: identificar supuestos defectos, encontrar su virtud oculta y el contexto de uso favorable.</w:t>
            </w:r>
          </w:p>
          <w:p w14:paraId="0C8DA128" w14:textId="77777777" w:rsidR="00102C28" w:rsidRDefault="00000000">
            <w:pPr>
              <w:spacing w:after="60"/>
            </w:pPr>
            <w:r>
              <w:rPr>
                <w:color w:val="000000"/>
              </w:rPr>
              <w:t xml:space="preserve">• </w:t>
            </w:r>
            <w:r>
              <w:rPr>
                <w:b/>
                <w:bCs/>
                <w:color w:val="000000"/>
              </w:rPr>
              <w:t>Ejercicio del valor matemático</w:t>
            </w:r>
            <w:r>
              <w:rPr>
                <w:color w:val="000000"/>
              </w:rPr>
              <w:t>: graficar el propio valor en la familia (torta) y en la sociedad (acción en bolsa).</w:t>
            </w:r>
          </w:p>
          <w:p w14:paraId="306C22A5" w14:textId="77777777" w:rsidR="00102C28" w:rsidRDefault="00000000">
            <w:pPr>
              <w:spacing w:after="60"/>
            </w:pPr>
            <w:r>
              <w:rPr>
                <w:color w:val="000000"/>
              </w:rPr>
              <w:t xml:space="preserve">• </w:t>
            </w:r>
            <w:r>
              <w:rPr>
                <w:b/>
                <w:bCs/>
                <w:color w:val="000000"/>
              </w:rPr>
              <w:t>Práctica de gratitud diaria</w:t>
            </w:r>
            <w:r>
              <w:rPr>
                <w:color w:val="000000"/>
              </w:rPr>
              <w:t>: entre sesiones, como nueva instrucción al inconsciente para reemplazar el drama.</w:t>
            </w:r>
          </w:p>
          <w:p w14:paraId="3F79E6BD" w14:textId="77777777" w:rsidR="00102C28" w:rsidRDefault="00000000">
            <w:pPr>
              <w:spacing w:after="60"/>
            </w:pPr>
            <w:r>
              <w:rPr>
                <w:color w:val="000000"/>
              </w:rPr>
              <w:t xml:space="preserve">• </w:t>
            </w:r>
            <w:r>
              <w:rPr>
                <w:b/>
                <w:bCs/>
                <w:color w:val="000000"/>
              </w:rPr>
              <w:t>Situaciones cotidianas como material de trabajo</w:t>
            </w:r>
            <w:r>
              <w:rPr>
                <w:color w:val="000000"/>
              </w:rPr>
              <w:t>: negociaciones, discusiones y logros traídos por los participantes son tratados como evidencia viva del proceso.</w:t>
            </w:r>
          </w:p>
          <w:p w14:paraId="4295AF7C" w14:textId="77777777" w:rsidR="00102C28" w:rsidRDefault="00000000">
            <w:pPr>
              <w:spacing w:after="60"/>
            </w:pPr>
            <w:r>
              <w:rPr>
                <w:color w:val="000000"/>
              </w:rPr>
              <w:t xml:space="preserve">• </w:t>
            </w:r>
            <w:r>
              <w:rPr>
                <w:b/>
                <w:bCs/>
                <w:color w:val="000000"/>
              </w:rPr>
              <w:t>Analogías pedagógicas</w:t>
            </w:r>
            <w:r>
              <w:rPr>
                <w:color w:val="000000"/>
              </w:rPr>
              <w:t>: autocorrector del Word · guagua que cambiar · libro de fitness vs. ir al gimnasio · mendigo sin boleto · torta familiar · piloto automático · rompecabezas · peso/peso (símbolo chileno).</w:t>
            </w:r>
          </w:p>
          <w:p w14:paraId="037A0530" w14:textId="77777777" w:rsidR="00102C28" w:rsidRDefault="00000000">
            <w:r>
              <w:rPr>
                <w:color w:val="000000"/>
              </w:rPr>
              <w:t xml:space="preserve">• </w:t>
            </w:r>
            <w:r>
              <w:rPr>
                <w:b/>
                <w:bCs/>
                <w:color w:val="000000"/>
              </w:rPr>
              <w:t>Co-construcción en tiempo real</w:t>
            </w:r>
            <w:r>
              <w:rPr>
                <w:color w:val="000000"/>
              </w:rPr>
              <w:t>: el facilitador construye el material con el grupo. 'Esto se va construyendo con las personas que participan de los talleres.'</w:t>
            </w:r>
          </w:p>
        </w:tc>
      </w:tr>
    </w:tbl>
    <w:p w14:paraId="6F7BD24A" w14:textId="77777777" w:rsidR="00102C28" w:rsidRDefault="00102C2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2C28" w14:paraId="273A12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7C3F6607" w14:textId="77777777" w:rsidR="00102C28" w:rsidRDefault="00000000">
            <w:r>
              <w:rPr>
                <w:b/>
                <w:bCs/>
                <w:color w:val="FFFFFF"/>
                <w:sz w:val="22"/>
                <w:szCs w:val="22"/>
              </w:rPr>
              <w:t>▸ APRENDIZAJES ESPERADOS AL COMPLETAR EL TALLER</w:t>
            </w:r>
          </w:p>
        </w:tc>
      </w:tr>
    </w:tbl>
    <w:p w14:paraId="79D931E0" w14:textId="77777777" w:rsidR="00102C28" w:rsidRDefault="00102C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2C28" w14:paraId="79E9F68C"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5B482D" w14:textId="77777777" w:rsidR="00102C28" w:rsidRDefault="00000000">
            <w:pPr>
              <w:spacing w:after="60"/>
            </w:pPr>
            <w:r>
              <w:rPr>
                <w:color w:val="000000"/>
              </w:rPr>
              <w:t xml:space="preserve">• </w:t>
            </w:r>
            <w:r>
              <w:rPr>
                <w:b/>
                <w:bCs/>
                <w:color w:val="000000"/>
              </w:rPr>
              <w:t>Identificar el tipo de corazón propio</w:t>
            </w:r>
            <w:r>
              <w:rPr>
                <w:color w:val="000000"/>
              </w:rPr>
              <w:t xml:space="preserve"> y comprender desde dónde opera la autoestima personal.</w:t>
            </w:r>
          </w:p>
          <w:p w14:paraId="74ECAC1A" w14:textId="77777777" w:rsidR="00102C28" w:rsidRDefault="00000000">
            <w:pPr>
              <w:spacing w:after="60"/>
            </w:pPr>
            <w:r>
              <w:rPr>
                <w:color w:val="000000"/>
              </w:rPr>
              <w:t xml:space="preserve">• </w:t>
            </w:r>
            <w:r>
              <w:rPr>
                <w:b/>
                <w:bCs/>
                <w:color w:val="000000"/>
              </w:rPr>
              <w:t>Distinguir la autoestima interna de la validación externa</w:t>
            </w:r>
            <w:r>
              <w:rPr>
                <w:color w:val="000000"/>
              </w:rPr>
              <w:t>: comprender que nadie puede dar valor al sí mismo por nosotros.</w:t>
            </w:r>
          </w:p>
          <w:p w14:paraId="369365C5" w14:textId="77777777" w:rsidR="00102C28" w:rsidRDefault="00000000">
            <w:pPr>
              <w:spacing w:after="60"/>
            </w:pPr>
            <w:r>
              <w:rPr>
                <w:color w:val="000000"/>
              </w:rPr>
              <w:t xml:space="preserve">• </w:t>
            </w:r>
            <w:r>
              <w:rPr>
                <w:b/>
                <w:bCs/>
                <w:color w:val="000000"/>
              </w:rPr>
              <w:t>Reconocer los mecanismos de autobullying propios</w:t>
            </w:r>
            <w:r>
              <w:rPr>
                <w:color w:val="000000"/>
              </w:rPr>
              <w:t>: autoexigencia y comparación/envidia, transformando la envidia en referente interno.</w:t>
            </w:r>
          </w:p>
          <w:p w14:paraId="4FB40803" w14:textId="77777777" w:rsidR="00102C28" w:rsidRDefault="00000000">
            <w:pPr>
              <w:spacing w:after="60"/>
            </w:pPr>
            <w:r>
              <w:rPr>
                <w:color w:val="000000"/>
              </w:rPr>
              <w:t xml:space="preserve">• </w:t>
            </w:r>
            <w:r>
              <w:rPr>
                <w:b/>
                <w:bCs/>
                <w:color w:val="000000"/>
              </w:rPr>
              <w:t>Usar 'Comer, Rezar, Amar' como espejo proyectivo</w:t>
            </w:r>
            <w:r>
              <w:rPr>
                <w:color w:val="000000"/>
              </w:rPr>
              <w:t>: identificar el drama personal a través de las frases que resuenan.</w:t>
            </w:r>
          </w:p>
          <w:p w14:paraId="48A445F0" w14:textId="77777777" w:rsidR="00102C28" w:rsidRDefault="00000000">
            <w:pPr>
              <w:spacing w:after="60"/>
            </w:pPr>
            <w:r>
              <w:rPr>
                <w:color w:val="000000"/>
              </w:rPr>
              <w:lastRenderedPageBreak/>
              <w:t xml:space="preserve">• </w:t>
            </w:r>
            <w:r>
              <w:rPr>
                <w:b/>
                <w:bCs/>
                <w:color w:val="000000"/>
              </w:rPr>
              <w:t>Aplicar el juego de la atención</w:t>
            </w:r>
            <w:r>
              <w:rPr>
                <w:color w:val="000000"/>
              </w:rPr>
              <w:t>: dirigir conscientemente la atención hacia las cualidades del niño interior (gozo, creatividad, juego) en lugar de las heridas.</w:t>
            </w:r>
          </w:p>
          <w:p w14:paraId="611BE2C6" w14:textId="77777777" w:rsidR="00102C28" w:rsidRDefault="00000000">
            <w:pPr>
              <w:spacing w:after="60"/>
            </w:pPr>
            <w:r>
              <w:rPr>
                <w:color w:val="000000"/>
              </w:rPr>
              <w:t xml:space="preserve">• </w:t>
            </w:r>
            <w:r>
              <w:rPr>
                <w:b/>
                <w:bCs/>
                <w:color w:val="000000"/>
              </w:rPr>
              <w:t>Aplicar la técnica de repolarización</w:t>
            </w:r>
            <w:r>
              <w:rPr>
                <w:color w:val="000000"/>
              </w:rPr>
              <w:t>: transformar al menos tres supuestos defectos en virtudes ubicadas en su contexto correcto.</w:t>
            </w:r>
          </w:p>
          <w:p w14:paraId="05D7B6ED" w14:textId="77777777" w:rsidR="00102C28" w:rsidRDefault="00000000">
            <w:pPr>
              <w:spacing w:after="60"/>
            </w:pPr>
            <w:r>
              <w:rPr>
                <w:color w:val="000000"/>
              </w:rPr>
              <w:t xml:space="preserve">• </w:t>
            </w:r>
            <w:r>
              <w:rPr>
                <w:b/>
                <w:bCs/>
                <w:color w:val="000000"/>
              </w:rPr>
              <w:t>Comprender la sombra como luz oscura</w:t>
            </w:r>
            <w:r>
              <w:rPr>
                <w:color w:val="000000"/>
              </w:rPr>
              <w:t>: los defectos no se eliminan, se reubican donde se convierten en herramienta.</w:t>
            </w:r>
          </w:p>
          <w:p w14:paraId="3F915247" w14:textId="77777777" w:rsidR="00102C28" w:rsidRDefault="00000000">
            <w:pPr>
              <w:spacing w:after="60"/>
            </w:pPr>
            <w:r>
              <w:rPr>
                <w:color w:val="000000"/>
              </w:rPr>
              <w:t xml:space="preserve">• </w:t>
            </w:r>
            <w:r>
              <w:rPr>
                <w:b/>
                <w:bCs/>
                <w:color w:val="000000"/>
              </w:rPr>
              <w:t>Aplicar los conceptos del Árbol de la Vida</w:t>
            </w:r>
            <w:r>
              <w:rPr>
                <w:color w:val="000000"/>
              </w:rPr>
              <w:t>: practicar la Misericordia (dar en la medida en que me doy) y la Fortaleza (el no libera, el sí compromete).</w:t>
            </w:r>
          </w:p>
          <w:p w14:paraId="450E3FC4" w14:textId="77777777" w:rsidR="00102C28" w:rsidRDefault="00000000">
            <w:pPr>
              <w:spacing w:after="60"/>
            </w:pPr>
            <w:r>
              <w:rPr>
                <w:color w:val="000000"/>
              </w:rPr>
              <w:t xml:space="preserve">• </w:t>
            </w:r>
            <w:r>
              <w:rPr>
                <w:b/>
                <w:bCs/>
                <w:color w:val="000000"/>
              </w:rPr>
              <w:t>Establecer una práctica de gratitud consciente diaria</w:t>
            </w:r>
            <w:r>
              <w:rPr>
                <w:color w:val="000000"/>
              </w:rPr>
              <w:t xml:space="preserve"> como instrucción al inconsciente para reemplazar el drama.</w:t>
            </w:r>
          </w:p>
          <w:p w14:paraId="4EB1111A" w14:textId="77777777" w:rsidR="00102C28" w:rsidRDefault="00000000">
            <w:r>
              <w:rPr>
                <w:color w:val="000000"/>
              </w:rPr>
              <w:t xml:space="preserve">• </w:t>
            </w:r>
            <w:r>
              <w:rPr>
                <w:b/>
                <w:bCs/>
                <w:color w:val="000000"/>
              </w:rPr>
              <w:t>Reconocer el valor matemático propio</w:t>
            </w:r>
            <w:r>
              <w:rPr>
                <w:color w:val="000000"/>
              </w:rPr>
              <w:t>: comprender que toda persona representa un porcentaje irrenunciable en el sistema, y que el ego que calcula valor cero no razona desde la lógica ni desde el espíritu.</w:t>
            </w:r>
          </w:p>
        </w:tc>
      </w:tr>
    </w:tbl>
    <w:p w14:paraId="1FA44C7A" w14:textId="77777777" w:rsidR="00102C28" w:rsidRDefault="00102C2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2C28" w14:paraId="685CAC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7D16A248" w14:textId="77777777" w:rsidR="00102C28" w:rsidRDefault="00000000">
            <w:r>
              <w:rPr>
                <w:b/>
                <w:bCs/>
                <w:color w:val="FFFFFF"/>
                <w:sz w:val="22"/>
                <w:szCs w:val="22"/>
              </w:rPr>
              <w:t>▸ DATOS DE EJECUCIÓN</w:t>
            </w:r>
          </w:p>
        </w:tc>
      </w:tr>
    </w:tbl>
    <w:p w14:paraId="465940E3" w14:textId="77777777" w:rsidR="00102C28" w:rsidRDefault="00102C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1800"/>
        <w:gridCol w:w="1852"/>
        <w:gridCol w:w="900"/>
        <w:gridCol w:w="1007"/>
        <w:gridCol w:w="2200"/>
      </w:tblGrid>
      <w:tr w:rsidR="00102C28" w14:paraId="295EBFB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91B2EB6" w14:textId="77777777" w:rsidR="00102C28" w:rsidRDefault="00000000">
            <w:r>
              <w:rPr>
                <w:b/>
                <w:bCs/>
                <w:color w:val="000000"/>
              </w:rPr>
              <w:t>EDICIÓN</w:t>
            </w:r>
          </w:p>
        </w:tc>
        <w:tc>
          <w:tcPr>
            <w:tcW w:w="18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2DBEBAF" w14:textId="77777777" w:rsidR="00102C28" w:rsidRDefault="00000000">
            <w:r>
              <w:rPr>
                <w:b/>
                <w:bCs/>
                <w:color w:val="000000"/>
              </w:rPr>
              <w:t>PERÍODO</w:t>
            </w:r>
          </w:p>
        </w:tc>
        <w:tc>
          <w:tcPr>
            <w:tcW w:w="18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9ED842C" w14:textId="77777777" w:rsidR="00102C28" w:rsidRDefault="00000000">
            <w:r>
              <w:rPr>
                <w:b/>
                <w:bCs/>
                <w:color w:val="000000"/>
              </w:rPr>
              <w:t>PARTICIPANTES</w:t>
            </w:r>
          </w:p>
        </w:tc>
        <w:tc>
          <w:tcPr>
            <w:tcW w:w="9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7F45F88" w14:textId="77777777" w:rsidR="00102C28" w:rsidRDefault="00000000">
            <w:pPr>
              <w:jc w:val="center"/>
            </w:pPr>
            <w:r>
              <w:rPr>
                <w:b/>
                <w:bCs/>
                <w:color w:val="000000"/>
              </w:rPr>
              <w:t>SES.</w:t>
            </w:r>
          </w:p>
        </w:tc>
        <w:tc>
          <w:tcPr>
            <w:tcW w:w="9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501AC30" w14:textId="77777777" w:rsidR="00102C28" w:rsidRDefault="00000000">
            <w:pPr>
              <w:jc w:val="center"/>
            </w:pPr>
            <w:r>
              <w:rPr>
                <w:b/>
                <w:bCs/>
                <w:color w:val="000000"/>
              </w:rPr>
              <w:t>PRECIO</w:t>
            </w:r>
          </w:p>
        </w:tc>
        <w:tc>
          <w:tcPr>
            <w:tcW w:w="22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C3787B9" w14:textId="77777777" w:rsidR="00102C28" w:rsidRDefault="00000000">
            <w:r>
              <w:rPr>
                <w:b/>
                <w:bCs/>
                <w:color w:val="000000"/>
              </w:rPr>
              <w:t>MATERIAL</w:t>
            </w:r>
          </w:p>
        </w:tc>
      </w:tr>
      <w:tr w:rsidR="00102C28" w14:paraId="09FA02B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ECA9F7" w14:textId="77777777" w:rsidR="00102C28" w:rsidRDefault="00000000">
            <w:r>
              <w:rPr>
                <w:b/>
                <w:bCs/>
                <w:color w:val="000000"/>
              </w:rPr>
              <w:t>A — Grupo amplio (1ª edición)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413934" w14:textId="77777777" w:rsidR="00102C28" w:rsidRDefault="00000000">
            <w:r>
              <w:rPr>
                <w:color w:val="000000"/>
              </w:rPr>
              <w:t>Enero 2024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3C5CE1" w14:textId="77777777" w:rsidR="00102C28" w:rsidRDefault="00000000">
            <w:r>
              <w:rPr>
                <w:color w:val="000000"/>
              </w:rPr>
              <w:t>~8-10 participantes (grupo Compartir para Crecer)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C3E72C" w14:textId="77777777" w:rsidR="00102C28" w:rsidRDefault="00000000">
            <w:pPr>
              <w:jc w:val="center"/>
            </w:pPr>
            <w:r>
              <w:rPr>
                <w:color w:val="000000"/>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886F1C" w14:textId="77777777" w:rsidR="00102C28" w:rsidRDefault="00000000">
            <w:pPr>
              <w:jc w:val="center"/>
            </w:pPr>
            <w:r>
              <w:rPr>
                <w:color w:val="000000"/>
              </w:rPr>
              <w:t>N/D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1B3CD9" w14:textId="77777777" w:rsidR="00102C28" w:rsidRDefault="00000000">
            <w:r>
              <w:rPr>
                <w:color w:val="000000"/>
              </w:rPr>
              <w:t>4 transcripciones + 4 PDF</w:t>
            </w:r>
          </w:p>
        </w:tc>
      </w:tr>
      <w:tr w:rsidR="00102C28" w14:paraId="7C4FC97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47BF16" w14:textId="77777777" w:rsidR="00102C28" w:rsidRDefault="00000000">
            <w:r>
              <w:rPr>
                <w:b/>
                <w:bCs/>
                <w:color w:val="000000"/>
              </w:rPr>
              <w:t>B — Roci y Gaby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7A9232" w14:textId="77777777" w:rsidR="00102C28" w:rsidRDefault="00000000">
            <w:r>
              <w:rPr>
                <w:color w:val="000000"/>
              </w:rPr>
              <w:t>Oct 2024 (03/10 · 10/10 · 17/10 · 31/10)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4774E2" w14:textId="77777777" w:rsidR="00102C28" w:rsidRDefault="00000000">
            <w:r>
              <w:rPr>
                <w:color w:val="000000"/>
              </w:rPr>
              <w:t>2 principales (Roci y Gaby)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5BF185" w14:textId="77777777" w:rsidR="00102C28" w:rsidRDefault="00000000">
            <w:pPr>
              <w:jc w:val="center"/>
            </w:pPr>
            <w:r>
              <w:rPr>
                <w:color w:val="000000"/>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4D58FA" w14:textId="77777777" w:rsidR="00102C28" w:rsidRDefault="00000000">
            <w:pPr>
              <w:jc w:val="center"/>
            </w:pPr>
            <w:r>
              <w:rPr>
                <w:color w:val="000000"/>
              </w:rPr>
              <w:t>N/D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5B4AC2" w14:textId="77777777" w:rsidR="00102C28" w:rsidRDefault="00000000">
            <w:r>
              <w:rPr>
                <w:color w:val="000000"/>
              </w:rPr>
              <w:t>4 transcripciones + mismos 4 PDF</w:t>
            </w:r>
          </w:p>
        </w:tc>
      </w:tr>
      <w:tr w:rsidR="00102C28" w14:paraId="0812740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EFF382" w14:textId="77777777" w:rsidR="00102C28" w:rsidRDefault="00000000">
            <w:r>
              <w:rPr>
                <w:b/>
                <w:bCs/>
                <w:color w:val="000000"/>
              </w:rPr>
              <w:t>C — Javi y Cami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5D74A7" w14:textId="77777777" w:rsidR="00102C28" w:rsidRDefault="00000000">
            <w:r>
              <w:rPr>
                <w:color w:val="000000"/>
              </w:rPr>
              <w:t>Oct–Nov 2024 (18/10 · 01/11 · 22/11 · 29/11)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510DE0" w14:textId="77777777" w:rsidR="00102C28" w:rsidRDefault="00000000">
            <w:r>
              <w:rPr>
                <w:color w:val="000000"/>
              </w:rPr>
              <w:t>2 principales (Javier y Camila)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8E10BD" w14:textId="77777777" w:rsidR="00102C28" w:rsidRDefault="00000000">
            <w:pPr>
              <w:jc w:val="center"/>
            </w:pPr>
            <w:r>
              <w:rPr>
                <w:color w:val="000000"/>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24C546" w14:textId="77777777" w:rsidR="00102C28" w:rsidRDefault="00000000">
            <w:pPr>
              <w:jc w:val="center"/>
            </w:pPr>
            <w:r>
              <w:rPr>
                <w:color w:val="000000"/>
              </w:rPr>
              <w:t>N/D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B10B7D" w14:textId="77777777" w:rsidR="00102C28" w:rsidRDefault="00000000">
            <w:r>
              <w:rPr>
                <w:color w:val="000000"/>
              </w:rPr>
              <w:t>4 transcripciones + mismos 4 PDF</w:t>
            </w:r>
          </w:p>
        </w:tc>
      </w:tr>
      <w:tr w:rsidR="00102C28" w14:paraId="0AE1A1BA"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FA2488" w14:textId="77777777" w:rsidR="00102C28" w:rsidRDefault="00000000">
            <w:r>
              <w:rPr>
                <w:b/>
                <w:bCs/>
                <w:color w:val="000000"/>
              </w:rPr>
              <w:t>TOTAL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585625" w14:textId="77777777" w:rsidR="00102C28" w:rsidRDefault="00000000">
            <w:r>
              <w:rPr>
                <w:b/>
                <w:bCs/>
                <w:color w:val="000000"/>
              </w:rPr>
              <w:t>3 ediciones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ED69AA" w14:textId="77777777" w:rsidR="00102C28" w:rsidRDefault="00000000">
            <w:r>
              <w:rPr>
                <w:b/>
                <w:bCs/>
                <w:color w:val="000000"/>
              </w:rPr>
              <w:t>~12-14 participantes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FB5648" w14:textId="77777777" w:rsidR="00102C28" w:rsidRDefault="00000000">
            <w:pPr>
              <w:jc w:val="center"/>
            </w:pPr>
            <w:r>
              <w:rPr>
                <w:b/>
                <w:bCs/>
                <w:color w:val="000000"/>
              </w:rPr>
              <w:t>12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29D27C" w14:textId="77777777" w:rsidR="00102C28" w:rsidRDefault="00000000">
            <w:pPr>
              <w:jc w:val="center"/>
            </w:pPr>
            <w:r>
              <w:rPr>
                <w:b/>
                <w:bCs/>
                <w:color w:val="000000"/>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7CC014" w14:textId="77777777" w:rsidR="00102C28" w:rsidRDefault="00000000">
            <w:r>
              <w:rPr>
                <w:b/>
                <w:bCs/>
                <w:color w:val="000000"/>
              </w:rPr>
              <w:t>12 transcripciones + 4 PDF</w:t>
            </w:r>
          </w:p>
        </w:tc>
      </w:tr>
    </w:tbl>
    <w:p w14:paraId="0D06039D" w14:textId="77777777" w:rsidR="00102C28" w:rsidRDefault="00102C2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2C28" w14:paraId="3CBB58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3AC54380" w14:textId="77777777" w:rsidR="00102C28" w:rsidRDefault="00000000">
            <w:r>
              <w:rPr>
                <w:b/>
                <w:bCs/>
                <w:color w:val="FFFFFF"/>
                <w:sz w:val="22"/>
                <w:szCs w:val="22"/>
              </w:rPr>
              <w:t>▸ NOTAS DE DESARROLLO</w:t>
            </w:r>
          </w:p>
        </w:tc>
      </w:tr>
    </w:tbl>
    <w:p w14:paraId="7A3CEA2C" w14:textId="77777777" w:rsidR="00102C28" w:rsidRDefault="00102C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2C28" w14:paraId="1A743C58"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F0953F" w14:textId="77777777" w:rsidR="00102C28" w:rsidRDefault="00000000">
            <w:pPr>
              <w:spacing w:after="60"/>
            </w:pPr>
            <w:r>
              <w:rPr>
                <w:color w:val="000000"/>
              </w:rPr>
              <w:t xml:space="preserve">• </w:t>
            </w:r>
            <w:r>
              <w:rPr>
                <w:b/>
                <w:bCs/>
                <w:color w:val="000000"/>
              </w:rPr>
              <w:t>Punto de inflexión de la serie DRAMA:</w:t>
            </w:r>
            <w:r>
              <w:rPr>
                <w:color w:val="000000"/>
              </w:rPr>
              <w:t xml:space="preserve"> por primera vez el eje de trabajo no es una relación o arquetipo externo sino la relación de cada persona consigo misma. Produce sesiones más reflexivas, íntimas y con mayor variedad de aplicaciones cotidianas.</w:t>
            </w:r>
          </w:p>
          <w:p w14:paraId="619A3DB8" w14:textId="77777777" w:rsidR="00102C28" w:rsidRDefault="00000000">
            <w:pPr>
              <w:spacing w:after="60"/>
            </w:pPr>
            <w:r>
              <w:rPr>
                <w:color w:val="000000"/>
              </w:rPr>
              <w:t xml:space="preserve">• </w:t>
            </w:r>
            <w:r>
              <w:rPr>
                <w:b/>
                <w:bCs/>
                <w:color w:val="000000"/>
              </w:rPr>
              <w:t>La película 'Comer, Rezar, Amar' como herramienta proyectiva es una elección pedagógica deliberada:</w:t>
            </w:r>
            <w:r>
              <w:rPr>
                <w:color w:val="000000"/>
              </w:rPr>
              <w:t xml:space="preserve"> al no decirle al participante qué debe ver, cada uno proyecta su propio drama. Las frases elegidas funcionan como diagnóstico más preciso que cualquier test estandarizado. Se repite en las tres ediciones sin excepción.</w:t>
            </w:r>
          </w:p>
          <w:p w14:paraId="753E9FA5" w14:textId="77777777" w:rsidR="00102C28" w:rsidRDefault="00000000">
            <w:pPr>
              <w:spacing w:after="60"/>
            </w:pPr>
            <w:r>
              <w:rPr>
                <w:color w:val="000000"/>
              </w:rPr>
              <w:t xml:space="preserve">• </w:t>
            </w:r>
            <w:r>
              <w:rPr>
                <w:b/>
                <w:bCs/>
                <w:color w:val="000000"/>
              </w:rPr>
              <w:t>La repolarización de defectos en virtudes es la herramienta más citada en las tres ediciones.</w:t>
            </w:r>
            <w:r>
              <w:rPr>
                <w:color w:val="000000"/>
              </w:rPr>
              <w:t xml:space="preserve"> Su eficacia radica en que no pide eliminar nada, solo reubicar. Esto reduce la resistencia del ego al cambio. El concepto de 'luz oscura' (Mario Saban, Kabbalah) es la base teórica que legitima ese trabajo sin generar culpa.</w:t>
            </w:r>
          </w:p>
          <w:p w14:paraId="7E7F7B0B" w14:textId="77777777" w:rsidR="00102C28" w:rsidRDefault="00000000">
            <w:pPr>
              <w:spacing w:after="60"/>
            </w:pPr>
            <w:r>
              <w:rPr>
                <w:color w:val="000000"/>
              </w:rPr>
              <w:lastRenderedPageBreak/>
              <w:t xml:space="preserve">• </w:t>
            </w:r>
            <w:r>
              <w:rPr>
                <w:b/>
                <w:bCs/>
                <w:color w:val="000000"/>
              </w:rPr>
              <w:t>El valor matemático (torta familiar y acción en bolsa) es una innovación de la Edición C,</w:t>
            </w:r>
            <w:r>
              <w:rPr>
                <w:color w:val="000000"/>
              </w:rPr>
              <w:t xml:space="preserve"> no presente en ediciones anteriores. Útil para participantes con alta autoexigencia intelectual que necesitan una entrada lógica antes de la emocional. Es un ejemplo del carácter orgánico del SCA: el taller se actualiza con cada edición.</w:t>
            </w:r>
          </w:p>
          <w:p w14:paraId="7BA049CE" w14:textId="77777777" w:rsidR="00102C28" w:rsidRDefault="00000000">
            <w:pPr>
              <w:spacing w:after="60"/>
            </w:pPr>
            <w:r>
              <w:rPr>
                <w:color w:val="000000"/>
              </w:rPr>
              <w:t xml:space="preserve">• </w:t>
            </w:r>
            <w:r>
              <w:rPr>
                <w:b/>
                <w:bCs/>
                <w:color w:val="000000"/>
              </w:rPr>
              <w:t>El taller más práctico de la serie DRAMA:</w:t>
            </w:r>
            <w:r>
              <w:rPr>
                <w:color w:val="000000"/>
              </w:rPr>
              <w:t xml:space="preserve"> trabaja directamente con conductas cotidianas — cómo me hablo, cómo cobro, cómo negocio, cómo me relaciono con el descanso y el placer. El material más potente surge cuando los participantes traen situaciones concretas de su semana.</w:t>
            </w:r>
          </w:p>
          <w:p w14:paraId="4F3C6AEE" w14:textId="77777777" w:rsidR="00102C28" w:rsidRDefault="00000000">
            <w:pPr>
              <w:spacing w:after="60"/>
            </w:pPr>
            <w:r>
              <w:rPr>
                <w:color w:val="000000"/>
              </w:rPr>
              <w:t xml:space="preserve">• </w:t>
            </w:r>
            <w:r>
              <w:rPr>
                <w:b/>
                <w:bCs/>
                <w:color w:val="000000"/>
              </w:rPr>
              <w:t>Edición C (Javi y Cami) es la más aplicada a momentos vitales concretos:</w:t>
            </w:r>
            <w:r>
              <w:rPr>
                <w:color w:val="000000"/>
              </w:rPr>
              <w:t xml:space="preserve"> el proceso de Cami como actriz, la negociación teatral real (C4) y la crisis emocional durante el resfriado (C3) son material vivo de trabajo. La acuarela descubierta como herramienta de autocuidado espontáneo es evidencia de que el taller genera nuevas rutas.</w:t>
            </w:r>
          </w:p>
          <w:p w14:paraId="5BDF197B" w14:textId="77777777" w:rsidR="00102C28" w:rsidRDefault="00000000">
            <w:pPr>
              <w:spacing w:after="60"/>
            </w:pPr>
            <w:r>
              <w:rPr>
                <w:color w:val="000000"/>
              </w:rPr>
              <w:t xml:space="preserve">• </w:t>
            </w:r>
            <w:r>
              <w:rPr>
                <w:b/>
                <w:bCs/>
                <w:color w:val="000000"/>
              </w:rPr>
              <w:t>Conexión sistémica bidireccional:</w:t>
            </w:r>
            <w:r>
              <w:rPr>
                <w:color w:val="000000"/>
              </w:rPr>
              <w:t xml:space="preserve"> el Taller 07 no puede comprenderse sin los talleres 01–06, y a su vez prepara el terreno para el trabajo con la Energía Masculina (mencionado en Edición B). La autoestima consolidada es condición para no confundir la energía con el actor que la interpreta.</w:t>
            </w:r>
          </w:p>
          <w:p w14:paraId="18E1688A" w14:textId="77777777" w:rsidR="00102C28" w:rsidRDefault="00000000">
            <w:r>
              <w:rPr>
                <w:color w:val="000000"/>
              </w:rPr>
              <w:t xml:space="preserve">• </w:t>
            </w:r>
            <w:r>
              <w:rPr>
                <w:b/>
                <w:bCs/>
                <w:color w:val="000000"/>
              </w:rPr>
              <w:t>El facilitador co-construye el material en tiempo real con el grupo:</w:t>
            </w:r>
            <w:r>
              <w:rPr>
                <w:color w:val="000000"/>
              </w:rPr>
              <w:t xml:space="preserve"> 'No piensen que tengo un libro que me dice la respuesta. Esto se va construyendo con las personas que participan.' Esta declaración es uno de los principios constitutivos del SCA.</w:t>
            </w:r>
          </w:p>
        </w:tc>
      </w:tr>
    </w:tbl>
    <w:p w14:paraId="783BB702" w14:textId="77777777" w:rsidR="00102C28" w:rsidRDefault="00102C28">
      <w:pPr>
        <w:spacing w:before="200"/>
      </w:pPr>
    </w:p>
    <w:sectPr w:rsidR="00102C2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C7454" w14:textId="77777777" w:rsidR="00E16038" w:rsidRDefault="00E16038">
      <w:r>
        <w:separator/>
      </w:r>
    </w:p>
  </w:endnote>
  <w:endnote w:type="continuationSeparator" w:id="0">
    <w:p w14:paraId="5C1D7F24" w14:textId="77777777" w:rsidR="00E16038" w:rsidRDefault="00E16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FC56" w14:textId="77777777" w:rsidR="00102C28" w:rsidRDefault="00000000">
    <w:pPr>
      <w:jc w:val="center"/>
    </w:pPr>
    <w:r>
      <w:rPr>
        <w:color w:val="888888"/>
        <w:sz w:val="16"/>
        <w:szCs w:val="16"/>
      </w:rPr>
      <w:t>SISTEMA CIENTÍFICO DEL ALMA · Espejos y Fractales del Alma · Ficha v1.0 — Marzo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5294A" w14:textId="77777777" w:rsidR="00E16038" w:rsidRDefault="00E16038">
      <w:r>
        <w:separator/>
      </w:r>
    </w:p>
  </w:footnote>
  <w:footnote w:type="continuationSeparator" w:id="0">
    <w:p w14:paraId="6F16FC60" w14:textId="77777777" w:rsidR="00E16038" w:rsidRDefault="00E16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2C28" w14:paraId="0EBB40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160" w:type="dxa"/>
          </w:tcMar>
        </w:tcPr>
        <w:p w14:paraId="041FFA53" w14:textId="77777777" w:rsidR="00102C28" w:rsidRDefault="00000000">
          <w:pPr>
            <w:jc w:val="center"/>
          </w:pPr>
          <w:r>
            <w:rPr>
              <w:b/>
              <w:bCs/>
              <w:color w:val="FFFFFF"/>
              <w:sz w:val="22"/>
              <w:szCs w:val="22"/>
            </w:rPr>
            <w:t>SISTEMA CIENTÍFICO DEL ALMA</w:t>
          </w:r>
        </w:p>
        <w:p w14:paraId="59D30031" w14:textId="77777777" w:rsidR="00102C28" w:rsidRDefault="00000000">
          <w:pPr>
            <w:jc w:val="center"/>
          </w:pPr>
          <w:r>
            <w:rPr>
              <w:color w:val="CCCCCC"/>
              <w:sz w:val="18"/>
              <w:szCs w:val="18"/>
            </w:rPr>
            <w:t>FICHA METODOLÓGICA DE TALLER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561A0"/>
    <w:multiLevelType w:val="hybridMultilevel"/>
    <w:tmpl w:val="E05E23EA"/>
    <w:lvl w:ilvl="0" w:tplc="2A36D6B6">
      <w:start w:val="1"/>
      <w:numFmt w:val="bullet"/>
      <w:lvlText w:val="●"/>
      <w:lvlJc w:val="left"/>
      <w:pPr>
        <w:ind w:left="720" w:hanging="360"/>
      </w:pPr>
    </w:lvl>
    <w:lvl w:ilvl="1" w:tplc="9BD01DD4">
      <w:start w:val="1"/>
      <w:numFmt w:val="bullet"/>
      <w:lvlText w:val="○"/>
      <w:lvlJc w:val="left"/>
      <w:pPr>
        <w:ind w:left="1440" w:hanging="360"/>
      </w:pPr>
    </w:lvl>
    <w:lvl w:ilvl="2" w:tplc="99200E3A">
      <w:start w:val="1"/>
      <w:numFmt w:val="bullet"/>
      <w:lvlText w:val="■"/>
      <w:lvlJc w:val="left"/>
      <w:pPr>
        <w:ind w:left="2160" w:hanging="360"/>
      </w:pPr>
    </w:lvl>
    <w:lvl w:ilvl="3" w:tplc="04B6F954">
      <w:start w:val="1"/>
      <w:numFmt w:val="bullet"/>
      <w:lvlText w:val="●"/>
      <w:lvlJc w:val="left"/>
      <w:pPr>
        <w:ind w:left="2880" w:hanging="360"/>
      </w:pPr>
    </w:lvl>
    <w:lvl w:ilvl="4" w:tplc="D702E9E6">
      <w:start w:val="1"/>
      <w:numFmt w:val="bullet"/>
      <w:lvlText w:val="○"/>
      <w:lvlJc w:val="left"/>
      <w:pPr>
        <w:ind w:left="3600" w:hanging="360"/>
      </w:pPr>
    </w:lvl>
    <w:lvl w:ilvl="5" w:tplc="BCD86398">
      <w:start w:val="1"/>
      <w:numFmt w:val="bullet"/>
      <w:lvlText w:val="■"/>
      <w:lvlJc w:val="left"/>
      <w:pPr>
        <w:ind w:left="4320" w:hanging="360"/>
      </w:pPr>
    </w:lvl>
    <w:lvl w:ilvl="6" w:tplc="3C3AF2AC">
      <w:start w:val="1"/>
      <w:numFmt w:val="bullet"/>
      <w:lvlText w:val="●"/>
      <w:lvlJc w:val="left"/>
      <w:pPr>
        <w:ind w:left="5040" w:hanging="360"/>
      </w:pPr>
    </w:lvl>
    <w:lvl w:ilvl="7" w:tplc="465CAC4E">
      <w:start w:val="1"/>
      <w:numFmt w:val="bullet"/>
      <w:lvlText w:val="●"/>
      <w:lvlJc w:val="left"/>
      <w:pPr>
        <w:ind w:left="5760" w:hanging="360"/>
      </w:pPr>
    </w:lvl>
    <w:lvl w:ilvl="8" w:tplc="B6BCFC86">
      <w:start w:val="1"/>
      <w:numFmt w:val="bullet"/>
      <w:lvlText w:val="●"/>
      <w:lvlJc w:val="left"/>
      <w:pPr>
        <w:ind w:left="6480" w:hanging="360"/>
      </w:pPr>
    </w:lvl>
  </w:abstractNum>
  <w:num w:numId="1" w16cid:durableId="2750623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C28"/>
    <w:rsid w:val="00102C28"/>
    <w:rsid w:val="00DE2FEF"/>
    <w:rsid w:val="00E16038"/>
    <w:rsid w:val="00ED26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0C5"/>
  <w15:docId w15:val="{ADE18A36-66C5-49A2-9845-2C51AD65D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2151</Words>
  <Characters>11833</Characters>
  <Application>Microsoft Office Word</Application>
  <DocSecurity>0</DocSecurity>
  <Lines>98</Lines>
  <Paragraphs>27</Paragraphs>
  <ScaleCrop>false</ScaleCrop>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JOSE TARDON GARCIA</cp:lastModifiedBy>
  <cp:revision>2</cp:revision>
  <dcterms:created xsi:type="dcterms:W3CDTF">2026-03-09T19:38:00Z</dcterms:created>
  <dcterms:modified xsi:type="dcterms:W3CDTF">2026-07-08T20:59:00Z</dcterms:modified>
</cp:coreProperties>
</file>