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EB53" w14:textId="77777777" w:rsidR="005D3D40" w:rsidRDefault="005D3D40">
      <w:pPr>
        <w:spacing w:before="200"/>
      </w:pPr>
    </w:p>
    <w:p w14:paraId="12A2B728" w14:textId="20705F2C" w:rsidR="005D3D40" w:rsidRDefault="00000000">
      <w:pPr>
        <w:spacing w:after="60"/>
        <w:jc w:val="center"/>
      </w:pPr>
      <w:r>
        <w:rPr>
          <w:b/>
          <w:bCs/>
          <w:color w:val="1A1A2E"/>
          <w:sz w:val="32"/>
          <w:szCs w:val="32"/>
        </w:rPr>
        <w:t>TALLER 0</w:t>
      </w:r>
      <w:r w:rsidR="0027443C">
        <w:rPr>
          <w:b/>
          <w:bCs/>
          <w:color w:val="1A1A2E"/>
          <w:sz w:val="32"/>
          <w:szCs w:val="32"/>
        </w:rPr>
        <w:t>9</w:t>
      </w:r>
    </w:p>
    <w:p w14:paraId="07593182" w14:textId="77777777" w:rsidR="005D3D40" w:rsidRDefault="00000000">
      <w:pPr>
        <w:spacing w:after="300"/>
        <w:jc w:val="center"/>
      </w:pPr>
      <w:r>
        <w:rPr>
          <w:b/>
          <w:bCs/>
          <w:color w:val="1A1A2E"/>
          <w:sz w:val="28"/>
          <w:szCs w:val="28"/>
        </w:rPr>
        <w:t>EQUILIBRAR ENERGÍA EN EL CUERPO CONOCIENDO LA DOLENCIA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68122E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3CCEFA5" w14:textId="77777777" w:rsidR="005D3D40" w:rsidRDefault="00000000">
            <w:r>
              <w:rPr>
                <w:b/>
                <w:bCs/>
                <w:color w:val="FFFFFF"/>
                <w:sz w:val="22"/>
                <w:szCs w:val="22"/>
              </w:rPr>
              <w:t>▸ IDENTIFICACIÓN DEL TALLER</w:t>
            </w:r>
          </w:p>
        </w:tc>
      </w:tr>
    </w:tbl>
    <w:p w14:paraId="1C9D78CF"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8"/>
        <w:gridCol w:w="3297"/>
        <w:gridCol w:w="1640"/>
        <w:gridCol w:w="1855"/>
      </w:tblGrid>
      <w:tr w:rsidR="005D3D40" w14:paraId="2B0116B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0305578" w14:textId="77777777" w:rsidR="005D3D40" w:rsidRDefault="00000000">
            <w:r>
              <w:rPr>
                <w:b/>
                <w:bCs/>
                <w:color w:val="000000"/>
              </w:rPr>
              <w:t>NOMBRE DEL TALLER</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4BC63E" w14:textId="77777777" w:rsidR="005D3D40" w:rsidRDefault="00000000">
            <w:r>
              <w:rPr>
                <w:color w:val="000000"/>
              </w:rPr>
              <w:t>Equilibrar Energía en el Cuerpo Conociendo la Dolencia</w:t>
            </w:r>
          </w:p>
        </w:tc>
      </w:tr>
      <w:tr w:rsidR="005D3D40" w14:paraId="417C6B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3D103F4" w14:textId="77777777" w:rsidR="005D3D40" w:rsidRDefault="00000000">
            <w:r>
              <w:rPr>
                <w:b/>
                <w:bCs/>
                <w:color w:val="000000"/>
              </w:rPr>
              <w:t>NOMBRE POPULAR</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919E8D" w14:textId="77777777" w:rsidR="005D3D40" w:rsidRDefault="00000000">
            <w:r>
              <w:rPr>
                <w:color w:val="000000"/>
              </w:rPr>
              <w:t>Compartir para Crecer: Equilibrar Energía en el Cuerpo Físico</w:t>
            </w:r>
          </w:p>
        </w:tc>
      </w:tr>
      <w:tr w:rsidR="005D3D40" w14:paraId="0B99B91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D288306" w14:textId="77777777" w:rsidR="005D3D40" w:rsidRDefault="00000000">
            <w:r>
              <w:rPr>
                <w:b/>
                <w:bCs/>
                <w:color w:val="000000"/>
              </w:rPr>
              <w:t>CATEGORÍA / EJE SCA</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3769AC" w14:textId="77777777" w:rsidR="005D3D40" w:rsidRDefault="00000000">
            <w:r>
              <w:rPr>
                <w:color w:val="000000"/>
              </w:rPr>
              <w:t>DRAMA · Cuerpo y Energía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6DDEC49" w14:textId="77777777" w:rsidR="005D3D40" w:rsidRDefault="00000000">
            <w:proofErr w:type="spellStart"/>
            <w:r>
              <w:rPr>
                <w:b/>
                <w:bCs/>
                <w:color w:val="000000"/>
              </w:rPr>
              <w:t>N°</w:t>
            </w:r>
            <w:proofErr w:type="spellEnd"/>
            <w:r>
              <w:rPr>
                <w:b/>
                <w:bCs/>
                <w:color w:val="000000"/>
              </w:rPr>
              <w:t xml:space="preserve"> TALLER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BE8FA6" w14:textId="1FA2DF64" w:rsidR="005D3D40" w:rsidRDefault="00000000">
            <w:r>
              <w:rPr>
                <w:b/>
                <w:bCs/>
                <w:color w:val="000000"/>
              </w:rPr>
              <w:t>0</w:t>
            </w:r>
            <w:r w:rsidR="0027443C">
              <w:rPr>
                <w:b/>
                <w:bCs/>
                <w:color w:val="000000"/>
              </w:rPr>
              <w:t>9</w:t>
            </w:r>
          </w:p>
        </w:tc>
      </w:tr>
      <w:tr w:rsidR="005D3D40" w14:paraId="0171FA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35D418D" w14:textId="77777777" w:rsidR="005D3D40" w:rsidRDefault="00000000">
            <w:r>
              <w:rPr>
                <w:b/>
                <w:bCs/>
                <w:color w:val="000000"/>
              </w:rPr>
              <w:t>AÑO DE CREACIÓN</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A8948A" w14:textId="77777777" w:rsidR="005D3D40" w:rsidRDefault="00000000">
            <w:r>
              <w:rPr>
                <w:color w:val="000000"/>
              </w:rPr>
              <w:t>2023</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D575591" w14:textId="77777777" w:rsidR="005D3D40" w:rsidRDefault="00000000">
            <w:proofErr w:type="spellStart"/>
            <w:r>
              <w:rPr>
                <w:b/>
                <w:bCs/>
                <w:color w:val="000000"/>
              </w:rPr>
              <w:t>N°</w:t>
            </w:r>
            <w:proofErr w:type="spellEnd"/>
            <w:r>
              <w:rPr>
                <w:b/>
                <w:bCs/>
                <w:color w:val="000000"/>
              </w:rPr>
              <w:t xml:space="preserve"> SESIONES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7A5093" w14:textId="77777777" w:rsidR="005D3D40" w:rsidRDefault="00000000">
            <w:r>
              <w:rPr>
                <w:color w:val="000000"/>
              </w:rPr>
              <w:t>6 sesiones (incl. sesión especial Tiroides)</w:t>
            </w:r>
          </w:p>
        </w:tc>
      </w:tr>
      <w:tr w:rsidR="005D3D40" w14:paraId="3718C44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C9F596C" w14:textId="77777777" w:rsidR="005D3D40" w:rsidRDefault="00000000">
            <w:r>
              <w:rPr>
                <w:b/>
                <w:bCs/>
                <w:color w:val="000000"/>
              </w:rPr>
              <w:t>MODALIDAD</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363337" w14:textId="77777777" w:rsidR="005D3D40" w:rsidRDefault="00000000">
            <w:r>
              <w:rPr>
                <w:color w:val="000000"/>
              </w:rPr>
              <w:t>Grupal online (</w:t>
            </w:r>
            <w:proofErr w:type="gramStart"/>
            <w:r>
              <w:rPr>
                <w:color w:val="000000"/>
              </w:rPr>
              <w:t>Zoom</w:t>
            </w:r>
            <w:proofErr w:type="gramEnd"/>
            <w:r>
              <w:rPr>
                <w:color w:val="000000"/>
              </w:rPr>
              <w:t>) — grabado</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257A60D" w14:textId="77777777" w:rsidR="005D3D40" w:rsidRDefault="00000000">
            <w:r>
              <w:rPr>
                <w:b/>
                <w:bCs/>
                <w:color w:val="000000"/>
              </w:rPr>
              <w:t>MARCA / PLATAFORMA</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8A1371" w14:textId="77777777" w:rsidR="005D3D40" w:rsidRDefault="00000000">
            <w:r>
              <w:rPr>
                <w:color w:val="000000"/>
              </w:rPr>
              <w:t>Espejos y Fractales del Alma · @efdalma</w:t>
            </w:r>
          </w:p>
        </w:tc>
      </w:tr>
      <w:tr w:rsidR="005D3D40" w14:paraId="5D14023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C2E6C53" w14:textId="77777777" w:rsidR="005D3D40" w:rsidRDefault="00000000">
            <w:r>
              <w:rPr>
                <w:b/>
                <w:bCs/>
                <w:color w:val="000000"/>
              </w:rPr>
              <w:t>EJECUCIONES</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E7D27" w14:textId="77777777" w:rsidR="005D3D40" w:rsidRDefault="00000000">
            <w:r>
              <w:rPr>
                <w:color w:val="000000"/>
              </w:rPr>
              <w:t>1 ejecución documentada: A (Noviembre–</w:t>
            </w:r>
            <w:proofErr w:type="gramStart"/>
            <w:r>
              <w:rPr>
                <w:color w:val="000000"/>
              </w:rPr>
              <w:t>Diciembre</w:t>
            </w:r>
            <w:proofErr w:type="gramEnd"/>
            <w:r>
              <w:rPr>
                <w:color w:val="000000"/>
              </w:rPr>
              <w:t xml:space="preserve"> 2023)</w:t>
            </w:r>
          </w:p>
        </w:tc>
      </w:tr>
      <w:tr w:rsidR="005D3D40" w14:paraId="73A59F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3A57834" w14:textId="77777777" w:rsidR="005D3D40" w:rsidRDefault="00000000">
            <w:r>
              <w:rPr>
                <w:b/>
                <w:bCs/>
                <w:color w:val="000000"/>
              </w:rPr>
              <w:t>NOTA SOBRE SESIONES</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151A2" w14:textId="77777777" w:rsidR="005D3D40" w:rsidRDefault="00000000">
            <w:r>
              <w:rPr>
                <w:color w:val="000000"/>
              </w:rPr>
              <w:t>Se documentan 6 sesiones. La Sesión 4 no aparece como grabación independiente: su contenido (Tiroides) está cubierto por la sesión especial 'Taller Tiroides'. La numeración salta de S3 a S5 en los archivos.</w:t>
            </w:r>
          </w:p>
        </w:tc>
      </w:tr>
    </w:tbl>
    <w:p w14:paraId="33E5B232" w14:textId="77777777" w:rsidR="005D3D40" w:rsidRDefault="005D3D4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14F0D8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DF1EBD4" w14:textId="77777777" w:rsidR="005D3D40" w:rsidRDefault="00000000">
            <w:r>
              <w:rPr>
                <w:b/>
                <w:bCs/>
                <w:color w:val="FFFFFF"/>
                <w:sz w:val="22"/>
                <w:szCs w:val="22"/>
              </w:rPr>
              <w:t>▸ ESENCIA DEL TALLER</w:t>
            </w:r>
          </w:p>
        </w:tc>
      </w:tr>
    </w:tbl>
    <w:p w14:paraId="76A76D05"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D3D40" w14:paraId="67512F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00E519B" w14:textId="77777777" w:rsidR="005D3D40" w:rsidRDefault="00000000">
            <w:r>
              <w:rPr>
                <w:b/>
                <w:bCs/>
                <w:color w:val="000000"/>
              </w:rPr>
              <w:t>PREGUNTA CENTRAL</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D534B" w14:textId="77777777" w:rsidR="005D3D40" w:rsidRDefault="00000000">
            <w:r>
              <w:rPr>
                <w:color w:val="000000"/>
              </w:rPr>
              <w:t>¿Qué me está comunicando mi cuerpo físico a través de esta dolencia, y qué creencia, emoción o patrón inconsciente estoy resolviendo a través de ese síntoma?</w:t>
            </w:r>
          </w:p>
        </w:tc>
      </w:tr>
      <w:tr w:rsidR="005D3D40" w14:paraId="0ADE2A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09CDCA0" w14:textId="77777777" w:rsidR="005D3D40" w:rsidRDefault="00000000">
            <w:r>
              <w:rPr>
                <w:b/>
                <w:bCs/>
                <w:color w:val="000000"/>
              </w:rPr>
              <w:t>PROPÓSITO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8B541" w14:textId="77777777" w:rsidR="005D3D40" w:rsidRDefault="00000000">
            <w:r>
              <w:rPr>
                <w:color w:val="000000"/>
              </w:rPr>
              <w:t>Explorar las dolencias físicas como lenguaje simbólico del inconsciente: cada órgano o sistema que enferma está comunicando un desequilibrio energético específico. El taller proporciona una metodología de 8 preguntas que permite conectar cada diagnóstico con sus emociones predominantes, sus predicados inconscientes y las acciones para reequilibrar la energía desde cualquiera de los cuatro cuerpos.</w:t>
            </w:r>
          </w:p>
        </w:tc>
      </w:tr>
      <w:tr w:rsidR="005D3D40" w14:paraId="43FD1A9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8207A72" w14:textId="77777777" w:rsidR="005D3D40" w:rsidRDefault="00000000">
            <w:r>
              <w:rPr>
                <w:b/>
                <w:bCs/>
                <w:color w:val="000000"/>
              </w:rPr>
              <w:t>CONCEPTO CLAVE SCA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06266D" w14:textId="77777777" w:rsidR="005D3D40" w:rsidRDefault="00000000">
            <w:r>
              <w:rPr>
                <w:color w:val="000000"/>
              </w:rPr>
              <w:t>El cuerpo físico es la energía más condensada de los siete cuerpos que habitamos. Es la pantalla donde se proyecta el desequilibrio que comenzó en capas más sutiles. Las dolencias no son diagnósticos definitivos sino mensajes. El lenguaje es la puerta de acceso: los 'predicados' (expresiones cotidianas como 'no puedo digerir esto' o 'soy el pilar de la familia') revelan el conflicto activo antes de que aparezca la dolencia.</w:t>
            </w:r>
          </w:p>
        </w:tc>
      </w:tr>
      <w:tr w:rsidR="005D3D40" w14:paraId="76638D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FF1B10D" w14:textId="77777777" w:rsidR="005D3D40" w:rsidRDefault="00000000">
            <w:r>
              <w:rPr>
                <w:b/>
                <w:bCs/>
                <w:color w:val="000000"/>
              </w:rPr>
              <w:t>HILO CONDUCTOR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22147" w14:textId="77777777" w:rsidR="005D3D40" w:rsidRDefault="00000000">
            <w:r>
              <w:rPr>
                <w:color w:val="000000"/>
              </w:rPr>
              <w:t>Marco teórico (7 cuerpos + 4 pilares) → Metodología de 8 preguntas → Aplicación a 6 dolencias: Sistema Digestivo · Anemia · Dolor de Cabeza · Tiroides · Dolor de Espalda · Infertilidad (biológica y simbólica).</w:t>
            </w:r>
          </w:p>
        </w:tc>
      </w:tr>
      <w:tr w:rsidR="005D3D40" w14:paraId="4F2AC4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43E89AC" w14:textId="77777777" w:rsidR="005D3D40" w:rsidRDefault="00000000">
            <w:r>
              <w:rPr>
                <w:b/>
                <w:bCs/>
                <w:color w:val="000000"/>
              </w:rPr>
              <w:lastRenderedPageBreak/>
              <w:t>POSICIÓN EN EL SCA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4804C" w14:textId="77777777" w:rsidR="005D3D40" w:rsidRDefault="00000000">
            <w:r>
              <w:rPr>
                <w:color w:val="000000"/>
              </w:rPr>
              <w:t>Sexto taller. Taller bisagra: primero de la serie DRAMA que abandona el trabajo directo con arquetipos familiares para bajar al cuerpo físico. Integra y aplica todo lo trabajado en los talleres 01–05 a la manifestación corporal concreta.</w:t>
            </w:r>
          </w:p>
        </w:tc>
      </w:tr>
    </w:tbl>
    <w:p w14:paraId="36B84AAE" w14:textId="77777777" w:rsidR="005D3D40" w:rsidRDefault="005D3D4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7BEE49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5715D737" w14:textId="77777777" w:rsidR="005D3D40" w:rsidRDefault="00000000">
            <w:r>
              <w:rPr>
                <w:b/>
                <w:bCs/>
                <w:color w:val="FFFFFF"/>
                <w:sz w:val="22"/>
                <w:szCs w:val="22"/>
              </w:rPr>
              <w:t>▸ ESTRUCTURA POR SESIONES — Ejecución A · Nov–Dic 2023</w:t>
            </w:r>
          </w:p>
        </w:tc>
      </w:tr>
    </w:tbl>
    <w:p w14:paraId="7F7ECD29"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2069"/>
        <w:gridCol w:w="6106"/>
      </w:tblGrid>
      <w:tr w:rsidR="005D3D40" w14:paraId="2FA4ABC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E91951B" w14:textId="77777777" w:rsidR="005D3D40" w:rsidRDefault="00000000">
            <w:pPr>
              <w:jc w:val="center"/>
            </w:pPr>
            <w:r>
              <w:rPr>
                <w:b/>
                <w:bCs/>
                <w:color w:val="000000"/>
              </w:rPr>
              <w:t>SESIÓN</w:t>
            </w:r>
          </w:p>
        </w:tc>
        <w:tc>
          <w:tcPr>
            <w:tcW w:w="21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2120658" w14:textId="77777777" w:rsidR="005D3D40" w:rsidRDefault="00000000">
            <w:r>
              <w:rPr>
                <w:b/>
                <w:bCs/>
                <w:color w:val="000000"/>
              </w:rPr>
              <w:t>TEMA CENTRAL</w:t>
            </w:r>
          </w:p>
        </w:tc>
        <w:tc>
          <w:tcPr>
            <w:tcW w:w="62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88A607F" w14:textId="77777777" w:rsidR="005D3D40" w:rsidRDefault="00000000">
            <w:r>
              <w:rPr>
                <w:b/>
                <w:bCs/>
                <w:color w:val="000000"/>
              </w:rPr>
              <w:t>CONTENIDO / DESARROLLO</w:t>
            </w:r>
          </w:p>
        </w:tc>
      </w:tr>
      <w:tr w:rsidR="005D3D40" w14:paraId="72D3FE7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F8BC5" w14:textId="77777777" w:rsidR="005D3D40" w:rsidRDefault="00000000">
            <w:pPr>
              <w:jc w:val="center"/>
            </w:pPr>
            <w:r>
              <w:rPr>
                <w:b/>
                <w:bCs/>
                <w:color w:val="000000"/>
              </w:rPr>
              <w:t>S1 Nov.</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81FC86" w14:textId="77777777" w:rsidR="005D3D40" w:rsidRDefault="00000000">
            <w:r>
              <w:rPr>
                <w:color w:val="000000"/>
              </w:rPr>
              <w:t>Marco Teórico + Sistema Digestivo</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C19977" w14:textId="77777777" w:rsidR="005D3D40" w:rsidRDefault="00000000">
            <w:pPr>
              <w:spacing w:after="60"/>
            </w:pPr>
            <w:r>
              <w:rPr>
                <w:color w:val="000000"/>
              </w:rPr>
              <w:t xml:space="preserve">Marco teórico de los siete cuerpos (de lo denso a lo sutil): énfasis en que la enfermedad no comienza en el cuerpo físico sino en los cuerpos </w:t>
            </w:r>
            <w:proofErr w:type="spellStart"/>
            <w:r>
              <w:rPr>
                <w:color w:val="000000"/>
              </w:rPr>
              <w:t>etérico</w:t>
            </w:r>
            <w:proofErr w:type="spellEnd"/>
            <w:r>
              <w:rPr>
                <w:color w:val="000000"/>
              </w:rPr>
              <w:t xml:space="preserve"> y astral.</w:t>
            </w:r>
          </w:p>
          <w:p w14:paraId="52293C93" w14:textId="77777777" w:rsidR="005D3D40" w:rsidRDefault="00000000">
            <w:pPr>
              <w:spacing w:after="60"/>
            </w:pPr>
            <w:r>
              <w:rPr>
                <w:color w:val="000000"/>
              </w:rPr>
              <w:t>Presentación de la metodología de las 8 preguntas como herramienta base para cualquier dolencia. Origen: años de estudio en decodificación biológica (BD) + inferencias de otras formaciones.</w:t>
            </w:r>
          </w:p>
          <w:p w14:paraId="1305C526" w14:textId="77777777" w:rsidR="005D3D40" w:rsidRDefault="00000000">
            <w:pPr>
              <w:spacing w:after="60"/>
            </w:pPr>
            <w:r>
              <w:rPr>
                <w:color w:val="000000"/>
              </w:rPr>
              <w:t>Primera dolencia: Sistema Digestivo (gastritis, colitis, úlcera, reflujo, hemorroides, parásitos). Recorrido por todos los órganos. El sistema como procesador de experiencias vitales — analogía con la digestión emocional.</w:t>
            </w:r>
          </w:p>
          <w:p w14:paraId="5F68EBF0" w14:textId="77777777" w:rsidR="005D3D40" w:rsidRDefault="00000000">
            <w:pPr>
              <w:spacing w:after="60"/>
            </w:pPr>
            <w:r>
              <w:rPr>
                <w:color w:val="000000"/>
              </w:rPr>
              <w:t>Predicados trabajados en vivo: 'no puedo digerir esto' · 'me cagaron' · 'me tragué mis palabras' · 'me quedé con amargura'. La anécdota del té de la abuela como implante emocional positivo.</w:t>
            </w:r>
          </w:p>
          <w:p w14:paraId="57304BAD" w14:textId="77777777" w:rsidR="005D3D40" w:rsidRDefault="00000000">
            <w:r>
              <w:rPr>
                <w:color w:val="000000"/>
              </w:rPr>
              <w:t>Cierre: la información se revela como en una película fotográfica — para que se revele hay que dejar las excusas y ser honestos consigo mismos.</w:t>
            </w:r>
          </w:p>
        </w:tc>
      </w:tr>
      <w:tr w:rsidR="005D3D40" w14:paraId="7FE91F2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70F06" w14:textId="77777777" w:rsidR="005D3D40" w:rsidRDefault="00000000">
            <w:pPr>
              <w:jc w:val="center"/>
            </w:pPr>
            <w:r>
              <w:rPr>
                <w:b/>
                <w:bCs/>
                <w:color w:val="000000"/>
              </w:rPr>
              <w:t>S2 Nov.</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683EB5" w14:textId="77777777" w:rsidR="005D3D40" w:rsidRDefault="00000000">
            <w:r>
              <w:rPr>
                <w:color w:val="000000"/>
              </w:rPr>
              <w:t>Anemia — Sistema Circulatorio</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3A8450" w14:textId="77777777" w:rsidR="005D3D40" w:rsidRDefault="00000000">
            <w:pPr>
              <w:spacing w:after="60"/>
            </w:pPr>
            <w:r>
              <w:rPr>
                <w:color w:val="000000"/>
              </w:rPr>
              <w:t>Apertura con revisión de la sesión anterior: participantes comparten mejoras en síntomas digestivos. Dinámica de continuidad terapéutica entre sesiones.</w:t>
            </w:r>
          </w:p>
          <w:p w14:paraId="1BF2D3BF" w14:textId="77777777" w:rsidR="005D3D40" w:rsidRDefault="00000000">
            <w:pPr>
              <w:spacing w:after="60"/>
            </w:pPr>
            <w:r>
              <w:rPr>
                <w:color w:val="000000"/>
              </w:rPr>
              <w:t>Revisión del esquema de los cuatro pilares (cuerpo, emociones, mente, espíritu) como recordatorio de que el equilibrio es integral.</w:t>
            </w:r>
          </w:p>
          <w:p w14:paraId="4DB20267" w14:textId="77777777" w:rsidR="005D3D40" w:rsidRDefault="00000000">
            <w:pPr>
              <w:spacing w:after="60"/>
            </w:pPr>
            <w:r>
              <w:rPr>
                <w:color w:val="000000"/>
              </w:rPr>
              <w:t>Anemia y el sistema circulatorio: la sangre como metáfora de la alegría de vivir. 'La persona anémica ha perdido el deseo de existir — se deja invadir por el desánimo.' Desvalorización profunda en el clan familiar consanguíneo.</w:t>
            </w:r>
          </w:p>
          <w:p w14:paraId="41131637" w14:textId="77777777" w:rsidR="005D3D40" w:rsidRDefault="00000000">
            <w:pPr>
              <w:spacing w:after="60"/>
            </w:pPr>
            <w:r>
              <w:rPr>
                <w:color w:val="000000"/>
              </w:rPr>
              <w:t>Oxígeno y energía masculina: el primer equilibrador práctico es la respiración intencionada. Tres respiraciones profundas, enderezar el cuerpo.</w:t>
            </w:r>
          </w:p>
          <w:p w14:paraId="14480BEF" w14:textId="77777777" w:rsidR="005D3D40" w:rsidRDefault="00000000">
            <w:pPr>
              <w:spacing w:after="60"/>
            </w:pPr>
            <w:r>
              <w:rPr>
                <w:color w:val="000000"/>
              </w:rPr>
              <w:t>Trabajo con predicados de la anemia en vivo: identificar en qué momentos se siente fatiga y qué personaje se estaba interpretando en ese momento.</w:t>
            </w:r>
          </w:p>
          <w:p w14:paraId="2AFE7C09" w14:textId="77777777" w:rsidR="005D3D40" w:rsidRDefault="00000000">
            <w:r>
              <w:rPr>
                <w:color w:val="000000"/>
              </w:rPr>
              <w:t>Introducción del ritual de fin de sesión: cada participante comparte algo que le generó felicidad/gratitud en la semana.</w:t>
            </w:r>
          </w:p>
        </w:tc>
      </w:tr>
      <w:tr w:rsidR="005D3D40" w14:paraId="3BF242A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E5DF0" w14:textId="77777777" w:rsidR="005D3D40" w:rsidRDefault="00000000">
            <w:pPr>
              <w:jc w:val="center"/>
            </w:pPr>
            <w:r>
              <w:rPr>
                <w:b/>
                <w:bCs/>
                <w:color w:val="000000"/>
              </w:rPr>
              <w:t>S3 Dic.</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469070" w14:textId="77777777" w:rsidR="005D3D40" w:rsidRDefault="00000000">
            <w:r>
              <w:rPr>
                <w:color w:val="000000"/>
              </w:rPr>
              <w:t>Dolor de Cabeza — El YO SOY</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1FE0C4" w14:textId="77777777" w:rsidR="005D3D40" w:rsidRDefault="00000000">
            <w:pPr>
              <w:spacing w:after="60"/>
            </w:pPr>
            <w:r>
              <w:rPr>
                <w:color w:val="000000"/>
              </w:rPr>
              <w:t xml:space="preserve">La cabeza como sede del YO SOY: 'tener un dolor de cabeza significa que la persona se golpea con yos </w:t>
            </w:r>
            <w:proofErr w:type="spellStart"/>
            <w:r>
              <w:rPr>
                <w:color w:val="000000"/>
              </w:rPr>
              <w:t>desvalorizantes</w:t>
            </w:r>
            <w:proofErr w:type="spellEnd"/>
            <w:r>
              <w:rPr>
                <w:color w:val="000000"/>
              </w:rPr>
              <w:t xml:space="preserve"> — se acusa de no ser suficientemente inteligente'.</w:t>
            </w:r>
          </w:p>
          <w:p w14:paraId="6FFEB55D" w14:textId="77777777" w:rsidR="005D3D40" w:rsidRDefault="00000000">
            <w:pPr>
              <w:spacing w:after="60"/>
            </w:pPr>
            <w:r>
              <w:rPr>
                <w:color w:val="000000"/>
              </w:rPr>
              <w:lastRenderedPageBreak/>
              <w:t xml:space="preserve">Trabajo por zonas de la cabeza y meridianos: frontal (estómago, indigesto) · lateral (vesícula, decisiones) · occipital (vejiga, territorio) · </w:t>
            </w:r>
            <w:proofErr w:type="spellStart"/>
            <w:r>
              <w:rPr>
                <w:color w:val="000000"/>
              </w:rPr>
              <w:t>vértex</w:t>
            </w:r>
            <w:proofErr w:type="spellEnd"/>
            <w:r>
              <w:rPr>
                <w:color w:val="000000"/>
              </w:rPr>
              <w:t xml:space="preserve"> (hígado, frustración/rabia).</w:t>
            </w:r>
          </w:p>
          <w:p w14:paraId="19809BC9" w14:textId="77777777" w:rsidR="005D3D40" w:rsidRDefault="00000000">
            <w:pPr>
              <w:spacing w:after="60"/>
            </w:pPr>
            <w:r>
              <w:rPr>
                <w:color w:val="000000"/>
              </w:rPr>
              <w:t>Testimonio de Carla (empresaria): sostuvo la empresa en silencio sin voz visible mientras su marido era la cara externa. Decodificación: el caos de no poder dar linealidad a lo que uno quiere, más el silencio como patrón de energía.</w:t>
            </w:r>
          </w:p>
          <w:p w14:paraId="75E5302E" w14:textId="77777777" w:rsidR="005D3D40" w:rsidRDefault="00000000">
            <w:pPr>
              <w:spacing w:after="60"/>
            </w:pPr>
            <w:r>
              <w:rPr>
                <w:color w:val="000000"/>
              </w:rPr>
              <w:t>Ejercicio de percepción: Pepa cuenta una historia de viaje frustrado y pide al grupo identificar qué mensaje les dejó. Cada respuesta dice algo exclusivamente del observador.</w:t>
            </w:r>
          </w:p>
          <w:p w14:paraId="74763D75" w14:textId="77777777" w:rsidR="005D3D40" w:rsidRDefault="00000000">
            <w:pPr>
              <w:spacing w:after="60"/>
            </w:pPr>
            <w:r>
              <w:rPr>
                <w:color w:val="000000"/>
              </w:rPr>
              <w:t xml:space="preserve">Ejercicio de cierre: visualización con la corona de rey/reina. 'Antes de dormir </w:t>
            </w:r>
            <w:proofErr w:type="gramStart"/>
            <w:r>
              <w:rPr>
                <w:color w:val="000000"/>
              </w:rPr>
              <w:t>la sacas</w:t>
            </w:r>
            <w:proofErr w:type="gramEnd"/>
            <w:r>
              <w:rPr>
                <w:color w:val="000000"/>
              </w:rPr>
              <w:t xml:space="preserve"> y la dejas en el helador. Mañana te la pones un ratito y mandas las soluciones.'</w:t>
            </w:r>
          </w:p>
          <w:p w14:paraId="7720AF4E" w14:textId="77777777" w:rsidR="005D3D40" w:rsidRDefault="00000000">
            <w:r>
              <w:rPr>
                <w:color w:val="000000"/>
              </w:rPr>
              <w:t>Pepa comparte en vivo que mientras habla le duele la cervical: ejemplo inmediato de cómo el cuerpo habla durante la sesión misma.</w:t>
            </w:r>
          </w:p>
        </w:tc>
      </w:tr>
      <w:tr w:rsidR="005D3D40" w14:paraId="7E036F0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F3586E" w14:textId="77777777" w:rsidR="005D3D40" w:rsidRDefault="00000000">
            <w:pPr>
              <w:jc w:val="center"/>
            </w:pPr>
            <w:r>
              <w:rPr>
                <w:b/>
                <w:bCs/>
                <w:color w:val="000000"/>
              </w:rPr>
              <w:lastRenderedPageBreak/>
              <w:t>TIROIDES (S4 Esp.) Dic.</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945F69" w14:textId="77777777" w:rsidR="005D3D40" w:rsidRDefault="00000000">
            <w:r>
              <w:rPr>
                <w:color w:val="000000"/>
              </w:rPr>
              <w:t>Tiroides — Tiempo, Expresión y Escudo</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1D04C1" w14:textId="77777777" w:rsidR="005D3D40" w:rsidRDefault="00000000">
            <w:pPr>
              <w:spacing w:after="60"/>
            </w:pPr>
            <w:r>
              <w:rPr>
                <w:color w:val="000000"/>
              </w:rPr>
              <w:t xml:space="preserve">Sesión especial dedicada exclusivamente a la tiroides (alta prevalencia en el grupo). Apertura con la metáfora de la mariposa: liviana, que quiere llegar a algún </w:t>
            </w:r>
            <w:proofErr w:type="gramStart"/>
            <w:r>
              <w:rPr>
                <w:color w:val="000000"/>
              </w:rPr>
              <w:t>lugar</w:t>
            </w:r>
            <w:proofErr w:type="gramEnd"/>
            <w:r>
              <w:rPr>
                <w:color w:val="000000"/>
              </w:rPr>
              <w:t xml:space="preserve"> pero su movimiento es dificultoso.</w:t>
            </w:r>
          </w:p>
          <w:p w14:paraId="644C3023" w14:textId="77777777" w:rsidR="005D3D40" w:rsidRDefault="00000000">
            <w:pPr>
              <w:spacing w:after="60"/>
            </w:pPr>
            <w:r>
              <w:rPr>
                <w:color w:val="000000"/>
              </w:rPr>
              <w:t>El escudo: la tiroides como órgano-escudo que regula el ritmo del cuerpo. Controla cómo el cuerpo usa la energía.</w:t>
            </w:r>
          </w:p>
          <w:p w14:paraId="59DF8841" w14:textId="77777777" w:rsidR="005D3D40" w:rsidRDefault="00000000">
            <w:pPr>
              <w:spacing w:after="60"/>
            </w:pPr>
            <w:r>
              <w:rPr>
                <w:color w:val="000000"/>
              </w:rPr>
              <w:t>Tres conflictos temporales en la decodificación biológica: cambiar el pasado (hipotiroidismo) · detener el tiempo (hipotiroidismo) · destruir el tiempo (Hashimoto). Tristeza profunda por no poder expresarse.</w:t>
            </w:r>
          </w:p>
          <w:p w14:paraId="6F7B01C6" w14:textId="77777777" w:rsidR="005D3D40" w:rsidRDefault="00000000">
            <w:pPr>
              <w:spacing w:after="60"/>
            </w:pPr>
            <w:r>
              <w:rPr>
                <w:color w:val="000000"/>
              </w:rPr>
              <w:t xml:space="preserve">La garganta y la expresión: hablar resulta difícil o conflictivo para personas con patología tiroidea. La tiroides está ligada al </w:t>
            </w:r>
            <w:proofErr w:type="spellStart"/>
            <w:r>
              <w:rPr>
                <w:color w:val="000000"/>
              </w:rPr>
              <w:t>chakra</w:t>
            </w:r>
            <w:proofErr w:type="spellEnd"/>
            <w:r>
              <w:rPr>
                <w:color w:val="000000"/>
              </w:rPr>
              <w:t xml:space="preserve"> laríngeo — centro de expresión y voluntad.</w:t>
            </w:r>
          </w:p>
          <w:p w14:paraId="5CFFF2CD" w14:textId="77777777" w:rsidR="005D3D40" w:rsidRDefault="00000000">
            <w:pPr>
              <w:spacing w:after="60"/>
            </w:pPr>
            <w:r>
              <w:rPr>
                <w:color w:val="000000"/>
              </w:rPr>
              <w:t>Trabajo en vivo: reencuadre de historia ('la menos querida' → 'la más afortunada, la única hija deseada'). La garganta de la participante se aprieta inmediatamente al decirlo: evidencia somática en tiempo real.</w:t>
            </w:r>
          </w:p>
          <w:p w14:paraId="621295A3" w14:textId="77777777" w:rsidR="005D3D40" w:rsidRDefault="00000000">
            <w:r>
              <w:rPr>
                <w:color w:val="000000"/>
              </w:rPr>
              <w:t>Anuncio de temas futuros: autoestima y sacar la sombra de otra manera.</w:t>
            </w:r>
          </w:p>
        </w:tc>
      </w:tr>
      <w:tr w:rsidR="005D3D40" w14:paraId="2E9368A6"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706BB" w14:textId="77777777" w:rsidR="005D3D40" w:rsidRDefault="00000000">
            <w:pPr>
              <w:jc w:val="center"/>
            </w:pPr>
            <w:r>
              <w:rPr>
                <w:b/>
                <w:bCs/>
                <w:color w:val="000000"/>
              </w:rPr>
              <w:t>S5 Dic.</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5A0DC6" w14:textId="77777777" w:rsidR="005D3D40" w:rsidRDefault="00000000">
            <w:r>
              <w:rPr>
                <w:color w:val="000000"/>
              </w:rPr>
              <w:t>Dolor de Espalda — El Árbol de la Vida</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F369B" w14:textId="77777777" w:rsidR="005D3D40" w:rsidRDefault="00000000">
            <w:pPr>
              <w:spacing w:after="60"/>
            </w:pPr>
            <w:r>
              <w:rPr>
                <w:color w:val="000000"/>
              </w:rPr>
              <w:t>Apertura con meditación: el grupo con ojos cerrados conecta con 'algo que le encanta'. Lo que cada persona imagina dice exclusivamente de ella.</w:t>
            </w:r>
          </w:p>
          <w:p w14:paraId="0F6E8B57" w14:textId="77777777" w:rsidR="005D3D40" w:rsidRDefault="00000000">
            <w:pPr>
              <w:spacing w:after="60"/>
            </w:pPr>
            <w:r>
              <w:rPr>
                <w:color w:val="000000"/>
              </w:rPr>
              <w:t>La columna como árbol de la vida: protege el sistema nervioso que coordina y controla todas las funciones del organismo.</w:t>
            </w:r>
          </w:p>
          <w:p w14:paraId="1EE43078" w14:textId="77777777" w:rsidR="005D3D40" w:rsidRDefault="00000000">
            <w:pPr>
              <w:spacing w:after="60"/>
            </w:pPr>
            <w:r>
              <w:rPr>
                <w:color w:val="000000"/>
              </w:rPr>
              <w:t>Recorrido por zonas: cervical (7 vértebras, movilidad) · dorsal (12 vértebras, estabilidad) · lumbar (5 vértebras, zona de mayor dolor) · sacra y coxis. Nota pedagógica: la ciencia dice que el coxis no tiene función — Pepa instruye: 'CUESTIONAR ESTA INFORMACIÓN — ningún órgano sobra'.</w:t>
            </w:r>
          </w:p>
          <w:p w14:paraId="33243759" w14:textId="77777777" w:rsidR="005D3D40" w:rsidRDefault="00000000">
            <w:pPr>
              <w:spacing w:after="60"/>
            </w:pPr>
            <w:r>
              <w:rPr>
                <w:color w:val="000000"/>
              </w:rPr>
              <w:t>Testimonio de participante del sector salud: tuberculosis en aumento, jefatura sin apoyo, sensación de no protección. Decodificación: 'la cuarta vértebra cervical es de protección — ¿cómo se siente eso en tu cuerpo?'</w:t>
            </w:r>
          </w:p>
          <w:p w14:paraId="0F6C1D50" w14:textId="77777777" w:rsidR="005D3D40" w:rsidRDefault="00000000">
            <w:pPr>
              <w:spacing w:after="60"/>
            </w:pPr>
            <w:r>
              <w:rPr>
                <w:color w:val="000000"/>
              </w:rPr>
              <w:lastRenderedPageBreak/>
              <w:t xml:space="preserve">Analogía con el algoritmo de TikTok: 'somos inteligencia artificial biológica. Si le das atención a ciertos pensamientos más de 3 segundos, el cerebro te </w:t>
            </w:r>
            <w:proofErr w:type="spellStart"/>
            <w:r>
              <w:rPr>
                <w:color w:val="000000"/>
              </w:rPr>
              <w:t>manda más</w:t>
            </w:r>
            <w:proofErr w:type="spellEnd"/>
            <w:r>
              <w:rPr>
                <w:color w:val="000000"/>
              </w:rPr>
              <w:t xml:space="preserve"> del mismo tema'.</w:t>
            </w:r>
          </w:p>
          <w:p w14:paraId="41AD4095" w14:textId="77777777" w:rsidR="005D3D40" w:rsidRDefault="00000000">
            <w:r>
              <w:rPr>
                <w:color w:val="000000"/>
              </w:rPr>
              <w:t>Testimonio de Pati: su marido le dice que ha cambiado mucho. Decodificación: pasó de vivir en función de él a vivir en función de sí misma.</w:t>
            </w:r>
          </w:p>
        </w:tc>
      </w:tr>
      <w:tr w:rsidR="005D3D40" w14:paraId="6F18910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227DF2" w14:textId="77777777" w:rsidR="005D3D40" w:rsidRDefault="00000000">
            <w:pPr>
              <w:jc w:val="center"/>
            </w:pPr>
            <w:r>
              <w:rPr>
                <w:b/>
                <w:bCs/>
                <w:color w:val="000000"/>
              </w:rPr>
              <w:lastRenderedPageBreak/>
              <w:t>S6 Dic. (Última del año)</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69E5C" w14:textId="77777777" w:rsidR="005D3D40" w:rsidRDefault="00000000">
            <w:r>
              <w:rPr>
                <w:color w:val="000000"/>
              </w:rPr>
              <w:t>Infertilidad — La Semilla y la Tierra Fértil</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35E30C" w14:textId="77777777" w:rsidR="005D3D40" w:rsidRDefault="00000000">
            <w:pPr>
              <w:spacing w:after="60"/>
            </w:pPr>
            <w:r>
              <w:rPr>
                <w:color w:val="000000"/>
              </w:rPr>
              <w:t>Apertura festiva: última sesión del año, fecha 27 (numerológicamente un 9). La infertilidad como metáfora universal.</w:t>
            </w:r>
          </w:p>
          <w:p w14:paraId="1C5422F8" w14:textId="77777777" w:rsidR="005D3D40" w:rsidRDefault="00000000">
            <w:pPr>
              <w:spacing w:after="60"/>
            </w:pPr>
            <w:r>
              <w:rPr>
                <w:color w:val="000000"/>
              </w:rPr>
              <w:t>Ejercicio de la semilla y la tierra: ¿qué harías si tu tierra no produce? Las respuestas del grupo mapean exactamente las estrategias frente a la infertilidad biológica y los proyectos abandonados.</w:t>
            </w:r>
          </w:p>
          <w:p w14:paraId="62CE553D" w14:textId="77777777" w:rsidR="005D3D40" w:rsidRDefault="00000000">
            <w:pPr>
              <w:spacing w:after="60"/>
            </w:pPr>
            <w:r>
              <w:rPr>
                <w:color w:val="000000"/>
              </w:rPr>
              <w:t>Conexión explícita con infertilidad de proyectos: '¿qué proyectos o sueños has dejado en el camino? ¿Los que empezaste y no terminaste? ¿Los que abortaste antes de nacer? ¿Los que te dio miedo ejecutar?'</w:t>
            </w:r>
          </w:p>
          <w:p w14:paraId="20A8FA80" w14:textId="77777777" w:rsidR="005D3D40" w:rsidRDefault="00000000">
            <w:pPr>
              <w:spacing w:after="60"/>
            </w:pPr>
            <w:r>
              <w:rPr>
                <w:color w:val="000000"/>
              </w:rPr>
              <w:t>Ejercicio del PDF: listado de proyectos abandonados, justificaciones, arrepentimientos. Preguntas de reflexión sobre el aprendizaje de los padres respecto a tener hijos/proyectos.</w:t>
            </w:r>
          </w:p>
          <w:p w14:paraId="0D9EC536" w14:textId="77777777" w:rsidR="005D3D40" w:rsidRDefault="00000000">
            <w:pPr>
              <w:spacing w:after="60"/>
            </w:pPr>
            <w:r>
              <w:rPr>
                <w:color w:val="000000"/>
              </w:rPr>
              <w:t>Cierre del año con los cuatro pilares. Ritual de Año Nuevo propuesto: usar el ritual de fin de año para crear, no para pedir. 'Sembrar la semillita en tierra fértil.'</w:t>
            </w:r>
          </w:p>
          <w:p w14:paraId="1F0071C0" w14:textId="77777777" w:rsidR="005D3D40" w:rsidRDefault="00000000">
            <w:r>
              <w:rPr>
                <w:color w:val="000000"/>
              </w:rPr>
              <w:t>Cierre con El Principito: el capítulo de los baobabs como metáfora de los pensamientos que hay que arrancar antes de que crezcan demasiado y se coman el planeta.</w:t>
            </w:r>
          </w:p>
        </w:tc>
      </w:tr>
    </w:tbl>
    <w:p w14:paraId="1C801E1F" w14:textId="77777777" w:rsidR="005D3D40" w:rsidRDefault="005D3D4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5F4607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A1052D1" w14:textId="77777777" w:rsidR="005D3D40" w:rsidRDefault="00000000">
            <w:r>
              <w:rPr>
                <w:b/>
                <w:bCs/>
                <w:color w:val="FFFFFF"/>
                <w:sz w:val="22"/>
                <w:szCs w:val="22"/>
              </w:rPr>
              <w:t>▸ TAREAS POR SESIÓN</w:t>
            </w:r>
          </w:p>
        </w:tc>
      </w:tr>
    </w:tbl>
    <w:p w14:paraId="1CA1331E"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3D40" w14:paraId="3F95816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F32D35F" w14:textId="77777777" w:rsidR="005D3D40" w:rsidRDefault="00000000">
            <w:pPr>
              <w:jc w:val="center"/>
            </w:pPr>
            <w:r>
              <w:rPr>
                <w:b/>
                <w:bCs/>
                <w:color w:val="000000"/>
              </w:rPr>
              <w:t>CLASE</w:t>
            </w:r>
          </w:p>
        </w:tc>
        <w:tc>
          <w:tcPr>
            <w:tcW w:w="81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BE3DCAD" w14:textId="77777777" w:rsidR="005D3D40" w:rsidRDefault="00000000">
            <w:r>
              <w:rPr>
                <w:b/>
                <w:bCs/>
                <w:color w:val="000000"/>
              </w:rPr>
              <w:t>TAREA ENVIADA</w:t>
            </w:r>
          </w:p>
        </w:tc>
      </w:tr>
      <w:tr w:rsidR="005D3D40" w14:paraId="149D139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9170B4" w14:textId="77777777" w:rsidR="005D3D40" w:rsidRDefault="00000000">
            <w:pPr>
              <w:jc w:val="center"/>
            </w:pPr>
            <w:r>
              <w:rPr>
                <w:b/>
                <w:bCs/>
                <w:color w:val="000000"/>
              </w:rPr>
              <w:t>Clase 1</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D9D02" w14:textId="77777777" w:rsidR="005D3D40" w:rsidRDefault="00000000">
            <w:r>
              <w:rPr>
                <w:color w:val="000000"/>
              </w:rPr>
              <w:t>Escucharse hablar durante la semana para detectar predicados del sistema digestivo propios: ¿cuáles de las expresiones ('no puedo digerir esto', 'me tragué mis palabras', etc.) aparecen en el lenguaje cotidiano? Anotar en qué contextos y con qué personas.</w:t>
            </w:r>
          </w:p>
        </w:tc>
      </w:tr>
      <w:tr w:rsidR="005D3D40" w14:paraId="3CBA95C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66F96" w14:textId="77777777" w:rsidR="005D3D40" w:rsidRDefault="00000000">
            <w:pPr>
              <w:jc w:val="center"/>
            </w:pPr>
            <w:r>
              <w:rPr>
                <w:b/>
                <w:bCs/>
                <w:color w:val="000000"/>
              </w:rPr>
              <w:t>Clase 2</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F3A981" w14:textId="77777777" w:rsidR="005D3D40" w:rsidRDefault="00000000">
            <w:r>
              <w:rPr>
                <w:color w:val="000000"/>
              </w:rPr>
              <w:t>Práctica de respiración intencionada: tres respiraciones profundas al detectar fatiga o bajo estado de ánimo. Observar en qué momentos del día aparece la sensación de 'no querer molestar' o de invisibilidad. Identificar el personaje que se está interpretando en esos momentos.</w:t>
            </w:r>
          </w:p>
        </w:tc>
      </w:tr>
      <w:tr w:rsidR="005D3D40" w14:paraId="52EB83C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1AE71" w14:textId="77777777" w:rsidR="005D3D40" w:rsidRDefault="00000000">
            <w:pPr>
              <w:jc w:val="center"/>
            </w:pPr>
            <w:r>
              <w:rPr>
                <w:b/>
                <w:bCs/>
                <w:color w:val="000000"/>
              </w:rPr>
              <w:t>Clase 3</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DFE25" w14:textId="77777777" w:rsidR="005D3D40" w:rsidRDefault="00000000">
            <w:r>
              <w:rPr>
                <w:color w:val="000000"/>
              </w:rPr>
              <w:t>Ejercicio 'conversemos con nuestra cabeza': diálogo escrito con el órgano. Visualización de la corona: colocársela al inicio del día, quitársela antes de dormir y dejar que 'resuelva los temas' durante la noche.</w:t>
            </w:r>
          </w:p>
        </w:tc>
      </w:tr>
      <w:tr w:rsidR="005D3D40" w14:paraId="54D6B92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BDEFC" w14:textId="77777777" w:rsidR="005D3D40" w:rsidRDefault="00000000">
            <w:pPr>
              <w:jc w:val="center"/>
            </w:pPr>
            <w:r>
              <w:rPr>
                <w:b/>
                <w:bCs/>
                <w:color w:val="000000"/>
              </w:rPr>
              <w:t>Tiroides</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163407" w14:textId="77777777" w:rsidR="005D3D40" w:rsidRDefault="00000000">
            <w:r>
              <w:rPr>
                <w:color w:val="000000"/>
              </w:rPr>
              <w:t>Observar el lenguaje temporal propio: ¿qué predicados de tiempo aparecen ('no tengo suficiente tiempo', 'el tiempo se me pasa volando', 'soy lento/a')? Identificar situaciones en que resulta difícil o conflictivo hablar. Reencuadrar una historia propia desde la nueva narrativa y observar la respuesta corporal.</w:t>
            </w:r>
          </w:p>
        </w:tc>
      </w:tr>
      <w:tr w:rsidR="005D3D40" w14:paraId="3CB1B0E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89C105" w14:textId="77777777" w:rsidR="005D3D40" w:rsidRDefault="00000000">
            <w:pPr>
              <w:jc w:val="center"/>
            </w:pPr>
            <w:r>
              <w:rPr>
                <w:b/>
                <w:bCs/>
                <w:color w:val="000000"/>
              </w:rPr>
              <w:t>Clase 5</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BEAAF7" w14:textId="77777777" w:rsidR="005D3D40" w:rsidRDefault="00000000">
            <w:r>
              <w:rPr>
                <w:color w:val="000000"/>
              </w:rPr>
              <w:t xml:space="preserve">Identificar en qué zona de la columna se manifiesta el dolor o la tensión habitual y conectarlo con las emociones correspondientes (alta: falta de apoyo emocional · media: </w:t>
            </w:r>
            <w:r>
              <w:rPr>
                <w:color w:val="000000"/>
              </w:rPr>
              <w:lastRenderedPageBreak/>
              <w:t>culpa · baja: escasez). Ejercicio: anotar en qué momentos aparece la sensación de 'ser el pilar de todos'.</w:t>
            </w:r>
          </w:p>
        </w:tc>
      </w:tr>
      <w:tr w:rsidR="005D3D40" w14:paraId="2181C84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DB77D7" w14:textId="77777777" w:rsidR="005D3D40" w:rsidRDefault="00000000">
            <w:pPr>
              <w:jc w:val="center"/>
            </w:pPr>
            <w:r>
              <w:rPr>
                <w:b/>
                <w:bCs/>
                <w:color w:val="000000"/>
              </w:rPr>
              <w:lastRenderedPageBreak/>
              <w:t>Clase 6</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912D41" w14:textId="77777777" w:rsidR="005D3D40" w:rsidRDefault="00000000">
            <w:r>
              <w:rPr>
                <w:color w:val="000000"/>
              </w:rPr>
              <w:t>Listado de proyectos abandonados: escribir los proyectos no iniciados, abortados antes de nacer o abandonados, con sus justificaciones y arrepentimientos. Ritual de Año Nuevo: crear una intención para el año nuevo desde la acción, no desde el pedido. 'Sembrar la semillita en tierra fértil.'</w:t>
            </w:r>
          </w:p>
        </w:tc>
      </w:tr>
    </w:tbl>
    <w:p w14:paraId="0AEDA922" w14:textId="77777777" w:rsidR="005D3D40" w:rsidRDefault="005D3D4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3965A1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5A7E468E" w14:textId="77777777" w:rsidR="005D3D40" w:rsidRDefault="00000000">
            <w:r>
              <w:rPr>
                <w:b/>
                <w:bCs/>
                <w:color w:val="FFFFFF"/>
                <w:sz w:val="22"/>
                <w:szCs w:val="22"/>
              </w:rPr>
              <w:t>▸ CONCEPTOS DEL SCA Y HERRAMIENTAS</w:t>
            </w:r>
          </w:p>
        </w:tc>
      </w:tr>
    </w:tbl>
    <w:p w14:paraId="0AE55B9F"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D3D40" w14:paraId="57FAA42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BF8AA8C" w14:textId="77777777" w:rsidR="005D3D40" w:rsidRDefault="00000000">
            <w:r>
              <w:rPr>
                <w:b/>
                <w:bCs/>
                <w:color w:val="000000"/>
              </w:rPr>
              <w:t>CONCEPTOS PROPIOS DEL SCA</w:t>
            </w:r>
          </w:p>
        </w:tc>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DB370C9" w14:textId="77777777" w:rsidR="005D3D40" w:rsidRDefault="00000000">
            <w:r>
              <w:rPr>
                <w:b/>
                <w:bCs/>
                <w:color w:val="000000"/>
              </w:rPr>
              <w:t>HERRAMIENTAS APLICADAS</w:t>
            </w:r>
          </w:p>
        </w:tc>
      </w:tr>
      <w:tr w:rsidR="005D3D40" w14:paraId="03108E6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77B9BE" w14:textId="77777777" w:rsidR="005D3D40" w:rsidRDefault="00000000">
            <w:pPr>
              <w:spacing w:after="60"/>
            </w:pPr>
            <w:r>
              <w:rPr>
                <w:color w:val="000000"/>
              </w:rPr>
              <w:t xml:space="preserve">• </w:t>
            </w:r>
            <w:r>
              <w:rPr>
                <w:b/>
                <w:bCs/>
                <w:color w:val="000000"/>
              </w:rPr>
              <w:t>Los siete cuerpos</w:t>
            </w:r>
            <w:r>
              <w:rPr>
                <w:color w:val="000000"/>
              </w:rPr>
              <w:t xml:space="preserve">: físico · </w:t>
            </w:r>
            <w:proofErr w:type="spellStart"/>
            <w:r>
              <w:rPr>
                <w:color w:val="000000"/>
              </w:rPr>
              <w:t>etérico</w:t>
            </w:r>
            <w:proofErr w:type="spellEnd"/>
            <w:r>
              <w:rPr>
                <w:color w:val="000000"/>
              </w:rPr>
              <w:t xml:space="preserve"> · astral (emocional) · mental inferior · mental superior (causal) · búdico · </w:t>
            </w:r>
            <w:proofErr w:type="spellStart"/>
            <w:r>
              <w:rPr>
                <w:color w:val="000000"/>
              </w:rPr>
              <w:t>atma</w:t>
            </w:r>
            <w:proofErr w:type="spellEnd"/>
            <w:r>
              <w:rPr>
                <w:color w:val="000000"/>
              </w:rPr>
              <w:t>-espíritu. El cuerpo físico es la pantalla final del desequilibrio sutil.</w:t>
            </w:r>
          </w:p>
          <w:p w14:paraId="1D1D7E80" w14:textId="77777777" w:rsidR="005D3D40" w:rsidRDefault="00000000">
            <w:pPr>
              <w:spacing w:after="60"/>
            </w:pPr>
            <w:r>
              <w:rPr>
                <w:color w:val="000000"/>
              </w:rPr>
              <w:t xml:space="preserve">• </w:t>
            </w:r>
            <w:r>
              <w:rPr>
                <w:b/>
                <w:bCs/>
                <w:color w:val="000000"/>
              </w:rPr>
              <w:t>Los cuatro pilares del equilibrio</w:t>
            </w:r>
            <w:r>
              <w:rPr>
                <w:color w:val="000000"/>
              </w:rPr>
              <w:t>: cuerpo (nutrición, descanso, ejercicio) · emociones (expresar, perdonar, aceptarse) · mente (desafíos, meditación) · espíritu (trascendencia, arte, naturaleza).</w:t>
            </w:r>
          </w:p>
          <w:p w14:paraId="0F8AAB20" w14:textId="77777777" w:rsidR="005D3D40" w:rsidRDefault="00000000">
            <w:pPr>
              <w:spacing w:after="60"/>
            </w:pPr>
            <w:r>
              <w:rPr>
                <w:color w:val="000000"/>
              </w:rPr>
              <w:t xml:space="preserve">• </w:t>
            </w:r>
            <w:r>
              <w:rPr>
                <w:b/>
                <w:bCs/>
                <w:color w:val="000000"/>
              </w:rPr>
              <w:t>Metodología de las 8 preguntas</w:t>
            </w:r>
            <w:r>
              <w:rPr>
                <w:color w:val="000000"/>
              </w:rPr>
              <w:t>: (1) utilidad del órgano · (2) etimología · (3) diagnóstico (no pronóstico) · (4) beneficio secundario · (5) inicio de síntomas · (6) cómo me siento · (7) cuándo se gatillan · (8) cómo equilibrar la energía.</w:t>
            </w:r>
          </w:p>
          <w:p w14:paraId="55D3AE0F" w14:textId="77777777" w:rsidR="005D3D40" w:rsidRDefault="00000000">
            <w:pPr>
              <w:spacing w:after="60"/>
            </w:pPr>
            <w:r>
              <w:rPr>
                <w:color w:val="000000"/>
              </w:rPr>
              <w:t xml:space="preserve">• </w:t>
            </w:r>
            <w:r>
              <w:rPr>
                <w:b/>
                <w:bCs/>
                <w:color w:val="000000"/>
              </w:rPr>
              <w:t>Decodificación biológica (BD)</w:t>
            </w:r>
            <w:r>
              <w:rPr>
                <w:color w:val="000000"/>
              </w:rPr>
              <w:t>: cada síntoma físico es la solución biológica a un conflicto emocional no resuelto. El 'beneficio secundario' de la enfermedad.</w:t>
            </w:r>
          </w:p>
          <w:p w14:paraId="34C96192" w14:textId="77777777" w:rsidR="005D3D40" w:rsidRDefault="00000000">
            <w:pPr>
              <w:spacing w:after="60"/>
            </w:pPr>
            <w:r>
              <w:rPr>
                <w:color w:val="000000"/>
              </w:rPr>
              <w:t xml:space="preserve">• </w:t>
            </w:r>
            <w:r>
              <w:rPr>
                <w:b/>
                <w:bCs/>
                <w:color w:val="000000"/>
              </w:rPr>
              <w:t>Predicados como diagnóstico</w:t>
            </w:r>
            <w:r>
              <w:rPr>
                <w:color w:val="000000"/>
              </w:rPr>
              <w:t>: expresiones cotidianas que revelan el programa inconsciente activo. 'Los predicados son palabras que digo sin pensar — y en ellas está todo el programa'.</w:t>
            </w:r>
          </w:p>
          <w:p w14:paraId="2CB0FC00" w14:textId="77777777" w:rsidR="005D3D40" w:rsidRDefault="00000000">
            <w:pPr>
              <w:spacing w:after="60"/>
            </w:pPr>
            <w:r>
              <w:rPr>
                <w:color w:val="000000"/>
              </w:rPr>
              <w:t xml:space="preserve">• </w:t>
            </w:r>
            <w:r>
              <w:rPr>
                <w:b/>
                <w:bCs/>
                <w:color w:val="000000"/>
              </w:rPr>
              <w:t>El diagnóstico NO ES UN PRONÓSTICO</w:t>
            </w:r>
            <w:r>
              <w:rPr>
                <w:color w:val="000000"/>
              </w:rPr>
              <w:t>: declaración pedagógica central. El SCA no hace diagnósticos médicos sino lecturas energéticas.</w:t>
            </w:r>
          </w:p>
          <w:p w14:paraId="1CC05D4D" w14:textId="77777777" w:rsidR="005D3D40" w:rsidRDefault="00000000">
            <w:pPr>
              <w:spacing w:after="60"/>
            </w:pPr>
            <w:r>
              <w:rPr>
                <w:color w:val="000000"/>
              </w:rPr>
              <w:t xml:space="preserve">• </w:t>
            </w:r>
            <w:r>
              <w:rPr>
                <w:b/>
                <w:bCs/>
                <w:color w:val="000000"/>
              </w:rPr>
              <w:t>Lado del cuerpo como dato diagnóstico</w:t>
            </w:r>
            <w:r>
              <w:rPr>
                <w:color w:val="000000"/>
              </w:rPr>
              <w:t>: izquierdo (polo femenino, mundo emocional) / derecho (polo masculino, mundo externo).</w:t>
            </w:r>
          </w:p>
          <w:p w14:paraId="1AC80986" w14:textId="77777777" w:rsidR="005D3D40" w:rsidRDefault="00000000">
            <w:pPr>
              <w:spacing w:after="60"/>
            </w:pPr>
            <w:r>
              <w:rPr>
                <w:color w:val="000000"/>
              </w:rPr>
              <w:t xml:space="preserve">• </w:t>
            </w:r>
            <w:r>
              <w:rPr>
                <w:b/>
                <w:bCs/>
                <w:color w:val="000000"/>
              </w:rPr>
              <w:t>Infertilidad como metáfora universal</w:t>
            </w:r>
            <w:r>
              <w:rPr>
                <w:color w:val="000000"/>
              </w:rPr>
              <w:t>: trasciende la biología para abarcar proyectos no nacidos, sueños abortados, talentos no expresados.</w:t>
            </w:r>
          </w:p>
          <w:p w14:paraId="07221627" w14:textId="77777777" w:rsidR="005D3D40" w:rsidRDefault="00000000">
            <w:r>
              <w:rPr>
                <w:color w:val="000000"/>
              </w:rPr>
              <w:t xml:space="preserve">• </w:t>
            </w:r>
            <w:r>
              <w:rPr>
                <w:b/>
                <w:bCs/>
                <w:color w:val="000000"/>
              </w:rPr>
              <w:t>El cuerpo como aula</w:t>
            </w:r>
            <w:r>
              <w:rPr>
                <w:color w:val="000000"/>
              </w:rPr>
              <w:t>: Pepa usa su propio cuerpo como material didáctico (cervicalgia en S3, tiroides en sesión especial). El facilitador no está por encima del proceso sino dentro de él.</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B879AF" w14:textId="77777777" w:rsidR="005D3D40" w:rsidRDefault="00000000">
            <w:pPr>
              <w:spacing w:after="60"/>
            </w:pPr>
            <w:r>
              <w:rPr>
                <w:color w:val="000000"/>
              </w:rPr>
              <w:t xml:space="preserve">• </w:t>
            </w:r>
            <w:r>
              <w:rPr>
                <w:b/>
                <w:bCs/>
                <w:color w:val="000000"/>
              </w:rPr>
              <w:t>6 guías PDF de apoyo</w:t>
            </w:r>
            <w:r>
              <w:rPr>
                <w:color w:val="000000"/>
              </w:rPr>
              <w:t xml:space="preserve"> — uno por dolencia — que siguen exactamente la estructura de las 8 preguntas: Sistema Digestivo · Anemia · Dolor de Cabeza · Tiroides · Dolor de Espalda · Infertilidad.</w:t>
            </w:r>
          </w:p>
          <w:p w14:paraId="5D210C28" w14:textId="77777777" w:rsidR="005D3D40" w:rsidRDefault="00000000">
            <w:pPr>
              <w:spacing w:after="60"/>
            </w:pPr>
            <w:r>
              <w:rPr>
                <w:color w:val="000000"/>
              </w:rPr>
              <w:t xml:space="preserve">• </w:t>
            </w:r>
            <w:r>
              <w:rPr>
                <w:b/>
                <w:bCs/>
                <w:color w:val="000000"/>
              </w:rPr>
              <w:t>Ejercicio 'conversemos con nuestro órgano'</w:t>
            </w:r>
            <w:r>
              <w:rPr>
                <w:color w:val="000000"/>
              </w:rPr>
              <w:t>: diálogo escrito entre el participante y el órgano afectado.</w:t>
            </w:r>
          </w:p>
          <w:p w14:paraId="57DC55B6" w14:textId="77777777" w:rsidR="005D3D40" w:rsidRDefault="00000000">
            <w:pPr>
              <w:spacing w:after="60"/>
            </w:pPr>
            <w:r>
              <w:rPr>
                <w:color w:val="000000"/>
              </w:rPr>
              <w:t xml:space="preserve">• </w:t>
            </w:r>
            <w:r>
              <w:rPr>
                <w:b/>
                <w:bCs/>
                <w:color w:val="000000"/>
              </w:rPr>
              <w:t>Respiración intencionada</w:t>
            </w:r>
            <w:r>
              <w:rPr>
                <w:color w:val="000000"/>
              </w:rPr>
              <w:t>: tres respiraciones profundas para equilibrar el sistema circulatorio. Práctica concreta entre sesiones.</w:t>
            </w:r>
          </w:p>
          <w:p w14:paraId="3AD118A2" w14:textId="77777777" w:rsidR="005D3D40" w:rsidRDefault="00000000">
            <w:pPr>
              <w:spacing w:after="60"/>
            </w:pPr>
            <w:r>
              <w:rPr>
                <w:color w:val="000000"/>
              </w:rPr>
              <w:t xml:space="preserve">• </w:t>
            </w:r>
            <w:r>
              <w:rPr>
                <w:b/>
                <w:bCs/>
                <w:color w:val="000000"/>
              </w:rPr>
              <w:t>Visualización de la corona</w:t>
            </w:r>
            <w:r>
              <w:rPr>
                <w:color w:val="000000"/>
              </w:rPr>
              <w:t>: colocarse imaginariamente la corona al inicio del día, quitársela antes de dormir para que 'resuelva los temas' durante la noche.</w:t>
            </w:r>
          </w:p>
          <w:p w14:paraId="02AADFD0" w14:textId="77777777" w:rsidR="005D3D40" w:rsidRDefault="00000000">
            <w:pPr>
              <w:spacing w:after="60"/>
            </w:pPr>
            <w:r>
              <w:rPr>
                <w:color w:val="000000"/>
              </w:rPr>
              <w:t xml:space="preserve">• </w:t>
            </w:r>
            <w:r>
              <w:rPr>
                <w:b/>
                <w:bCs/>
                <w:color w:val="000000"/>
              </w:rPr>
              <w:t>Reencuadre de historia en vivo</w:t>
            </w:r>
            <w:r>
              <w:rPr>
                <w:color w:val="000000"/>
              </w:rPr>
              <w:t>: repetir una nueva narrativa y observar la respuesta somática inmediata. El cuerpo confirma o refuta la nueva historia.</w:t>
            </w:r>
          </w:p>
          <w:p w14:paraId="7058E3AF" w14:textId="77777777" w:rsidR="005D3D40" w:rsidRDefault="00000000">
            <w:pPr>
              <w:spacing w:after="60"/>
            </w:pPr>
            <w:r>
              <w:rPr>
                <w:color w:val="000000"/>
              </w:rPr>
              <w:t xml:space="preserve">• </w:t>
            </w:r>
            <w:r>
              <w:rPr>
                <w:b/>
                <w:bCs/>
                <w:color w:val="000000"/>
              </w:rPr>
              <w:t>Meditación de apertura (S5)</w:t>
            </w:r>
            <w:r>
              <w:rPr>
                <w:color w:val="000000"/>
              </w:rPr>
              <w:t>: conectar con 'algo que me encanta' para observar qué emerge y qué dice de uno mismo.</w:t>
            </w:r>
          </w:p>
          <w:p w14:paraId="1D23A877" w14:textId="77777777" w:rsidR="005D3D40" w:rsidRDefault="00000000">
            <w:pPr>
              <w:spacing w:after="60"/>
            </w:pPr>
            <w:r>
              <w:rPr>
                <w:color w:val="000000"/>
              </w:rPr>
              <w:t xml:space="preserve">• </w:t>
            </w:r>
            <w:r>
              <w:rPr>
                <w:b/>
                <w:bCs/>
                <w:color w:val="000000"/>
              </w:rPr>
              <w:t>Ejercicio de la semilla y la tierra (S6)</w:t>
            </w:r>
            <w:r>
              <w:rPr>
                <w:color w:val="000000"/>
              </w:rPr>
              <w:t>: analogía grupal para mapear estrategias frente a la infertilidad biológica y simbólica.</w:t>
            </w:r>
          </w:p>
          <w:p w14:paraId="7C029965" w14:textId="77777777" w:rsidR="005D3D40" w:rsidRDefault="00000000">
            <w:pPr>
              <w:spacing w:after="60"/>
            </w:pPr>
            <w:r>
              <w:rPr>
                <w:color w:val="000000"/>
              </w:rPr>
              <w:t xml:space="preserve">• </w:t>
            </w:r>
            <w:r>
              <w:rPr>
                <w:b/>
                <w:bCs/>
                <w:color w:val="000000"/>
              </w:rPr>
              <w:t>Listado de proyectos abandonados</w:t>
            </w:r>
            <w:r>
              <w:rPr>
                <w:color w:val="000000"/>
              </w:rPr>
              <w:t>: inventario de proyectos no iniciados, abortados o abandonados con justificaciones y arrepentimientos.</w:t>
            </w:r>
          </w:p>
          <w:p w14:paraId="0AC3B26D" w14:textId="77777777" w:rsidR="005D3D40" w:rsidRDefault="00000000">
            <w:pPr>
              <w:spacing w:after="60"/>
            </w:pPr>
            <w:r>
              <w:rPr>
                <w:color w:val="000000"/>
              </w:rPr>
              <w:t xml:space="preserve">• </w:t>
            </w:r>
            <w:r>
              <w:rPr>
                <w:b/>
                <w:bCs/>
                <w:color w:val="000000"/>
              </w:rPr>
              <w:t>Ritual de fin de sesión</w:t>
            </w:r>
            <w:r>
              <w:rPr>
                <w:color w:val="000000"/>
              </w:rPr>
              <w:t>: cada participante comparte algo que le generó felicidad/gratitud en la semana. 'Si no logramos algo grande, buscar en lo micro'.</w:t>
            </w:r>
          </w:p>
          <w:p w14:paraId="10A0C775" w14:textId="77777777" w:rsidR="005D3D40" w:rsidRDefault="00000000">
            <w:r>
              <w:rPr>
                <w:color w:val="000000"/>
              </w:rPr>
              <w:t xml:space="preserve">• </w:t>
            </w:r>
            <w:r>
              <w:rPr>
                <w:b/>
                <w:bCs/>
                <w:color w:val="000000"/>
              </w:rPr>
              <w:t>Analogías pedagógicas</w:t>
            </w:r>
            <w:r>
              <w:rPr>
                <w:color w:val="000000"/>
              </w:rPr>
              <w:t>: película fotográfica · carretera/caletera · algoritmo TikTok · árbol de la vida · mariposa en el viento · semilla/tierra · baobabs del Principito.</w:t>
            </w:r>
          </w:p>
        </w:tc>
      </w:tr>
    </w:tbl>
    <w:p w14:paraId="2D33B00E" w14:textId="77777777" w:rsidR="005D3D40" w:rsidRDefault="005D3D4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1A5811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32F5CA21" w14:textId="77777777" w:rsidR="005D3D40" w:rsidRDefault="00000000">
            <w:r>
              <w:rPr>
                <w:b/>
                <w:bCs/>
                <w:color w:val="FFFFFF"/>
                <w:sz w:val="22"/>
                <w:szCs w:val="22"/>
              </w:rPr>
              <w:lastRenderedPageBreak/>
              <w:t>▸ APRENDIZAJES ESPERADOS AL COMPLETAR EL TALLER</w:t>
            </w:r>
          </w:p>
        </w:tc>
      </w:tr>
    </w:tbl>
    <w:p w14:paraId="3FA74072"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69DFEE61"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601B8D" w14:textId="77777777" w:rsidR="005D3D40" w:rsidRDefault="00000000">
            <w:pPr>
              <w:spacing w:after="60"/>
            </w:pPr>
            <w:r>
              <w:rPr>
                <w:color w:val="000000"/>
              </w:rPr>
              <w:t xml:space="preserve">• </w:t>
            </w:r>
            <w:r>
              <w:rPr>
                <w:b/>
                <w:bCs/>
                <w:color w:val="000000"/>
              </w:rPr>
              <w:t>Comprender el cuerpo físico como pantalla de desequilibrios que comenzaron en capas más sutiles</w:t>
            </w:r>
            <w:r>
              <w:rPr>
                <w:color w:val="000000"/>
              </w:rPr>
              <w:t xml:space="preserve"> (</w:t>
            </w:r>
            <w:proofErr w:type="spellStart"/>
            <w:r>
              <w:rPr>
                <w:color w:val="000000"/>
              </w:rPr>
              <w:t>etérico</w:t>
            </w:r>
            <w:proofErr w:type="spellEnd"/>
            <w:r>
              <w:rPr>
                <w:color w:val="000000"/>
              </w:rPr>
              <w:t>, astral, mental).</w:t>
            </w:r>
          </w:p>
          <w:p w14:paraId="180DA44D" w14:textId="77777777" w:rsidR="005D3D40" w:rsidRDefault="00000000">
            <w:pPr>
              <w:spacing w:after="60"/>
            </w:pPr>
            <w:r>
              <w:rPr>
                <w:color w:val="000000"/>
              </w:rPr>
              <w:t xml:space="preserve">• </w:t>
            </w:r>
            <w:r>
              <w:rPr>
                <w:b/>
                <w:bCs/>
                <w:color w:val="000000"/>
              </w:rPr>
              <w:t>Aplicar la metodología de las 8 preguntas a cualquier dolencia propia</w:t>
            </w:r>
            <w:r>
              <w:rPr>
                <w:color w:val="000000"/>
              </w:rPr>
              <w:t>: conectar el síntoma con su etimología, su beneficio secundario, sus emociones y sus predicados reveladores.</w:t>
            </w:r>
          </w:p>
          <w:p w14:paraId="5E64DAAA" w14:textId="77777777" w:rsidR="005D3D40" w:rsidRDefault="00000000">
            <w:pPr>
              <w:spacing w:after="60"/>
            </w:pPr>
            <w:r>
              <w:rPr>
                <w:color w:val="000000"/>
              </w:rPr>
              <w:t xml:space="preserve">• </w:t>
            </w:r>
            <w:r>
              <w:rPr>
                <w:b/>
                <w:bCs/>
                <w:color w:val="000000"/>
              </w:rPr>
              <w:t>Identificar los predicados cotidianos propios</w:t>
            </w:r>
            <w:r>
              <w:rPr>
                <w:color w:val="000000"/>
              </w:rPr>
              <w:t xml:space="preserve"> que revelan el programa inconsciente activo asociado a cada sistema orgánico.</w:t>
            </w:r>
          </w:p>
          <w:p w14:paraId="5E258A8A" w14:textId="77777777" w:rsidR="005D3D40" w:rsidRDefault="00000000">
            <w:pPr>
              <w:spacing w:after="60"/>
            </w:pPr>
            <w:r>
              <w:rPr>
                <w:color w:val="000000"/>
              </w:rPr>
              <w:t xml:space="preserve">• </w:t>
            </w:r>
            <w:r>
              <w:rPr>
                <w:b/>
                <w:bCs/>
                <w:color w:val="000000"/>
              </w:rPr>
              <w:t>Distinguir el diagnóstico del pronóstico</w:t>
            </w:r>
            <w:r>
              <w:rPr>
                <w:color w:val="000000"/>
              </w:rPr>
              <w:t>: comprender que un diagnóstico médico es información de partida, no una sentencia.</w:t>
            </w:r>
          </w:p>
          <w:p w14:paraId="6140C7B7" w14:textId="77777777" w:rsidR="005D3D40" w:rsidRDefault="00000000">
            <w:pPr>
              <w:spacing w:after="60"/>
            </w:pPr>
            <w:r>
              <w:rPr>
                <w:color w:val="000000"/>
              </w:rPr>
              <w:t xml:space="preserve">• </w:t>
            </w:r>
            <w:r>
              <w:rPr>
                <w:b/>
                <w:bCs/>
                <w:color w:val="000000"/>
              </w:rPr>
              <w:t>Reconocer el beneficio secundario de la dolencia</w:t>
            </w:r>
            <w:r>
              <w:rPr>
                <w:color w:val="000000"/>
              </w:rPr>
              <w:t>: identificar qué conflicto está 'resolviendo' el síntoma para el inconsciente.</w:t>
            </w:r>
          </w:p>
          <w:p w14:paraId="0D3AB3CA" w14:textId="77777777" w:rsidR="005D3D40" w:rsidRDefault="00000000">
            <w:pPr>
              <w:spacing w:after="60"/>
            </w:pPr>
            <w:r>
              <w:rPr>
                <w:color w:val="000000"/>
              </w:rPr>
              <w:t xml:space="preserve">• </w:t>
            </w:r>
            <w:r>
              <w:rPr>
                <w:b/>
                <w:bCs/>
                <w:color w:val="000000"/>
              </w:rPr>
              <w:t>Conectar el inicio de los síntomas con la situación vital que se estaba atravesando</w:t>
            </w:r>
            <w:r>
              <w:rPr>
                <w:color w:val="000000"/>
              </w:rPr>
              <w:t xml:space="preserve"> en ese momento.</w:t>
            </w:r>
          </w:p>
          <w:p w14:paraId="20100CF9" w14:textId="77777777" w:rsidR="005D3D40" w:rsidRDefault="00000000">
            <w:pPr>
              <w:spacing w:after="60"/>
            </w:pPr>
            <w:r>
              <w:rPr>
                <w:color w:val="000000"/>
              </w:rPr>
              <w:t xml:space="preserve">• </w:t>
            </w:r>
            <w:r>
              <w:rPr>
                <w:b/>
                <w:bCs/>
                <w:color w:val="000000"/>
              </w:rPr>
              <w:t>Aplicar los cuatro pilares del equilibrio</w:t>
            </w:r>
            <w:r>
              <w:rPr>
                <w:color w:val="000000"/>
              </w:rPr>
              <w:t xml:space="preserve"> (cuerpo, emociones, mente, espíritu) como marco de acción ante cualquier desequilibrio.</w:t>
            </w:r>
          </w:p>
          <w:p w14:paraId="22CE75F7" w14:textId="77777777" w:rsidR="005D3D40" w:rsidRDefault="00000000">
            <w:pPr>
              <w:spacing w:after="60"/>
            </w:pPr>
            <w:r>
              <w:rPr>
                <w:color w:val="000000"/>
              </w:rPr>
              <w:t xml:space="preserve">• </w:t>
            </w:r>
            <w:r>
              <w:rPr>
                <w:b/>
                <w:bCs/>
                <w:color w:val="000000"/>
              </w:rPr>
              <w:t>Leer la infertilidad como metáfora universal</w:t>
            </w:r>
            <w:r>
              <w:rPr>
                <w:color w:val="000000"/>
              </w:rPr>
              <w:t>: identificar los proyectos no nacidos, los sueños abortados y los talentos no expresados en la propia vida.</w:t>
            </w:r>
          </w:p>
          <w:p w14:paraId="65903F79" w14:textId="77777777" w:rsidR="005D3D40" w:rsidRDefault="00000000">
            <w:r>
              <w:rPr>
                <w:color w:val="000000"/>
              </w:rPr>
              <w:t xml:space="preserve">• </w:t>
            </w:r>
            <w:r>
              <w:rPr>
                <w:b/>
                <w:bCs/>
                <w:color w:val="000000"/>
              </w:rPr>
              <w:t>Integrar el vocabulario de los talleres anteriores (arquetipos, personajes, energía masculina/femenina)</w:t>
            </w:r>
            <w:r>
              <w:rPr>
                <w:color w:val="000000"/>
              </w:rPr>
              <w:t xml:space="preserve"> a la lectura del cuerpo físico.</w:t>
            </w:r>
          </w:p>
        </w:tc>
      </w:tr>
    </w:tbl>
    <w:p w14:paraId="4EC8EEE1" w14:textId="77777777" w:rsidR="005D3D40" w:rsidRDefault="005D3D4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2DC11F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D81204F" w14:textId="77777777" w:rsidR="005D3D40" w:rsidRDefault="00000000">
            <w:r>
              <w:rPr>
                <w:b/>
                <w:bCs/>
                <w:color w:val="FFFFFF"/>
                <w:sz w:val="22"/>
                <w:szCs w:val="22"/>
              </w:rPr>
              <w:t>▸ DATOS DE EJECUCIÓN</w:t>
            </w:r>
          </w:p>
        </w:tc>
      </w:tr>
    </w:tbl>
    <w:p w14:paraId="64EC43FE"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627"/>
        <w:gridCol w:w="1980"/>
        <w:gridCol w:w="1263"/>
        <w:gridCol w:w="1007"/>
        <w:gridCol w:w="1996"/>
      </w:tblGrid>
      <w:tr w:rsidR="005D3D40" w14:paraId="12507CD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6F96467" w14:textId="77777777" w:rsidR="005D3D40" w:rsidRDefault="00000000">
            <w:r>
              <w:rPr>
                <w:b/>
                <w:bCs/>
                <w:color w:val="000000"/>
              </w:rPr>
              <w:t>EJECUCIÓN</w:t>
            </w:r>
          </w:p>
        </w:tc>
        <w:tc>
          <w:tcPr>
            <w:tcW w:w="1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88DAA4C" w14:textId="77777777" w:rsidR="005D3D40" w:rsidRDefault="00000000">
            <w:r>
              <w:rPr>
                <w:b/>
                <w:bCs/>
                <w:color w:val="000000"/>
              </w:rPr>
              <w:t>FECHA</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DCAE826" w14:textId="77777777" w:rsidR="005D3D40" w:rsidRDefault="00000000">
            <w:r>
              <w:rPr>
                <w:b/>
                <w:bCs/>
                <w:color w:val="000000"/>
              </w:rPr>
              <w:t>PARTICIPANTES</w:t>
            </w:r>
          </w:p>
        </w:tc>
        <w:tc>
          <w:tcPr>
            <w:tcW w:w="11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C38B8AB" w14:textId="77777777" w:rsidR="005D3D40" w:rsidRDefault="00000000">
            <w:r>
              <w:rPr>
                <w:b/>
                <w:bCs/>
                <w:color w:val="000000"/>
              </w:rPr>
              <w:t>SESIONES</w:t>
            </w:r>
          </w:p>
        </w:tc>
        <w:tc>
          <w:tcPr>
            <w:tcW w:w="1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711612D" w14:textId="77777777" w:rsidR="005D3D40" w:rsidRDefault="00000000">
            <w:r>
              <w:rPr>
                <w:b/>
                <w:bCs/>
                <w:color w:val="000000"/>
              </w:rPr>
              <w:t>PRECIO</w:t>
            </w:r>
          </w:p>
        </w:tc>
        <w:tc>
          <w:tcPr>
            <w:tcW w:w="20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0C9A1C9" w14:textId="77777777" w:rsidR="005D3D40" w:rsidRDefault="00000000">
            <w:r>
              <w:rPr>
                <w:b/>
                <w:bCs/>
                <w:color w:val="000000"/>
              </w:rPr>
              <w:t>MATERIAL</w:t>
            </w:r>
          </w:p>
        </w:tc>
      </w:tr>
      <w:tr w:rsidR="005D3D40" w14:paraId="1D9A8E4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19E91" w14:textId="77777777" w:rsidR="005D3D40" w:rsidRDefault="00000000">
            <w:r>
              <w:rPr>
                <w:b/>
                <w:bCs/>
                <w:color w:val="000000"/>
              </w:rPr>
              <w:t>A — Única ejecución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BCFA70" w14:textId="77777777" w:rsidR="005D3D40" w:rsidRDefault="00000000">
            <w:r>
              <w:rPr>
                <w:color w:val="000000"/>
              </w:rPr>
              <w:t>Nov–Dic 2023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E08BC1" w14:textId="77777777" w:rsidR="005D3D40" w:rsidRDefault="00000000">
            <w:r>
              <w:rPr>
                <w:color w:val="000000"/>
              </w:rPr>
              <w:t>~14 participantes (Pati, Connie, Claudia, Nelly, Josecita, Marcela, William, Rodrigo, Claudio, Jessica, Carmen Gloria, Carla, Anita, Deysi)</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5E48A0" w14:textId="77777777" w:rsidR="005D3D40" w:rsidRDefault="00000000">
            <w:r>
              <w:rPr>
                <w:color w:val="000000"/>
              </w:rPr>
              <w:t>6 (incl. S. esp. Tiroides)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4EFFA" w14:textId="77777777" w:rsidR="005D3D40" w:rsidRDefault="00000000">
            <w:r>
              <w:rPr>
                <w:color w:val="000000"/>
              </w:rPr>
              <w:t>N/D</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471919" w14:textId="77777777" w:rsidR="005D3D40" w:rsidRDefault="00000000">
            <w:r>
              <w:rPr>
                <w:color w:val="000000"/>
              </w:rPr>
              <w:t>6 transcripciones + 6 PDF</w:t>
            </w:r>
          </w:p>
        </w:tc>
      </w:tr>
      <w:tr w:rsidR="005D3D40" w14:paraId="09753838"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51FEFB" w14:textId="77777777" w:rsidR="005D3D40" w:rsidRDefault="00000000">
            <w:r>
              <w:rPr>
                <w:b/>
                <w:bCs/>
                <w:color w:val="000000"/>
              </w:rPr>
              <w:t>TOTAL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FC94F" w14:textId="77777777" w:rsidR="005D3D40" w:rsidRDefault="00000000">
            <w:r>
              <w:rPr>
                <w:b/>
                <w:bCs/>
                <w:color w:val="000000"/>
              </w:rPr>
              <w:t>1 ejecución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ACBA5" w14:textId="77777777" w:rsidR="005D3D40" w:rsidRDefault="00000000">
            <w:r>
              <w:rPr>
                <w:b/>
                <w:bCs/>
                <w:color w:val="000000"/>
              </w:rPr>
              <w:t>~14 participantes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F33AA7" w14:textId="77777777" w:rsidR="005D3D40" w:rsidRDefault="00000000">
            <w:r>
              <w:rPr>
                <w:b/>
                <w:bCs/>
                <w:color w:val="000000"/>
              </w:rPr>
              <w:t>6 sesiones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DFDF9" w14:textId="77777777" w:rsidR="005D3D40" w:rsidRDefault="00000000">
            <w:r>
              <w:rPr>
                <w:b/>
                <w:bCs/>
                <w:color w:val="000000"/>
              </w:rPr>
              <w:t>—</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5031D" w14:textId="77777777" w:rsidR="005D3D40" w:rsidRDefault="00000000">
            <w:r>
              <w:rPr>
                <w:b/>
                <w:bCs/>
                <w:color w:val="000000"/>
              </w:rPr>
              <w:t>Completo</w:t>
            </w:r>
          </w:p>
        </w:tc>
      </w:tr>
    </w:tbl>
    <w:p w14:paraId="70FA7729" w14:textId="77777777" w:rsidR="005D3D40" w:rsidRDefault="005D3D4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2DA6EC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53BA5049" w14:textId="77777777" w:rsidR="005D3D40" w:rsidRDefault="00000000">
            <w:r>
              <w:rPr>
                <w:b/>
                <w:bCs/>
                <w:color w:val="FFFFFF"/>
                <w:sz w:val="22"/>
                <w:szCs w:val="22"/>
              </w:rPr>
              <w:t>▸ NOTAS DE DESARROLLO</w:t>
            </w:r>
          </w:p>
        </w:tc>
      </w:tr>
    </w:tbl>
    <w:p w14:paraId="77BA2E92" w14:textId="77777777" w:rsidR="005D3D40" w:rsidRDefault="005D3D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3EA452D6"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99894E" w14:textId="77777777" w:rsidR="005D3D40" w:rsidRDefault="00000000">
            <w:pPr>
              <w:spacing w:after="60"/>
            </w:pPr>
            <w:r>
              <w:rPr>
                <w:color w:val="000000"/>
              </w:rPr>
              <w:t xml:space="preserve">• </w:t>
            </w:r>
            <w:r>
              <w:rPr>
                <w:b/>
                <w:bCs/>
                <w:color w:val="000000"/>
              </w:rPr>
              <w:t>Taller bisagra del SCA.</w:t>
            </w:r>
            <w:r>
              <w:rPr>
                <w:color w:val="000000"/>
              </w:rPr>
              <w:t xml:space="preserve"> Primero de la serie DRAMA que abandona el lenguaje de arquetipos familiares para aterrizar en el cuerpo físico. Integra todo el vocabulario anterior (personajes, sombra, energía masculina/femenina, cuadrantes de creencias) aplicándolo a síntomas medibles.</w:t>
            </w:r>
          </w:p>
          <w:p w14:paraId="69354F53" w14:textId="77777777" w:rsidR="005D3D40" w:rsidRDefault="00000000">
            <w:pPr>
              <w:spacing w:after="60"/>
            </w:pPr>
            <w:r>
              <w:rPr>
                <w:color w:val="000000"/>
              </w:rPr>
              <w:t xml:space="preserve">• </w:t>
            </w:r>
            <w:r>
              <w:rPr>
                <w:b/>
                <w:bCs/>
                <w:color w:val="000000"/>
              </w:rPr>
              <w:t>La metodología de las 8 preguntas es la columna vertebral del taller</w:t>
            </w:r>
            <w:r>
              <w:rPr>
                <w:color w:val="000000"/>
              </w:rPr>
              <w:t xml:space="preserve"> y su mayor aporte original. Pepa la presenta como síntesis de sus años de estudio en decodificación biológica. Es replicable a cualquier dolencia, no solo a las seis trabajadas.</w:t>
            </w:r>
          </w:p>
          <w:p w14:paraId="3D3102C3" w14:textId="77777777" w:rsidR="005D3D40" w:rsidRDefault="00000000">
            <w:pPr>
              <w:spacing w:after="60"/>
            </w:pPr>
            <w:r>
              <w:rPr>
                <w:color w:val="000000"/>
              </w:rPr>
              <w:lastRenderedPageBreak/>
              <w:t xml:space="preserve">• </w:t>
            </w:r>
            <w:r>
              <w:rPr>
                <w:b/>
                <w:bCs/>
                <w:color w:val="000000"/>
              </w:rPr>
              <w:t>La sesión especial de Tiroides (fuera de numeración)</w:t>
            </w:r>
            <w:r>
              <w:rPr>
                <w:color w:val="000000"/>
              </w:rPr>
              <w:t xml:space="preserve"> indica alta prevalencia de esta patología en el grupo. Es la sesión con mayor trabajo terapéutico individual en vivo: el reencuadre de historia con respuesta somática inmediata (presión en la garganta) es un rasgo metodológico distintivo del SCA.</w:t>
            </w:r>
          </w:p>
          <w:p w14:paraId="1C43C3FD" w14:textId="77777777" w:rsidR="005D3D40" w:rsidRDefault="00000000">
            <w:pPr>
              <w:spacing w:after="60"/>
            </w:pPr>
            <w:r>
              <w:rPr>
                <w:color w:val="000000"/>
              </w:rPr>
              <w:t xml:space="preserve">• </w:t>
            </w:r>
            <w:r>
              <w:rPr>
                <w:b/>
                <w:bCs/>
                <w:color w:val="000000"/>
              </w:rPr>
              <w:t>La sesión de Infertilidad (S6) es la más conceptualmente ambiciosa:</w:t>
            </w:r>
            <w:r>
              <w:rPr>
                <w:color w:val="000000"/>
              </w:rPr>
              <w:t xml:space="preserve"> trasciende la patología biológica para convertirla en lente de lectura de toda la vida creativa. Proyectos no nacidos, negocios no iniciados, talentos no expresados son el tema real.</w:t>
            </w:r>
          </w:p>
          <w:p w14:paraId="6EC28FE2" w14:textId="77777777" w:rsidR="005D3D40" w:rsidRDefault="00000000">
            <w:pPr>
              <w:spacing w:after="60"/>
            </w:pPr>
            <w:r>
              <w:rPr>
                <w:color w:val="000000"/>
              </w:rPr>
              <w:t xml:space="preserve">• </w:t>
            </w:r>
            <w:r>
              <w:rPr>
                <w:b/>
                <w:bCs/>
                <w:color w:val="000000"/>
              </w:rPr>
              <w:t>Pepa usa su propio cuerpo como material didáctico</w:t>
            </w:r>
            <w:r>
              <w:rPr>
                <w:color w:val="000000"/>
              </w:rPr>
              <w:t>: la cervicalgia mientras habla del dolor de cabeza (S3), los propios síntomas de tiroides en la sesión especial. El facilitador no está por encima del proceso sino dentro de él.</w:t>
            </w:r>
          </w:p>
          <w:p w14:paraId="3916BC2D" w14:textId="77777777" w:rsidR="005D3D40" w:rsidRDefault="00000000">
            <w:pPr>
              <w:spacing w:after="60"/>
            </w:pPr>
            <w:r>
              <w:rPr>
                <w:color w:val="000000"/>
              </w:rPr>
              <w:t xml:space="preserve">• </w:t>
            </w:r>
            <w:r>
              <w:rPr>
                <w:b/>
                <w:bCs/>
                <w:color w:val="000000"/>
              </w:rPr>
              <w:t xml:space="preserve">La advertencia 'NO ES UN PRONÓSTICO' en todos los </w:t>
            </w:r>
            <w:proofErr w:type="spellStart"/>
            <w:r>
              <w:rPr>
                <w:b/>
                <w:bCs/>
                <w:color w:val="000000"/>
              </w:rPr>
              <w:t>PDFs</w:t>
            </w:r>
            <w:proofErr w:type="spellEnd"/>
            <w:r>
              <w:rPr>
                <w:color w:val="000000"/>
              </w:rPr>
              <w:t xml:space="preserve"> es una declaración pedagógica importante: el SCA no hace diagnósticos médicos sino lecturas energéticas.</w:t>
            </w:r>
          </w:p>
          <w:p w14:paraId="383DD38E" w14:textId="77777777" w:rsidR="005D3D40" w:rsidRDefault="00000000">
            <w:pPr>
              <w:spacing w:after="60"/>
            </w:pPr>
            <w:r>
              <w:rPr>
                <w:color w:val="000000"/>
              </w:rPr>
              <w:t xml:space="preserve">• </w:t>
            </w:r>
            <w:r>
              <w:rPr>
                <w:b/>
                <w:bCs/>
                <w:color w:val="000000"/>
              </w:rPr>
              <w:t>El ritual de fin de sesión (S2 en adelante)</w:t>
            </w:r>
            <w:r>
              <w:rPr>
                <w:color w:val="000000"/>
              </w:rPr>
              <w:t>: compartir algo que generó felicidad/gratitud en la semana. 'Si no logramos algo grande, buscar en lo micro.' Es un anclaje emocional positivo que se instala como práctica del grupo.</w:t>
            </w:r>
          </w:p>
          <w:p w14:paraId="36E9B3D2" w14:textId="77777777" w:rsidR="005D3D40" w:rsidRDefault="00000000">
            <w:r>
              <w:rPr>
                <w:color w:val="000000"/>
              </w:rPr>
              <w:t xml:space="preserve">• </w:t>
            </w:r>
            <w:r>
              <w:rPr>
                <w:b/>
                <w:bCs/>
                <w:color w:val="000000"/>
              </w:rPr>
              <w:t>Única ejecución documentada.</w:t>
            </w:r>
            <w:r>
              <w:rPr>
                <w:color w:val="000000"/>
              </w:rPr>
              <w:t xml:space="preserve"> A diferencia de los talleres 04 y 05, no hay ejecuciones posteriores registradas. El material completo (6 transcripciones + 6 </w:t>
            </w:r>
            <w:proofErr w:type="spellStart"/>
            <w:r>
              <w:rPr>
                <w:color w:val="000000"/>
              </w:rPr>
              <w:t>PDFs</w:t>
            </w:r>
            <w:proofErr w:type="spellEnd"/>
            <w:r>
              <w:rPr>
                <w:color w:val="000000"/>
              </w:rPr>
              <w:t>) está disponible.</w:t>
            </w:r>
          </w:p>
        </w:tc>
      </w:tr>
    </w:tbl>
    <w:p w14:paraId="410AA386" w14:textId="77777777" w:rsidR="005D3D40" w:rsidRDefault="005D3D40">
      <w:pPr>
        <w:spacing w:before="200"/>
      </w:pPr>
    </w:p>
    <w:sectPr w:rsidR="005D3D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D467" w14:textId="77777777" w:rsidR="00730ACF" w:rsidRDefault="00730ACF">
      <w:r>
        <w:separator/>
      </w:r>
    </w:p>
  </w:endnote>
  <w:endnote w:type="continuationSeparator" w:id="0">
    <w:p w14:paraId="3A4CE8A5" w14:textId="77777777" w:rsidR="00730ACF" w:rsidRDefault="00730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733D" w14:textId="77777777" w:rsidR="005D3D40" w:rsidRDefault="00000000">
    <w:pPr>
      <w:jc w:val="center"/>
    </w:pPr>
    <w:r>
      <w:rPr>
        <w:color w:val="888888"/>
        <w:sz w:val="16"/>
        <w:szCs w:val="16"/>
      </w:rPr>
      <w:t xml:space="preserve">SISTEMA CIENTÍFICO DEL ALMA · Espejos y Fractales del Alma · Ficha v1.0 — </w:t>
    </w:r>
    <w:proofErr w:type="gramStart"/>
    <w:r>
      <w:rPr>
        <w:color w:val="888888"/>
        <w:sz w:val="16"/>
        <w:szCs w:val="16"/>
      </w:rPr>
      <w:t>Marzo</w:t>
    </w:r>
    <w:proofErr w:type="gramEnd"/>
    <w:r>
      <w:rPr>
        <w:color w:val="888888"/>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70EA" w14:textId="77777777" w:rsidR="00730ACF" w:rsidRDefault="00730ACF">
      <w:r>
        <w:separator/>
      </w:r>
    </w:p>
  </w:footnote>
  <w:footnote w:type="continuationSeparator" w:id="0">
    <w:p w14:paraId="2A11D790" w14:textId="77777777" w:rsidR="00730ACF" w:rsidRDefault="00730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D40" w14:paraId="72795E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tcPr>
        <w:p w14:paraId="0ECEB33C" w14:textId="77777777" w:rsidR="005D3D40" w:rsidRDefault="00000000">
          <w:pPr>
            <w:jc w:val="center"/>
          </w:pPr>
          <w:r>
            <w:rPr>
              <w:b/>
              <w:bCs/>
              <w:color w:val="FFFFFF"/>
              <w:sz w:val="22"/>
              <w:szCs w:val="22"/>
            </w:rPr>
            <w:t>SISTEMA CIENTÍFICO DEL ALMA</w:t>
          </w:r>
        </w:p>
        <w:p w14:paraId="2ABEBD85" w14:textId="77777777" w:rsidR="005D3D40" w:rsidRDefault="00000000">
          <w:pPr>
            <w:jc w:val="center"/>
          </w:pPr>
          <w:r>
            <w:rPr>
              <w:color w:val="CCCCCC"/>
              <w:sz w:val="18"/>
              <w:szCs w:val="18"/>
            </w:rPr>
            <w:t>FICHA METODOLÓGICA DE TALLER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4585E"/>
    <w:multiLevelType w:val="hybridMultilevel"/>
    <w:tmpl w:val="A230A5B8"/>
    <w:lvl w:ilvl="0" w:tplc="08200012">
      <w:start w:val="1"/>
      <w:numFmt w:val="bullet"/>
      <w:lvlText w:val="•"/>
      <w:lvlJc w:val="left"/>
      <w:pPr>
        <w:ind w:left="720" w:hanging="360"/>
      </w:pPr>
    </w:lvl>
    <w:lvl w:ilvl="1" w:tplc="EE642F96">
      <w:numFmt w:val="decimal"/>
      <w:lvlText w:val=""/>
      <w:lvlJc w:val="left"/>
    </w:lvl>
    <w:lvl w:ilvl="2" w:tplc="0F8839A6">
      <w:numFmt w:val="decimal"/>
      <w:lvlText w:val=""/>
      <w:lvlJc w:val="left"/>
    </w:lvl>
    <w:lvl w:ilvl="3" w:tplc="E864E822">
      <w:numFmt w:val="decimal"/>
      <w:lvlText w:val=""/>
      <w:lvlJc w:val="left"/>
    </w:lvl>
    <w:lvl w:ilvl="4" w:tplc="DF822120">
      <w:numFmt w:val="decimal"/>
      <w:lvlText w:val=""/>
      <w:lvlJc w:val="left"/>
    </w:lvl>
    <w:lvl w:ilvl="5" w:tplc="1C26265A">
      <w:numFmt w:val="decimal"/>
      <w:lvlText w:val=""/>
      <w:lvlJc w:val="left"/>
    </w:lvl>
    <w:lvl w:ilvl="6" w:tplc="D5245D42">
      <w:numFmt w:val="decimal"/>
      <w:lvlText w:val=""/>
      <w:lvlJc w:val="left"/>
    </w:lvl>
    <w:lvl w:ilvl="7" w:tplc="49628EA6">
      <w:numFmt w:val="decimal"/>
      <w:lvlText w:val=""/>
      <w:lvlJc w:val="left"/>
    </w:lvl>
    <w:lvl w:ilvl="8" w:tplc="17768E9C">
      <w:numFmt w:val="decimal"/>
      <w:lvlText w:val=""/>
      <w:lvlJc w:val="left"/>
    </w:lvl>
  </w:abstractNum>
  <w:abstractNum w:abstractNumId="1" w15:restartNumberingAfterBreak="0">
    <w:nsid w:val="62BB7AF6"/>
    <w:multiLevelType w:val="hybridMultilevel"/>
    <w:tmpl w:val="24CE6DD0"/>
    <w:lvl w:ilvl="0" w:tplc="67C0C95C">
      <w:start w:val="1"/>
      <w:numFmt w:val="bullet"/>
      <w:lvlText w:val="●"/>
      <w:lvlJc w:val="left"/>
      <w:pPr>
        <w:ind w:left="720" w:hanging="360"/>
      </w:pPr>
    </w:lvl>
    <w:lvl w:ilvl="1" w:tplc="73B20C80">
      <w:start w:val="1"/>
      <w:numFmt w:val="bullet"/>
      <w:lvlText w:val="○"/>
      <w:lvlJc w:val="left"/>
      <w:pPr>
        <w:ind w:left="1440" w:hanging="360"/>
      </w:pPr>
    </w:lvl>
    <w:lvl w:ilvl="2" w:tplc="DBB64E48">
      <w:start w:val="1"/>
      <w:numFmt w:val="bullet"/>
      <w:lvlText w:val="■"/>
      <w:lvlJc w:val="left"/>
      <w:pPr>
        <w:ind w:left="2160" w:hanging="360"/>
      </w:pPr>
    </w:lvl>
    <w:lvl w:ilvl="3" w:tplc="7E920474">
      <w:start w:val="1"/>
      <w:numFmt w:val="bullet"/>
      <w:lvlText w:val="●"/>
      <w:lvlJc w:val="left"/>
      <w:pPr>
        <w:ind w:left="2880" w:hanging="360"/>
      </w:pPr>
    </w:lvl>
    <w:lvl w:ilvl="4" w:tplc="4CE2EF82">
      <w:start w:val="1"/>
      <w:numFmt w:val="bullet"/>
      <w:lvlText w:val="○"/>
      <w:lvlJc w:val="left"/>
      <w:pPr>
        <w:ind w:left="3600" w:hanging="360"/>
      </w:pPr>
    </w:lvl>
    <w:lvl w:ilvl="5" w:tplc="E8522E8E">
      <w:start w:val="1"/>
      <w:numFmt w:val="bullet"/>
      <w:lvlText w:val="■"/>
      <w:lvlJc w:val="left"/>
      <w:pPr>
        <w:ind w:left="4320" w:hanging="360"/>
      </w:pPr>
    </w:lvl>
    <w:lvl w:ilvl="6" w:tplc="66A65736">
      <w:start w:val="1"/>
      <w:numFmt w:val="bullet"/>
      <w:lvlText w:val="●"/>
      <w:lvlJc w:val="left"/>
      <w:pPr>
        <w:ind w:left="5040" w:hanging="360"/>
      </w:pPr>
    </w:lvl>
    <w:lvl w:ilvl="7" w:tplc="26480460">
      <w:start w:val="1"/>
      <w:numFmt w:val="bullet"/>
      <w:lvlText w:val="●"/>
      <w:lvlJc w:val="left"/>
      <w:pPr>
        <w:ind w:left="5760" w:hanging="360"/>
      </w:pPr>
    </w:lvl>
    <w:lvl w:ilvl="8" w:tplc="242C082C">
      <w:start w:val="1"/>
      <w:numFmt w:val="bullet"/>
      <w:lvlText w:val="●"/>
      <w:lvlJc w:val="left"/>
      <w:pPr>
        <w:ind w:left="6480" w:hanging="360"/>
      </w:pPr>
    </w:lvl>
  </w:abstractNum>
  <w:num w:numId="1" w16cid:durableId="10424429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40"/>
    <w:rsid w:val="0027443C"/>
    <w:rsid w:val="00364CA1"/>
    <w:rsid w:val="005D3D40"/>
    <w:rsid w:val="00730A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0523"/>
  <w15:docId w15:val="{F0F79276-3E0F-4337-932A-60C53C95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2631</Words>
  <Characters>14475</Characters>
  <Application>Microsoft Office Word</Application>
  <DocSecurity>0</DocSecurity>
  <Lines>120</Lines>
  <Paragraphs>34</Paragraphs>
  <ScaleCrop>false</ScaleCrop>
  <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2026-03-09T19:31:00Z</dcterms:created>
  <dcterms:modified xsi:type="dcterms:W3CDTF">2026-07-08T20:59:00Z</dcterms:modified>
</cp:coreProperties>
</file>