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SISTEMA CIENTÍFICO DEL ALMA</w:t>
      </w:r>
    </w:p>
    <w:p>
      <w:pPr>
        <w:pStyle w:val="Heading1"/>
        <w:jc w:val="center"/>
      </w:pPr>
      <w:r>
        <w:t xml:space="preserve">Listado de Tareas por Sesión · Claudia Pfeng</w:t>
      </w:r>
    </w:p>
    <w:p>
      <w:pPr>
        <w:spacing w:after="300"/>
        <w:jc w:val="center"/>
      </w:pPr>
      <w:r>
        <w:t xml:space="preserve">Proceso 2025-2026 · 34 sesiones (09/05/2025 — 09/07/2026) · Construido por Alma, Escriba del SCA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Nota: las tareas de cada sesión fueron extraídas directamente del material de la sesión, en orden cronológico. Documento actualizado con el corpus completo 2025-2026.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Sesión (fecha)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narrativo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Tareas asignadas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09/05/2025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Drama-Ironía mixto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Disociarse conscientemente: dejar a “Claudia Barbie/mamá” en la casa; ir a trabajar con la energía del papá (seca, directa, con límite).</w:t>
            </w:r>
          </w:p>
          <w:p>
            <w:pPr>
              <w:spacing w:after="60"/>
            </w:pPr>
            <w:r>
              <w:t xml:space="preserve">2. Practicar límites desde el mínimo: mínimo de interrupciones toleradas de Matías = cero. Llevar seguimiento escrito.</w:t>
            </w:r>
          </w:p>
          <w:p>
            <w:pPr>
              <w:spacing w:after="60"/>
            </w:pPr>
            <w:r>
              <w:t xml:space="preserve">3. (Opcional/juego) Provocar un error a propósito en una reunión para que Matías la corrija, y luego decirle “te estaba probando”.</w:t>
            </w:r>
          </w:p>
          <w:p>
            <w:pPr>
              <w:spacing w:after="60"/>
            </w:pPr>
            <w:r>
              <w:t xml:space="preserve">4. Hablar con su jefa Silvia para reordenar las invitaciones a reuniones (permisos = Claudia, gestión ambiental de sitio = Matías).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30/05/2025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(laboral) / Drama (familiar)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Pepa enviará resumen escrito para reflexionar sin angustiarse.</w:t>
            </w:r>
          </w:p>
          <w:p>
            <w:pPr>
              <w:spacing w:after="60"/>
            </w:pPr>
            <w:r>
              <w:t xml:space="preserve">2. Ejercicio: mirar a su hermano sin pena y sin rabia.</w:t>
            </w:r>
          </w:p>
          <w:p>
            <w:pPr>
              <w:spacing w:after="60"/>
            </w:pPr>
            <w:r>
              <w:t xml:space="preserve">3. Reconocer que poner el límite al hermano era rol de la madre, no de ella.</w:t>
            </w:r>
          </w:p>
          <w:p>
            <w:pPr>
              <w:spacing w:after="60"/>
            </w:pPr>
            <w:r>
              <w:t xml:space="preserve">4. Sostener el mínimo cero con Matías.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06/06/2025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profunda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Llevar un diario/bitácora de la historia familiar (papá-mamá como sistema de referencia).</w:t>
            </w:r>
          </w:p>
          <w:p>
            <w:pPr>
              <w:spacing w:after="60"/>
            </w:pPr>
            <w:r>
              <w:t xml:space="preserve">2. Mantra: “mi hijo vale por lo que es, no por lo que hace; yo valgo por lo que soy, no por lo que hago”.</w:t>
            </w:r>
          </w:p>
          <w:p>
            <w:pPr>
              <w:spacing w:after="60"/>
            </w:pPr>
            <w:r>
              <w:t xml:space="preserve">3. Reconocer el propio patrón de gasto/culpa como espejo de lo que critica en Francisco.</w:t>
            </w:r>
          </w:p>
          <w:p>
            <w:pPr>
              <w:spacing w:after="60"/>
            </w:pPr>
            <w:r>
              <w:t xml:space="preserve">4. Seguir practicando la referencia al sistema papá-mamá ante cada conflicto.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21/06/2025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Dejar de alimentar pensamientos negativos sobre el hermano.</w:t>
            </w:r>
          </w:p>
          <w:p>
            <w:pPr>
              <w:spacing w:after="60"/>
            </w:pPr>
            <w:r>
              <w:t xml:space="preserve">2. Ejercicio: “¿qué puede pasar de aquí a un año?”</w:t>
            </w:r>
          </w:p>
          <w:p>
            <w:pPr>
              <w:spacing w:after="60"/>
            </w:pPr>
            <w:r>
              <w:t xml:space="preserve">3. Seguir practicando la firmeza y gerenciamiento de agenda en el trabajo.</w:t>
            </w:r>
          </w:p>
          <w:p>
            <w:pPr>
              <w:spacing w:after="60"/>
            </w:pPr>
            <w:r>
              <w:t xml:space="preserve">4. Explorar IA para descargar trabajo operativo.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27/06/2025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plena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“Dieta de pensamientos”: soltar pensamientos parasitarios con respiración consciente.</w:t>
            </w:r>
          </w:p>
          <w:p>
            <w:pPr>
              <w:spacing w:after="60"/>
            </w:pPr>
            <w:r>
              <w:t xml:space="preserve">2. Antes de reuniones familiares, dejar “afuera de la puerta” a las otras Claudias.</w:t>
            </w:r>
          </w:p>
          <w:p>
            <w:pPr>
              <w:spacing w:after="60"/>
            </w:pPr>
            <w:r>
              <w:t xml:space="preserve">3. Sostener los límites ya practicados en el trabajo.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11/07/2025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 Comedia emergente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Seguir con la “dieta de pensamientos” ante la familia.</w:t>
            </w:r>
          </w:p>
          <w:p>
            <w:pPr>
              <w:spacing w:after="60"/>
            </w:pPr>
            <w:r>
              <w:t xml:space="preserve">2. Practicar pedir su valor real sin miedo si surge negociación laboral.</w:t>
            </w:r>
          </w:p>
          <w:p>
            <w:pPr>
              <w:spacing w:after="60"/>
            </w:pPr>
            <w:r>
              <w:t xml:space="preserve">3. Continuar el acercamiento genuino con el hermano, sin forzar.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18/07/2025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 socavón hormonal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que una amiga la llame (ejercicio de manifestación).</w:t>
            </w:r>
          </w:p>
          <w:p>
            <w:pPr>
              <w:spacing w:after="60"/>
            </w:pPr>
            <w:r>
              <w:t xml:space="preserve">2. Retomar la dieta de pensamientos tras el bache hormonal.</w:t>
            </w:r>
          </w:p>
          <w:p>
            <w:pPr>
              <w:spacing w:after="60"/>
            </w:pPr>
            <w:r>
              <w:t xml:space="preserve">3. Ponerle nombre a la “voz exagerada/catastrofista”.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26/07/2025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 (crisis de la hija) / Ironía sostenida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Escribir bitácora de lo valioso en Franny.</w:t>
            </w:r>
          </w:p>
          <w:p>
            <w:pPr>
              <w:spacing w:after="60"/>
            </w:pPr>
            <w:r>
              <w:t xml:space="preserve">2. Listado de juicios/miedos sobre Franny y aplicarles perdón/alquimia.</w:t>
            </w:r>
          </w:p>
          <w:p>
            <w:pPr>
              <w:spacing w:after="60"/>
            </w:pPr>
            <w:r>
              <w:t xml:space="preserve">3. Acompañar a Franny con presencia y silencio, preguntando “¿qué necesitas?”.</w:t>
            </w:r>
          </w:p>
          <w:p>
            <w:pPr>
              <w:spacing w:after="60"/>
            </w:pPr>
            <w:r>
              <w:t xml:space="preserve">4. Sostener búsqueda de psicóloga con “química” real.</w:t>
            </w:r>
          </w:p>
          <w:p>
            <w:pPr>
              <w:spacing w:after="60"/>
            </w:pPr>
            <w:r>
              <w:t xml:space="preserve">5. Seguir el perdón aplicado a la propia autocrítica.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01/08/2025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sostenida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Diálogos internos amorosos/de perdón hacia el hermano.</w:t>
            </w:r>
          </w:p>
          <w:p>
            <w:pPr>
              <w:spacing w:after="60"/>
            </w:pPr>
            <w:r>
              <w:t xml:space="preserve">2. Seguir el ejercicio de “manifestación” sin dudar.</w:t>
            </w:r>
          </w:p>
          <w:p>
            <w:pPr>
              <w:spacing w:after="60"/>
            </w:pPr>
            <w:r>
              <w:t xml:space="preserve">3. Dejar que Franny persiga la magia por iniciativa propia.</w:t>
            </w:r>
          </w:p>
          <w:p>
            <w:pPr>
              <w:spacing w:after="60"/>
            </w:pPr>
            <w:r>
              <w:t xml:space="preserve">4. Practicar recibir tiempo/atención sin sentir que “molesta”.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15/08/2025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Crear objetivos simples y escribirlos.</w:t>
            </w:r>
          </w:p>
          <w:p>
            <w:pPr>
              <w:spacing w:after="60"/>
            </w:pPr>
            <w:r>
              <w:t xml:space="preserve">2. Priorizar la paz por sobre tener siempre la razón.</w:t>
            </w:r>
          </w:p>
          <w:p>
            <w:pPr>
              <w:spacing w:after="60"/>
            </w:pPr>
            <w:r>
              <w:t xml:space="preserve">3. Aceptar la propia procrastinación sin pelear con ella.</w:t>
            </w:r>
          </w:p>
          <w:p>
            <w:pPr>
              <w:spacing w:after="60"/>
            </w:pPr>
            <w:r>
              <w:t xml:space="preserve">4. Escuchar al hermano sin dar soluciones.</w:t>
            </w:r>
          </w:p>
          <w:p>
            <w:pPr>
              <w:spacing w:after="60"/>
            </w:pPr>
            <w:r>
              <w:t xml:space="preserve">5. Aplicar la “simpleza” a la intimidad de pareja.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22/08/2025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Terminar el ritual de perdón/expiación ante los “pensamientos piojosos” de culpa.</w:t>
            </w:r>
          </w:p>
          <w:p>
            <w:pPr>
              <w:spacing w:after="60"/>
            </w:pPr>
            <w:r>
              <w:t xml:space="preserve">2. Reconocer (para sí misma) cuando el trabajo “no le importa” en vez de fingir sobre-exigencia.</w:t>
            </w:r>
          </w:p>
          <w:p>
            <w:pPr>
              <w:spacing w:after="60"/>
            </w:pPr>
            <w:r>
              <w:t xml:space="preserve">3. Terminar el informe pendiente esa tarde.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10/10/2025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avanzada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Seguir el perdón/exorcismo con el desorden de Franny.</w:t>
            </w:r>
          </w:p>
          <w:p>
            <w:pPr>
              <w:spacing w:after="60"/>
            </w:pPr>
            <w:r>
              <w:t xml:space="preserve">2. Sostener el acercamiento genuino con el hermano.</w:t>
            </w:r>
          </w:p>
          <w:p>
            <w:pPr>
              <w:spacing w:after="60"/>
            </w:pPr>
            <w:r>
              <w:t xml:space="preserve">3. Confiar el proceso de Franny a una psicóloga infanto-juvenil tradicional.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21/10/2025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sofisticada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sentir (no evitar) la incomodidad que provoca el hermano, en dosis pequeñas.</w:t>
            </w:r>
          </w:p>
          <w:p>
            <w:pPr>
              <w:spacing w:after="60"/>
            </w:pPr>
            <w:r>
              <w:t xml:space="preserve">2. Perdonarse cada vez que no pueda acercarse a él.</w:t>
            </w:r>
          </w:p>
          <w:p>
            <w:pPr>
              <w:spacing w:after="60"/>
            </w:pPr>
            <w:r>
              <w:t xml:space="preserve">3. Notar y corregir el splitting hermana idealizada / hermano rechazado.</w:t>
            </w:r>
          </w:p>
          <w:p>
            <w:pPr>
              <w:spacing w:after="60"/>
            </w:pPr>
            <w:r>
              <w:t xml:space="preserve">4. Asistir al taller “La química del alma”.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07/11/2025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elaborada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pensar “Moni es mi hermana” (no mi madre), sin idealizar.</w:t>
            </w:r>
          </w:p>
          <w:p>
            <w:pPr>
              <w:spacing w:after="60"/>
            </w:pPr>
            <w:r>
              <w:t xml:space="preserve">2. Programar conscientemente quién quiere ser al entrar a cada “portal”.</w:t>
            </w:r>
          </w:p>
          <w:p>
            <w:pPr>
              <w:spacing w:after="60"/>
            </w:pPr>
            <w:r>
              <w:t xml:space="preserve">3. Acompañar a los hijos desde la resiliencia, no desde el “aperrar”.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15/11/2025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consolidada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Reasignar conscientemente el “valor” de juicios cargados negativamente.</w:t>
            </w:r>
          </w:p>
          <w:p>
            <w:pPr>
              <w:spacing w:after="60"/>
            </w:pPr>
            <w:r>
              <w:t xml:space="preserve">2. Sostener el ritual de cocinar con dedicación para Franny.</w:t>
            </w:r>
          </w:p>
          <w:p>
            <w:pPr>
              <w:spacing w:after="60"/>
            </w:pPr>
            <w:r>
              <w:t xml:space="preserve">3. Seguir el proceso de Franny con la psicóloga sin forzar.</w:t>
            </w:r>
          </w:p>
          <w:p>
            <w:pPr>
              <w:spacing w:after="60"/>
            </w:pPr>
            <w:r>
              <w:t xml:space="preserve">4. Ver la situación familiar como “mucho más que” la carencia económica.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21/11/2025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Sostener el reclamo laboral con Priscila sobre el ascenso a Ingeniero Senior.</w:t>
            </w:r>
          </w:p>
          <w:p>
            <w:pPr>
              <w:spacing w:after="60"/>
            </w:pPr>
            <w:r>
              <w:t xml:space="preserve">2. Practicar el “decreto” de sueldo/cargo (una sola vez).</w:t>
            </w:r>
          </w:p>
          <w:p>
            <w:pPr>
              <w:spacing w:after="60"/>
            </w:pPr>
            <w:r>
              <w:t xml:space="preserve">3. Ver a la madre y al hermano en sus múltiples dimensiones.</w:t>
            </w:r>
          </w:p>
          <w:p>
            <w:pPr>
              <w:spacing w:after="60"/>
            </w:pPr>
            <w:r>
              <w:t xml:space="preserve">4. Pulir el concepto de “el secreto”.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28/11/2025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sofisticada y muy estable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Trabajar semanalmente el pecado capital de la soberbia/soberanía.</w:t>
            </w:r>
          </w:p>
          <w:p>
            <w:pPr>
              <w:spacing w:after="60"/>
            </w:pPr>
            <w:r>
              <w:t xml:space="preserve">2. Aplicar el marco de las 5 heridas a la propia narrativa.</w:t>
            </w:r>
          </w:p>
          <w:p>
            <w:pPr>
              <w:spacing w:after="60"/>
            </w:pPr>
            <w:r>
              <w:t xml:space="preserve">3. Revisar el primer capítulo del libro.</w:t>
            </w:r>
          </w:p>
          <w:p>
            <w:pPr>
              <w:spacing w:after="60"/>
            </w:pPr>
            <w:r>
              <w:t xml:space="preserve">4. Practicar el “programa” consciente de a qué se consagra cada semana.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08/12/2025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sostenida con humor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Completar el ejercicio de “cómo habla la personalidad” aplicado a “vivir la vida de otro”.</w:t>
            </w:r>
          </w:p>
          <w:p>
            <w:pPr>
              <w:spacing w:after="60"/>
            </w:pPr>
            <w:r>
              <w:t xml:space="preserve">2. No perseguir el árbol genealógico como excusa de procrastinación.</w:t>
            </w:r>
          </w:p>
          <w:p>
            <w:pPr>
              <w:spacing w:after="60"/>
            </w:pPr>
            <w:r>
              <w:t xml:space="preserve">3. Practicar el humor frente al patrón heredado de ansiedad ante visitas.</w:t>
            </w:r>
          </w:p>
          <w:p>
            <w:pPr>
              <w:spacing w:after="60"/>
            </w:pPr>
            <w:r>
              <w:t xml:space="preserve">4. Hablar con Martín sobre “para qué sirve la queja”.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13/12/2025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 ante crisis médica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No alimentar el relato de “mala suerte” de Martín.</w:t>
            </w:r>
          </w:p>
          <w:p>
            <w:pPr>
              <w:spacing w:after="60"/>
            </w:pPr>
            <w:r>
              <w:t xml:space="preserve">2. Reconocer la propia desconcentración, no solo atribuirla a Francisco.</w:t>
            </w:r>
          </w:p>
          <w:p>
            <w:pPr>
              <w:spacing w:after="60"/>
            </w:pPr>
            <w:r>
              <w:t xml:space="preserve">3. Buscar figura masculina disponible para acompañar el proceso de Martín.</w:t>
            </w:r>
          </w:p>
          <w:p>
            <w:pPr>
              <w:spacing w:after="60"/>
            </w:pPr>
            <w:r>
              <w:t xml:space="preserve">4. Buscar el “óptimo” en el manejo de la energía sin resistirse.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26/12/2025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 (autolesión confirmada) / Ironía en el manejo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Hablar con Francisco para acordar medidas concretas, sin evadir el tema en pareja.</w:t>
            </w:r>
          </w:p>
          <w:p>
            <w:pPr>
              <w:spacing w:after="60"/>
            </w:pPr>
            <w:r>
              <w:t xml:space="preserve">2. Investigar sobre autolesión adolescente.</w:t>
            </w:r>
          </w:p>
          <w:p>
            <w:pPr>
              <w:spacing w:after="60"/>
            </w:pPr>
            <w:r>
              <w:t xml:space="preserve">3. Conversar con Franny desde firmeza y ternura, sin exigir mostrar las heridas.</w:t>
            </w:r>
          </w:p>
          <w:p>
            <w:pPr>
              <w:spacing w:after="60"/>
            </w:pPr>
            <w:r>
              <w:t xml:space="preserve">4. Abrir el diálogo familiar en vez de mantenerlo en secreto.</w:t>
            </w:r>
          </w:p>
          <w:p>
            <w:pPr>
              <w:spacing w:after="60"/>
            </w:pPr>
            <w:r>
              <w:t xml:space="preserve">5. Practicar el “perdón del deseo” respecto a la propia ambición laboral.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02/01/2026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consolidada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Sostener las medidas acordadas con Franny (puerta abierta, objetos guardados).</w:t>
            </w:r>
          </w:p>
          <w:p>
            <w:pPr>
              <w:spacing w:after="60"/>
            </w:pPr>
            <w:r>
              <w:t xml:space="preserve">2. Seguir aportando al libro con comentarios de lectora.</w:t>
            </w:r>
          </w:p>
          <w:p>
            <w:pPr>
              <w:spacing w:after="60"/>
            </w:pPr>
            <w:r>
              <w:t xml:space="preserve">3. Practicar el límite con Francisco desde la calma.</w:t>
            </w:r>
          </w:p>
          <w:p>
            <w:pPr>
              <w:spacing w:after="60"/>
            </w:pPr>
            <w:r>
              <w:t xml:space="preserve">4. Reconciliarse con el hermano como parte de “reconciliarse con el origen”.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10/01/2026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 y reflexiva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Escuchar los audios del taller del perdón (4 clases) durante el viaje.</w:t>
            </w:r>
          </w:p>
          <w:p>
            <w:pPr>
              <w:spacing w:after="60"/>
            </w:pPr>
            <w:r>
              <w:t xml:space="preserve">2. Seguir sin forzar la relación con la madre.</w:t>
            </w:r>
          </w:p>
          <w:p>
            <w:pPr>
              <w:spacing w:after="60"/>
            </w:pPr>
            <w:r>
              <w:t xml:space="preserve">3. Seguir escribiendo/revisando el libro en el verano.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28/02/2026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profunda con confrontación de Drama familiar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Reflexionar sobre quién debe poner el límite formal a Cristian en el hogar propio.</w:t>
            </w:r>
          </w:p>
          <w:p>
            <w:pPr>
              <w:spacing w:after="60"/>
            </w:pPr>
            <w:r>
              <w:t xml:space="preserve">2. Sostener la reconciliación interna sin exponer a los hijos a riesgo.</w:t>
            </w:r>
          </w:p>
          <w:p>
            <w:pPr>
              <w:spacing w:after="60"/>
            </w:pPr>
            <w:r>
              <w:t xml:space="preserve">3. Continuar el perdón dirigido hacia adentro, sin autorizar proximidad física riesgosa.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05/03/2026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Hacer una lista de logros propios.</w:t>
            </w:r>
          </w:p>
          <w:p>
            <w:pPr>
              <w:spacing w:after="60"/>
            </w:pPr>
            <w:r>
              <w:t xml:space="preserve">2. Identificar en qué otras áreas de la vida existe la sensación de “déficit del 30%”.</w:t>
            </w:r>
          </w:p>
          <w:p>
            <w:pPr>
              <w:spacing w:after="60"/>
            </w:pPr>
            <w:r>
              <w:t xml:space="preserve">3. Practicar vivir en el presente para dirigir la energía de la ansiedad hacia “quien quiero estar siendo”.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06/03/2026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 tensión no resuelta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Clarificar el propio “decreto” de vida (paz familiar vs. confrontación) y actuar desde ahí.</w:t>
            </w:r>
          </w:p>
          <w:p>
            <w:pPr>
              <w:spacing w:after="60"/>
            </w:pPr>
            <w:r>
              <w:t xml:space="preserve">2. Soltar la autoexigencia de una única forma “correcta” de manejar al hermano.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20/03/2026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 manejo práctico de riesgo familiar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Sostener la estrategia familiar de distancia/no respuesta con Cristian.</w:t>
            </w:r>
          </w:p>
          <w:p>
            <w:pPr>
              <w:spacing w:after="60"/>
            </w:pPr>
            <w:r>
              <w:t xml:space="preserve">2. No involucrarse en los conflictos por WhatsApp entre Cristian y Moni.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03/04/2026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 con tono liviano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Seguir mostrándose con más autoridad en el trabajo.</w:t>
            </w:r>
          </w:p>
          <w:p>
            <w:pPr>
              <w:spacing w:after="60"/>
            </w:pPr>
            <w:r>
              <w:t xml:space="preserve">2. Dejar que cada hijo se responsabilice de su propio proceso.</w:t>
            </w:r>
          </w:p>
          <w:p>
            <w:pPr>
              <w:spacing w:after="60"/>
            </w:pPr>
            <w:r>
              <w:t xml:space="preserve">3. Practicar el cierre ritual de “matar y resucitar” versiones de sí misma diariamente.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17/04/2026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Escribir en el libro la distinción entre violencia gritada y violencia silenciosa.</w:t>
            </w:r>
          </w:p>
          <w:p>
            <w:pPr>
              <w:spacing w:after="60"/>
            </w:pPr>
            <w:r>
              <w:t xml:space="preserve">2. Validar a la “niña pequeña” interna que ama a su madre sin pelear con la parte adulta que reconoce el daño.</w:t>
            </w:r>
          </w:p>
          <w:p>
            <w:pPr>
              <w:spacing w:after="60"/>
            </w:pPr>
            <w:r>
              <w:t xml:space="preserve">3. Considerar el acto simbólico de la “confesión” para soltar lo nunca dicho.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24/04/2026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consolidada, mayor autoridad materna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Acompañar a Martín en su decisión vocacional sin imponer un test como forma de control.</w:t>
            </w:r>
          </w:p>
          <w:p>
            <w:pPr>
              <w:spacing w:after="60"/>
            </w:pPr>
            <w:r>
              <w:t xml:space="preserve">2. Revisar con Francisco el tema de la herencia de la casa.</w:t>
            </w:r>
          </w:p>
          <w:p>
            <w:pPr>
              <w:spacing w:after="60"/>
            </w:pPr>
            <w:r>
              <w:t xml:space="preserve">3. Seguir vendiendo/ofreciendo sus artesanías sin vergüenza.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29/05/2026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consolidada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Sostener la respuesta profesional documentada frente al conflicto laboral, sin ceder a la vergüenza.</w:t>
            </w:r>
          </w:p>
          <w:p>
            <w:pPr>
              <w:spacing w:after="60"/>
            </w:pPr>
            <w:r>
              <w:t xml:space="preserve">2. Practicar el perdón como higiene diaria ante cualquier pensamiento perturbador.</w:t>
            </w:r>
          </w:p>
          <w:p>
            <w:pPr>
              <w:spacing w:after="60"/>
            </w:pPr>
            <w:r>
              <w:t xml:space="preserve">3. Acompañar a ambos hijos en sus cirugías de junio.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05/06/2026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profunda con Drama contenido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Pedir ayuda activamente a la red de apoyo en la semana de cirugías.</w:t>
            </w:r>
          </w:p>
          <w:p>
            <w:pPr>
              <w:spacing w:after="60"/>
            </w:pPr>
            <w:r>
              <w:t xml:space="preserve">2. Comunicar el permiso laboral desde la firmeza, sin excusas.</w:t>
            </w:r>
          </w:p>
          <w:p>
            <w:pPr>
              <w:spacing w:after="60"/>
            </w:pPr>
            <w:r>
              <w:t xml:space="preserve">3. Practicar decirle “te amo” a la madre de forma sostenida.</w:t>
            </w:r>
          </w:p>
          <w:p>
            <w:pPr>
              <w:spacing w:after="60"/>
            </w:pPr>
            <w:r>
              <w:t xml:space="preserve">4. Permitirse llorar el duelo del “personaje antiguo”.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26/06/2026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 activado (crisis médica real)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Pedir una segunda opinión médica antes de aceptar apresurar la segunda cirugía.</w:t>
            </w:r>
          </w:p>
          <w:p>
            <w:pPr>
              <w:spacing w:after="60"/>
            </w:pPr>
            <w:r>
              <w:t xml:space="preserve">2. Validar el dolor y la rabia de Martín sin minimizarlos.</w:t>
            </w:r>
          </w:p>
          <w:p>
            <w:pPr>
              <w:spacing w:after="60"/>
            </w:pPr>
            <w:r>
              <w:t xml:space="preserve">3. Considerar acción legal contra la clínica.</w:t>
            </w:r>
          </w:p>
          <w:p>
            <w:pPr>
              <w:spacing w:after="60"/>
            </w:pPr>
            <w:r>
              <w:t xml:space="preserve">4. Pedir vacaciones/tiempo en el trabajo sin comprimirse.</w:t>
            </w:r>
          </w:p>
          <w:p>
            <w:pPr>
              <w:spacing w:after="60"/>
            </w:pPr>
            <w:r>
              <w:t xml:space="preserve">5. Poner límite a la familia extendida que evita el tema.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09/07/2026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 con Drama contenido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Dejar que Martín asista solo a futuras consultas médicas.</w:t>
            </w:r>
          </w:p>
          <w:p>
            <w:pPr>
              <w:spacing w:after="60"/>
            </w:pPr>
            <w:r>
              <w:t xml:space="preserve">2. Practicar la calma consciente frente a Martín, con espacio propio de desahogo aparte.</w:t>
            </w:r>
          </w:p>
          <w:p>
            <w:pPr>
              <w:spacing w:after="60"/>
            </w:pPr>
            <w:r>
              <w:t xml:space="preserve">3. Llamar finalmente a los psicólogos recomendados para acompañar a Martín.</w:t>
            </w:r>
          </w:p>
          <w:p>
            <w:pPr>
              <w:spacing w:after="60"/>
            </w:pPr>
            <w:r>
              <w:t xml:space="preserve">4. Validar el enojo y dolor de Martín sin apurar su proceso con plazos.</w:t>
            </w:r>
          </w:p>
        </w:tc>
      </w:tr>
    </w:tbl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2026-07-11T19:20:05.601Z</dcterms:created>
  <dcterms:modified xsi:type="dcterms:W3CDTF">2026-07-11T19:20:05.631Z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