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76200</wp:posOffset>
                </wp:positionH>
                <wp:positionV relativeFrom="page">
                  <wp:posOffset>76200</wp:posOffset>
                </wp:positionV>
                <wp:extent cx="7484109" cy="1061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84109" cy="10615930"/>
                          <a:chExt cx="7484109" cy="106159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3800" cy="1061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782" y="4052325"/>
                            <a:ext cx="33769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330200">
                                <a:moveTo>
                                  <a:pt x="3211335" y="330200"/>
                                </a:moveTo>
                                <a:lnTo>
                                  <a:pt x="165100" y="330200"/>
                                </a:lnTo>
                                <a:lnTo>
                                  <a:pt x="121340" y="324276"/>
                                </a:lnTo>
                                <a:lnTo>
                                  <a:pt x="81938" y="307575"/>
                                </a:lnTo>
                                <a:lnTo>
                                  <a:pt x="48498" y="281701"/>
                                </a:lnTo>
                                <a:lnTo>
                                  <a:pt x="22624" y="248261"/>
                                </a:lnTo>
                                <a:lnTo>
                                  <a:pt x="5923" y="208859"/>
                                </a:lnTo>
                                <a:lnTo>
                                  <a:pt x="0" y="165100"/>
                                </a:lnTo>
                                <a:lnTo>
                                  <a:pt x="5923" y="121340"/>
                                </a:lnTo>
                                <a:lnTo>
                                  <a:pt x="22624" y="81938"/>
                                </a:lnTo>
                                <a:lnTo>
                                  <a:pt x="48498" y="48498"/>
                                </a:lnTo>
                                <a:lnTo>
                                  <a:pt x="81938" y="22624"/>
                                </a:lnTo>
                                <a:lnTo>
                                  <a:pt x="121340" y="5923"/>
                                </a:lnTo>
                                <a:lnTo>
                                  <a:pt x="165100" y="0"/>
                                </a:lnTo>
                                <a:lnTo>
                                  <a:pt x="3211335" y="0"/>
                                </a:lnTo>
                                <a:lnTo>
                                  <a:pt x="3255095" y="5923"/>
                                </a:lnTo>
                                <a:lnTo>
                                  <a:pt x="3294497" y="22624"/>
                                </a:lnTo>
                                <a:lnTo>
                                  <a:pt x="3327937" y="48498"/>
                                </a:lnTo>
                                <a:lnTo>
                                  <a:pt x="3353811" y="81938"/>
                                </a:lnTo>
                                <a:lnTo>
                                  <a:pt x="3370512" y="121340"/>
                                </a:lnTo>
                                <a:lnTo>
                                  <a:pt x="3376435" y="165100"/>
                                </a:lnTo>
                                <a:lnTo>
                                  <a:pt x="3370512" y="208859"/>
                                </a:lnTo>
                                <a:lnTo>
                                  <a:pt x="3353811" y="248261"/>
                                </a:lnTo>
                                <a:lnTo>
                                  <a:pt x="3327937" y="281701"/>
                                </a:lnTo>
                                <a:lnTo>
                                  <a:pt x="3294497" y="307575"/>
                                </a:lnTo>
                                <a:lnTo>
                                  <a:pt x="3255095" y="324276"/>
                                </a:lnTo>
                                <a:lnTo>
                                  <a:pt x="3211335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9433" y="7320345"/>
                            <a:ext cx="470154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346710">
                                <a:moveTo>
                                  <a:pt x="4663033" y="346710"/>
                                </a:moveTo>
                                <a:lnTo>
                                  <a:pt x="38100" y="346710"/>
                                </a:lnTo>
                                <a:lnTo>
                                  <a:pt x="23306" y="343703"/>
                                </a:lnTo>
                                <a:lnTo>
                                  <a:pt x="11191" y="335518"/>
                                </a:lnTo>
                                <a:lnTo>
                                  <a:pt x="3006" y="323403"/>
                                </a:lnTo>
                                <a:lnTo>
                                  <a:pt x="0" y="3086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63033" y="0"/>
                                </a:lnTo>
                                <a:lnTo>
                                  <a:pt x="4677826" y="3006"/>
                                </a:lnTo>
                                <a:lnTo>
                                  <a:pt x="4689941" y="11191"/>
                                </a:lnTo>
                                <a:lnTo>
                                  <a:pt x="4698127" y="23306"/>
                                </a:lnTo>
                                <a:lnTo>
                                  <a:pt x="4701133" y="38100"/>
                                </a:lnTo>
                                <a:lnTo>
                                  <a:pt x="4701133" y="308610"/>
                                </a:lnTo>
                                <a:lnTo>
                                  <a:pt x="4698127" y="323403"/>
                                </a:lnTo>
                                <a:lnTo>
                                  <a:pt x="4689941" y="335518"/>
                                </a:lnTo>
                                <a:lnTo>
                                  <a:pt x="4677826" y="343703"/>
                                </a:lnTo>
                                <a:lnTo>
                                  <a:pt x="4663033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000" y="2096324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pt;margin-top:6.000029pt;width:589.3pt;height:835.9pt;mso-position-horizontal-relative:page;mso-position-vertical-relative:page;z-index:-15880704" id="docshapegroup1" coordorigin="120,120" coordsize="11786,16718">
                <v:shape style="position:absolute;left:120;top:120;width:11786;height:16718" type="#_x0000_t75" id="docshape2" stroked="false">
                  <v:imagedata r:id="rId5" o:title=""/>
                </v:shape>
                <v:shape style="position:absolute;left:3414;top:6501;width:5318;height:520" id="docshape3" coordorigin="3414,6502" coordsize="5318,520" path="m8471,7022l3674,7022,3605,7012,3543,6986,3491,6945,3450,6893,3423,6831,3414,6762,3423,6693,3450,6631,3491,6578,3543,6537,3605,6511,3674,6502,8471,6502,8540,6511,8602,6537,8655,6578,8696,6631,8722,6693,8731,6762,8722,6831,8696,6893,8655,6945,8602,6986,8540,7012,8471,7022xe" filled="true" fillcolor="#2d3f56" stroked="false">
                  <v:path arrowok="t"/>
                  <v:fill opacity="45875f" type="solid"/>
                </v:shape>
                <v:shape style="position:absolute;left:2371;top:11648;width:7404;height:546" id="docshape4" coordorigin="2371,11648" coordsize="7404,546" path="m9714,12194l2431,12194,2408,12189,2389,12176,2376,12157,2371,12134,2371,11708,2376,11685,2389,11666,2408,11653,2431,11648,9714,11648,9738,11653,9757,11666,9770,11685,9774,11708,9774,12134,9770,12157,9757,12176,9738,12189,9714,12194xe" filled="true" fillcolor="#ffffff" stroked="false">
                  <v:path arrowok="t"/>
                  <v:fill opacity="55705f" type="solid"/>
                </v:shape>
                <v:shape style="position:absolute;left:4872;top:3421;width:2400;height:240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7"/>
        <w:rPr>
          <w:rFonts w:ascii="Times New Roman"/>
          <w:sz w:val="20"/>
        </w:rPr>
      </w:pPr>
    </w:p>
    <w:p>
      <w:pPr>
        <w:spacing w:before="0"/>
        <w:ind w:left="330" w:right="152" w:firstLine="0"/>
        <w:jc w:val="center"/>
        <w:rPr>
          <w:sz w:val="20"/>
        </w:rPr>
      </w:pPr>
      <w:r>
        <w:rPr>
          <w:color w:val="FFFFFF"/>
          <w:w w:val="105"/>
          <w:sz w:val="20"/>
        </w:rPr>
        <w:t>P I L</w:t>
      </w:r>
      <w:r>
        <w:rPr>
          <w:color w:val="FFFFFF"/>
          <w:spacing w:val="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R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I</w:t>
      </w:r>
      <w:r>
        <w:rPr>
          <w:color w:val="FFFFFF"/>
          <w:spacing w:val="30"/>
          <w:w w:val="105"/>
          <w:sz w:val="20"/>
        </w:rPr>
        <w:t>  </w:t>
      </w:r>
      <w:r>
        <w:rPr>
          <w:color w:val="FFFFFF"/>
          <w:w w:val="105"/>
          <w:sz w:val="20"/>
        </w:rPr>
        <w:t>·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A U T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O N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I M I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E N T </w:t>
      </w:r>
      <w:r>
        <w:rPr>
          <w:color w:val="FFFFFF"/>
          <w:spacing w:val="-10"/>
          <w:w w:val="105"/>
          <w:sz w:val="20"/>
        </w:rPr>
        <w:t>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Title"/>
        <w:spacing w:line="244" w:lineRule="auto"/>
        <w:rPr>
          <w:b/>
        </w:rPr>
      </w:pPr>
      <w:r>
        <w:rPr>
          <w:b/>
          <w:color w:val="2D3F56"/>
          <w:w w:val="110"/>
        </w:rPr>
        <w:t>Uso</w:t>
      </w:r>
      <w:r>
        <w:rPr>
          <w:b/>
          <w:color w:val="2D3F56"/>
          <w:spacing w:val="-37"/>
          <w:w w:val="110"/>
        </w:rPr>
        <w:t> </w:t>
      </w:r>
      <w:r>
        <w:rPr>
          <w:b/>
          <w:color w:val="2D3F56"/>
          <w:w w:val="110"/>
        </w:rPr>
        <w:t>Energético</w:t>
      </w:r>
      <w:r>
        <w:rPr>
          <w:b/>
          <w:color w:val="2D3F56"/>
          <w:spacing w:val="-37"/>
          <w:w w:val="110"/>
        </w:rPr>
        <w:t> </w:t>
      </w:r>
      <w:r>
        <w:rPr>
          <w:b/>
          <w:color w:val="2D3F56"/>
          <w:w w:val="110"/>
        </w:rPr>
        <w:t>de</w:t>
      </w:r>
      <w:r>
        <w:rPr>
          <w:b/>
          <w:color w:val="2D3F56"/>
          <w:spacing w:val="-37"/>
          <w:w w:val="110"/>
        </w:rPr>
        <w:t> </w:t>
      </w:r>
      <w:r>
        <w:rPr>
          <w:b/>
          <w:color w:val="2D3F56"/>
          <w:w w:val="110"/>
        </w:rPr>
        <w:t>los Pecados Capitales</w:t>
      </w:r>
    </w:p>
    <w:p>
      <w:pPr>
        <w:pStyle w:val="Heading1"/>
        <w:spacing w:line="352" w:lineRule="auto" w:before="294"/>
        <w:ind w:left="330" w:right="87"/>
        <w:jc w:val="center"/>
        <w:rPr>
          <w:rFonts w:ascii="Gill Sans MT" w:hAnsi="Gill Sans MT"/>
        </w:rPr>
      </w:pPr>
      <w:r>
        <w:rPr>
          <w:rFonts w:ascii="Gill Sans MT" w:hAnsi="Gill Sans MT"/>
          <w:color w:val="2D3F56"/>
          <w:spacing w:val="-2"/>
          <w:w w:val="130"/>
        </w:rPr>
        <w:t>Cuando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el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impulso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que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juzgas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es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la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energía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que</w:t>
      </w:r>
      <w:r>
        <w:rPr>
          <w:rFonts w:ascii="Gill Sans MT" w:hAnsi="Gill Sans MT"/>
          <w:color w:val="2D3F56"/>
          <w:spacing w:val="-19"/>
          <w:w w:val="130"/>
        </w:rPr>
        <w:t> </w:t>
      </w:r>
      <w:r>
        <w:rPr>
          <w:rFonts w:ascii="Gill Sans MT" w:hAnsi="Gill Sans MT"/>
          <w:color w:val="2D3F56"/>
          <w:spacing w:val="-2"/>
          <w:w w:val="130"/>
        </w:rPr>
        <w:t>necesitas </w:t>
      </w:r>
      <w:r>
        <w:rPr>
          <w:rFonts w:ascii="Gill Sans MT" w:hAnsi="Gill Sans MT"/>
          <w:color w:val="2D3F56"/>
          <w:w w:val="130"/>
        </w:rPr>
        <w:t>Guía</w:t>
      </w:r>
      <w:r>
        <w:rPr>
          <w:rFonts w:ascii="Gill Sans MT" w:hAnsi="Gill Sans MT"/>
          <w:color w:val="2D3F56"/>
          <w:spacing w:val="-14"/>
          <w:w w:val="130"/>
        </w:rPr>
        <w:t> </w:t>
      </w:r>
      <w:r>
        <w:rPr>
          <w:rFonts w:ascii="Gill Sans MT" w:hAnsi="Gill Sans MT"/>
          <w:color w:val="2D3F56"/>
          <w:w w:val="130"/>
        </w:rPr>
        <w:t>de</w:t>
      </w:r>
      <w:r>
        <w:rPr>
          <w:rFonts w:ascii="Gill Sans MT" w:hAnsi="Gill Sans MT"/>
          <w:color w:val="2D3F56"/>
          <w:spacing w:val="-14"/>
          <w:w w:val="130"/>
        </w:rPr>
        <w:t> </w:t>
      </w:r>
      <w:r>
        <w:rPr>
          <w:rFonts w:ascii="Gill Sans MT" w:hAnsi="Gill Sans MT"/>
          <w:color w:val="2D3F56"/>
          <w:w w:val="130"/>
        </w:rPr>
        <w:t>Trabajo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"/>
        <w:rPr>
          <w:sz w:val="26"/>
        </w:rPr>
      </w:pPr>
    </w:p>
    <w:p>
      <w:pPr>
        <w:spacing w:before="0"/>
        <w:ind w:left="330" w:right="133" w:firstLine="0"/>
        <w:jc w:val="center"/>
        <w:rPr>
          <w:sz w:val="18"/>
        </w:rPr>
      </w:pPr>
      <w:r>
        <w:rPr>
          <w:color w:val="5BA3C3"/>
          <w:w w:val="110"/>
          <w:sz w:val="18"/>
        </w:rPr>
        <w:t>G</w:t>
      </w:r>
      <w:r>
        <w:rPr>
          <w:color w:val="5BA3C3"/>
          <w:spacing w:val="-15"/>
          <w:w w:val="110"/>
          <w:sz w:val="18"/>
        </w:rPr>
        <w:t> </w:t>
      </w:r>
      <w:r>
        <w:rPr>
          <w:color w:val="5BA3C3"/>
          <w:w w:val="110"/>
          <w:sz w:val="18"/>
        </w:rPr>
        <w:t>U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58"/>
          <w:w w:val="11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R</w:t>
      </w:r>
      <w:r>
        <w:rPr>
          <w:color w:val="5BA3C3"/>
          <w:spacing w:val="-23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B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J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5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·</w:t>
      </w:r>
      <w:r>
        <w:rPr>
          <w:color w:val="5BA3C3"/>
          <w:spacing w:val="75"/>
          <w:w w:val="12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N</w:t>
      </w:r>
      <w:r>
        <w:rPr>
          <w:color w:val="5BA3C3"/>
          <w:spacing w:val="-14"/>
          <w:w w:val="105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F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spacing w:val="-10"/>
          <w:w w:val="110"/>
          <w:sz w:val="18"/>
        </w:rPr>
        <w:t>A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352" w:lineRule="auto" w:before="0"/>
        <w:ind w:left="2213" w:right="1992" w:firstLine="0"/>
        <w:jc w:val="center"/>
        <w:rPr>
          <w:sz w:val="18"/>
        </w:rPr>
      </w:pPr>
      <w:r>
        <w:rPr>
          <w:color w:val="808A98"/>
          <w:spacing w:val="16"/>
          <w:w w:val="120"/>
          <w:sz w:val="18"/>
        </w:rPr>
        <w:t>Espejos</w:t>
      </w:r>
      <w:r>
        <w:rPr>
          <w:color w:val="808A98"/>
          <w:spacing w:val="16"/>
          <w:w w:val="120"/>
          <w:sz w:val="18"/>
        </w:rPr>
        <w:t> </w:t>
      </w:r>
      <w:r>
        <w:rPr>
          <w:color w:val="808A98"/>
          <w:w w:val="120"/>
          <w:sz w:val="18"/>
        </w:rPr>
        <w:t>y</w:t>
      </w:r>
      <w:r>
        <w:rPr>
          <w:color w:val="808A98"/>
          <w:spacing w:val="15"/>
          <w:w w:val="120"/>
          <w:sz w:val="18"/>
        </w:rPr>
        <w:t> Fractales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3"/>
          <w:w w:val="120"/>
          <w:sz w:val="18"/>
        </w:rPr>
        <w:t>del</w:t>
      </w:r>
      <w:r>
        <w:rPr>
          <w:color w:val="808A98"/>
          <w:spacing w:val="14"/>
          <w:w w:val="120"/>
          <w:sz w:val="18"/>
        </w:rPr>
        <w:t> Alma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w w:val="120"/>
          <w:sz w:val="18"/>
        </w:rPr>
        <w:t>·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w w:val="120"/>
          <w:sz w:val="18"/>
        </w:rPr>
        <w:t>@</w:t>
      </w:r>
      <w:r>
        <w:rPr>
          <w:color w:val="808A98"/>
          <w:spacing w:val="-37"/>
          <w:w w:val="120"/>
          <w:sz w:val="18"/>
        </w:rPr>
        <w:t> </w:t>
      </w:r>
      <w:r>
        <w:rPr>
          <w:color w:val="808A98"/>
          <w:spacing w:val="16"/>
          <w:w w:val="120"/>
          <w:sz w:val="18"/>
        </w:rPr>
        <w:t>efdalma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María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4"/>
          <w:w w:val="120"/>
          <w:sz w:val="18"/>
        </w:rPr>
        <w:t>José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spacing w:val="10"/>
          <w:w w:val="120"/>
          <w:sz w:val="18"/>
        </w:rPr>
        <w:t>Tardón</w:t>
      </w:r>
      <w:r>
        <w:rPr>
          <w:color w:val="808A98"/>
          <w:spacing w:val="1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García</w:t>
      </w:r>
    </w:p>
    <w:p>
      <w:pPr>
        <w:spacing w:after="0" w:line="352" w:lineRule="auto"/>
        <w:jc w:val="center"/>
        <w:rPr>
          <w:sz w:val="1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3"/>
        <w:rPr>
          <w:sz w:val="34"/>
        </w:rPr>
      </w:pPr>
    </w:p>
    <w:p>
      <w:pPr>
        <w:spacing w:before="0"/>
        <w:ind w:left="7" w:right="0" w:firstLine="0"/>
        <w:jc w:val="both"/>
        <w:rPr>
          <w:rFonts w:ascii="Bookman Old Style"/>
          <w:b/>
          <w:sz w:val="34"/>
        </w:rPr>
      </w:pPr>
      <w:bookmarkStart w:name="La pregunta que abre el camino" w:id="1"/>
      <w:bookmarkEnd w:id="1"/>
      <w:r>
        <w:rPr/>
      </w:r>
      <w:r>
        <w:rPr>
          <w:rFonts w:ascii="Bookman Old Style"/>
          <w:b/>
          <w:color w:val="5BA3C3"/>
          <w:w w:val="110"/>
          <w:sz w:val="34"/>
        </w:rPr>
        <w:t>La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pregunta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que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abre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el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camino</w:t>
      </w:r>
    </w:p>
    <w:p>
      <w:pPr>
        <w:pStyle w:val="BodyText"/>
        <w:spacing w:before="285"/>
        <w:rPr>
          <w:rFonts w:ascii="Bookman Old Style"/>
          <w:b/>
          <w:sz w:val="34"/>
        </w:rPr>
      </w:pPr>
    </w:p>
    <w:p>
      <w:pPr>
        <w:spacing w:line="316" w:lineRule="auto" w:before="1"/>
        <w:ind w:left="322" w:right="380" w:firstLine="0"/>
        <w:jc w:val="left"/>
        <w:rPr>
          <w:rFonts w:ascii="Georgia" w:hAnsi="Georgia"/>
          <w:i/>
          <w:sz w:val="26"/>
        </w:rPr>
      </w:pPr>
      <w:r>
        <w:rPr>
          <w:rFonts w:ascii="Georgia" w:hAnsi="Georgia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1084200</wp:posOffset>
                </wp:positionH>
                <wp:positionV relativeFrom="paragraph">
                  <wp:posOffset>-124280</wp:posOffset>
                </wp:positionV>
                <wp:extent cx="28575" cy="933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3450">
                              <a:moveTo>
                                <a:pt x="28575" y="933450"/>
                              </a:moveTo>
                              <a:lnTo>
                                <a:pt x="0" y="93345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3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9.785902pt;width:2.25pt;height:73.500002pt;mso-position-horizontal-relative:page;mso-position-vertical-relative:paragraph;z-index:15729152" id="docshape7" filled="true" fillcolor="#5ba3c3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  <w:i/>
          <w:color w:val="2D3F56"/>
          <w:w w:val="115"/>
          <w:sz w:val="26"/>
        </w:rPr>
        <w:t>¿Y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si</w:t>
      </w:r>
      <w:r>
        <w:rPr>
          <w:rFonts w:ascii="Georgia" w:hAnsi="Georgia"/>
          <w:i/>
          <w:color w:val="2D3F56"/>
          <w:spacing w:val="-9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los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pecados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capitales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no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fueran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faltas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morales</w:t>
      </w:r>
      <w:r>
        <w:rPr>
          <w:rFonts w:ascii="Georgia" w:hAnsi="Georgia"/>
          <w:i/>
          <w:color w:val="2D3F56"/>
          <w:spacing w:val="-10"/>
          <w:w w:val="115"/>
          <w:sz w:val="26"/>
        </w:rPr>
        <w:t> </w:t>
      </w:r>
      <w:r>
        <w:rPr>
          <w:rFonts w:ascii="Georgia" w:hAnsi="Georgia"/>
          <w:i/>
          <w:color w:val="2D3F56"/>
          <w:w w:val="115"/>
          <w:sz w:val="26"/>
        </w:rPr>
        <w:t>que</w:t>
      </w:r>
      <w:r>
        <w:rPr>
          <w:rFonts w:ascii="Georgia" w:hAnsi="Georgia"/>
          <w:i/>
          <w:color w:val="2D3F56"/>
          <w:w w:val="115"/>
          <w:sz w:val="26"/>
        </w:rPr>
        <w:t> hay que suprimir, sino impulsos energéticos con un potencial transformador que estás desperdiciando?</w:t>
      </w:r>
    </w:p>
    <w:p>
      <w:pPr>
        <w:pStyle w:val="BodyText"/>
        <w:spacing w:before="268"/>
        <w:rPr>
          <w:rFonts w:ascii="Georgia"/>
          <w:i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Nos</w:t>
      </w:r>
      <w:r>
        <w:rPr>
          <w:color w:val="2D3F56"/>
          <w:w w:val="130"/>
        </w:rPr>
        <w:t> enseñaron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juzgar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envidia,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reprimir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ira,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avergonzarnos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la lujuria,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castigar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pereza.</w:t>
      </w:r>
      <w:r>
        <w:rPr>
          <w:color w:val="2D3F56"/>
          <w:w w:val="130"/>
        </w:rPr>
        <w:t> Nos</w:t>
      </w:r>
      <w:r>
        <w:rPr>
          <w:color w:val="2D3F56"/>
          <w:w w:val="130"/>
        </w:rPr>
        <w:t> dijeron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esos</w:t>
      </w:r>
      <w:r>
        <w:rPr>
          <w:color w:val="2D3F56"/>
          <w:w w:val="130"/>
        </w:rPr>
        <w:t> impulsos</w:t>
      </w:r>
      <w:r>
        <w:rPr>
          <w:color w:val="2D3F56"/>
          <w:w w:val="130"/>
        </w:rPr>
        <w:t> eran</w:t>
      </w:r>
      <w:r>
        <w:rPr>
          <w:color w:val="2D3F56"/>
          <w:w w:val="130"/>
        </w:rPr>
        <w:t> defectos, señales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debilidad</w:t>
      </w:r>
      <w:r>
        <w:rPr>
          <w:color w:val="2D3F56"/>
          <w:w w:val="130"/>
        </w:rPr>
        <w:t> moral,</w:t>
      </w:r>
      <w:r>
        <w:rPr>
          <w:color w:val="2D3F56"/>
          <w:w w:val="130"/>
        </w:rPr>
        <w:t> cosas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había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eliminar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"buenas personas".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nadie</w:t>
      </w:r>
      <w:r>
        <w:rPr>
          <w:color w:val="2D3F56"/>
          <w:w w:val="130"/>
        </w:rPr>
        <w:t> nos</w:t>
      </w:r>
      <w:r>
        <w:rPr>
          <w:color w:val="2D3F56"/>
          <w:w w:val="130"/>
        </w:rPr>
        <w:t> dijo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uno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esos</w:t>
      </w:r>
      <w:r>
        <w:rPr>
          <w:color w:val="2D3F56"/>
          <w:w w:val="130"/>
        </w:rPr>
        <w:t> impulsos</w:t>
      </w:r>
      <w:r>
        <w:rPr>
          <w:color w:val="2D3F56"/>
          <w:w w:val="130"/>
        </w:rPr>
        <w:t> lleva dentro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energía</w:t>
      </w:r>
      <w:r>
        <w:rPr>
          <w:color w:val="2D3F56"/>
          <w:w w:val="130"/>
        </w:rPr>
        <w:t> que,</w:t>
      </w:r>
      <w:r>
        <w:rPr>
          <w:color w:val="2D3F56"/>
          <w:w w:val="130"/>
        </w:rPr>
        <w:t> bien</w:t>
      </w:r>
      <w:r>
        <w:rPr>
          <w:color w:val="2D3F56"/>
          <w:w w:val="130"/>
        </w:rPr>
        <w:t> dirigida,</w:t>
      </w:r>
      <w:r>
        <w:rPr>
          <w:color w:val="2D3F56"/>
          <w:w w:val="130"/>
        </w:rPr>
        <w:t> puede</w:t>
      </w:r>
      <w:r>
        <w:rPr>
          <w:color w:val="2D3F56"/>
          <w:w w:val="130"/>
        </w:rPr>
        <w:t> convertirse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virtud </w:t>
      </w:r>
      <w:r>
        <w:rPr>
          <w:color w:val="2D3F56"/>
          <w:spacing w:val="-2"/>
          <w:w w:val="130"/>
        </w:rPr>
        <w:t>poderosa.</w:t>
      </w:r>
    </w:p>
    <w:p>
      <w:pPr>
        <w:pStyle w:val="BodyText"/>
        <w:spacing w:line="362" w:lineRule="auto" w:before="223"/>
        <w:ind w:left="7" w:right="4"/>
        <w:jc w:val="both"/>
      </w:pPr>
      <w:r>
        <w:rPr>
          <w:color w:val="2D3F56"/>
          <w:w w:val="125"/>
        </w:rPr>
        <w:t>El</w:t>
      </w:r>
      <w:r>
        <w:rPr>
          <w:color w:val="2D3F56"/>
          <w:w w:val="125"/>
        </w:rPr>
        <w:t> SCA</w:t>
      </w:r>
      <w:r>
        <w:rPr>
          <w:color w:val="2D3F56"/>
          <w:w w:val="125"/>
        </w:rPr>
        <w:t> propone</w:t>
      </w:r>
      <w:r>
        <w:rPr>
          <w:color w:val="2D3F56"/>
          <w:w w:val="125"/>
        </w:rPr>
        <w:t> una</w:t>
      </w:r>
      <w:r>
        <w:rPr>
          <w:color w:val="2D3F56"/>
          <w:w w:val="125"/>
        </w:rPr>
        <w:t> reinterpretación</w:t>
      </w:r>
      <w:r>
        <w:rPr>
          <w:color w:val="2D3F56"/>
          <w:w w:val="125"/>
        </w:rPr>
        <w:t> radical:</w:t>
      </w:r>
      <w:r>
        <w:rPr>
          <w:color w:val="2D3F56"/>
          <w:w w:val="125"/>
        </w:rPr>
        <w:t> los</w:t>
      </w:r>
      <w:r>
        <w:rPr>
          <w:color w:val="2D3F56"/>
          <w:w w:val="125"/>
        </w:rPr>
        <w:t> pecados</w:t>
      </w:r>
      <w:r>
        <w:rPr>
          <w:color w:val="2D3F56"/>
          <w:w w:val="125"/>
        </w:rPr>
        <w:t> capitales</w:t>
      </w:r>
      <w:r>
        <w:rPr>
          <w:color w:val="2D3F56"/>
          <w:w w:val="125"/>
        </w:rPr>
        <w:t> son patrones</w:t>
      </w:r>
      <w:r>
        <w:rPr>
          <w:color w:val="2D3F56"/>
          <w:w w:val="125"/>
        </w:rPr>
        <w:t> energéticos,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faltas</w:t>
      </w:r>
      <w:r>
        <w:rPr>
          <w:color w:val="2D3F56"/>
          <w:w w:val="125"/>
        </w:rPr>
        <w:t> morales.</w:t>
      </w:r>
      <w:r>
        <w:rPr>
          <w:color w:val="2D3F56"/>
          <w:w w:val="125"/>
        </w:rPr>
        <w:t> Son</w:t>
      </w:r>
      <w:r>
        <w:rPr>
          <w:color w:val="2D3F56"/>
          <w:w w:val="125"/>
        </w:rPr>
        <w:t> emoción</w:t>
      </w:r>
      <w:r>
        <w:rPr>
          <w:color w:val="2D3F56"/>
          <w:w w:val="125"/>
        </w:rPr>
        <w:t> convertida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materia densa.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Y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materia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densa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elimina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—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transforma.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envidia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señala un deseo que</w:t>
      </w:r>
      <w:r>
        <w:rPr>
          <w:color w:val="2D3F56"/>
          <w:w w:val="125"/>
        </w:rPr>
        <w:t> no te</w:t>
      </w:r>
      <w:r>
        <w:rPr>
          <w:color w:val="2D3F56"/>
          <w:w w:val="125"/>
        </w:rPr>
        <w:t> atreves</w:t>
      </w:r>
      <w:r>
        <w:rPr>
          <w:color w:val="2D3F56"/>
          <w:w w:val="125"/>
        </w:rPr>
        <w:t> a reconocer. La ira acumula una energía que necesita</w:t>
      </w:r>
      <w:r>
        <w:rPr>
          <w:color w:val="2D3F56"/>
          <w:w w:val="125"/>
        </w:rPr>
        <w:t> movimiento.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pereza</w:t>
      </w:r>
      <w:r>
        <w:rPr>
          <w:color w:val="2D3F56"/>
          <w:w w:val="125"/>
        </w:rPr>
        <w:t> esconde</w:t>
      </w:r>
      <w:r>
        <w:rPr>
          <w:color w:val="2D3F56"/>
          <w:w w:val="125"/>
        </w:rPr>
        <w:t> una</w:t>
      </w:r>
      <w:r>
        <w:rPr>
          <w:color w:val="2D3F56"/>
          <w:w w:val="125"/>
        </w:rPr>
        <w:t> resistencia</w:t>
      </w:r>
      <w:r>
        <w:rPr>
          <w:color w:val="2D3F56"/>
          <w:w w:val="125"/>
        </w:rPr>
        <w:t> profunda</w:t>
      </w:r>
      <w:r>
        <w:rPr>
          <w:color w:val="2D3F56"/>
          <w:w w:val="125"/>
        </w:rPr>
        <w:t> a</w:t>
      </w:r>
      <w:r>
        <w:rPr>
          <w:color w:val="2D3F56"/>
          <w:w w:val="125"/>
        </w:rPr>
        <w:t> la transformación.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trata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dejar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sentirlos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trata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aprender</w:t>
      </w:r>
      <w:r>
        <w:rPr>
          <w:color w:val="2D3F56"/>
          <w:w w:val="125"/>
        </w:rPr>
        <w:t> a </w:t>
      </w:r>
      <w:r>
        <w:rPr>
          <w:color w:val="2D3F56"/>
          <w:spacing w:val="-2"/>
          <w:w w:val="125"/>
        </w:rPr>
        <w:t>leerlos.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spacing w:before="0"/>
        <w:ind w:left="7" w:right="0" w:firstLine="0"/>
        <w:jc w:val="both"/>
        <w:rPr>
          <w:rFonts w:ascii="Bookman Old Style"/>
          <w:b/>
          <w:sz w:val="34"/>
        </w:rPr>
      </w:pPr>
      <w:bookmarkStart w:name="Lo que vas a explorar" w:id="2"/>
      <w:bookmarkEnd w:id="2"/>
      <w:r>
        <w:rPr/>
      </w:r>
      <w:r>
        <w:rPr>
          <w:rFonts w:ascii="Bookman Old Style"/>
          <w:b/>
          <w:color w:val="5BA3C3"/>
          <w:w w:val="110"/>
          <w:sz w:val="34"/>
        </w:rPr>
        <w:t>Lo</w:t>
      </w:r>
      <w:r>
        <w:rPr>
          <w:rFonts w:ascii="Bookman Old Style"/>
          <w:b/>
          <w:color w:val="5BA3C3"/>
          <w:spacing w:val="-20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que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vas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a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explorar</w:t>
      </w:r>
    </w:p>
    <w:p>
      <w:pPr>
        <w:pStyle w:val="BodyText"/>
        <w:spacing w:before="326"/>
        <w:rPr>
          <w:rFonts w:ascii="Bookman Old Style"/>
          <w:b/>
          <w:sz w:val="34"/>
        </w:rPr>
      </w:pPr>
    </w:p>
    <w:p>
      <w:pPr>
        <w:pStyle w:val="Heading1"/>
        <w:rPr>
          <w:b/>
        </w:rPr>
      </w:pPr>
      <w:bookmarkStart w:name="Envidia, codicia y avaricia: el deseo qu" w:id="3"/>
      <w:bookmarkEnd w:id="3"/>
      <w:r>
        <w:rPr/>
      </w:r>
      <w:r>
        <w:rPr>
          <w:b/>
          <w:color w:val="2D3F56"/>
          <w:w w:val="105"/>
        </w:rPr>
        <w:t>Envidia,</w:t>
      </w:r>
      <w:r>
        <w:rPr>
          <w:b/>
          <w:color w:val="2D3F56"/>
          <w:spacing w:val="7"/>
          <w:w w:val="105"/>
        </w:rPr>
        <w:t> </w:t>
      </w:r>
      <w:r>
        <w:rPr>
          <w:b/>
          <w:color w:val="2D3F56"/>
          <w:w w:val="105"/>
        </w:rPr>
        <w:t>codicia</w:t>
      </w:r>
      <w:r>
        <w:rPr>
          <w:b/>
          <w:color w:val="2D3F56"/>
          <w:spacing w:val="7"/>
          <w:w w:val="105"/>
        </w:rPr>
        <w:t> </w:t>
      </w:r>
      <w:r>
        <w:rPr>
          <w:b/>
          <w:color w:val="2D3F56"/>
          <w:w w:val="105"/>
        </w:rPr>
        <w:t>y</w:t>
      </w:r>
      <w:r>
        <w:rPr>
          <w:b/>
          <w:color w:val="2D3F56"/>
          <w:spacing w:val="7"/>
          <w:w w:val="105"/>
        </w:rPr>
        <w:t> </w:t>
      </w:r>
      <w:r>
        <w:rPr>
          <w:b/>
          <w:color w:val="2D3F56"/>
          <w:w w:val="105"/>
        </w:rPr>
        <w:t>avaricia:</w:t>
      </w:r>
      <w:r>
        <w:rPr>
          <w:b/>
          <w:color w:val="2D3F56"/>
          <w:spacing w:val="8"/>
          <w:w w:val="105"/>
        </w:rPr>
        <w:t> </w:t>
      </w:r>
      <w:r>
        <w:rPr>
          <w:b/>
          <w:color w:val="2D3F56"/>
          <w:w w:val="105"/>
        </w:rPr>
        <w:t>el</w:t>
      </w:r>
      <w:r>
        <w:rPr>
          <w:b/>
          <w:color w:val="2D3F56"/>
          <w:spacing w:val="7"/>
          <w:w w:val="105"/>
        </w:rPr>
        <w:t> </w:t>
      </w:r>
      <w:r>
        <w:rPr>
          <w:b/>
          <w:color w:val="2D3F56"/>
          <w:w w:val="105"/>
        </w:rPr>
        <w:t>deseo</w:t>
      </w:r>
      <w:r>
        <w:rPr>
          <w:b/>
          <w:color w:val="2D3F56"/>
          <w:spacing w:val="7"/>
          <w:w w:val="105"/>
        </w:rPr>
        <w:t> </w:t>
      </w:r>
      <w:r>
        <w:rPr>
          <w:b/>
          <w:color w:val="2D3F56"/>
          <w:w w:val="105"/>
        </w:rPr>
        <w:t>que</w:t>
      </w:r>
      <w:r>
        <w:rPr>
          <w:b/>
          <w:color w:val="2D3F56"/>
          <w:spacing w:val="7"/>
          <w:w w:val="105"/>
        </w:rPr>
        <w:t> </w:t>
      </w:r>
      <w:r>
        <w:rPr>
          <w:b/>
          <w:color w:val="2D3F56"/>
          <w:w w:val="105"/>
        </w:rPr>
        <w:t>no</w:t>
      </w:r>
      <w:r>
        <w:rPr>
          <w:b/>
          <w:color w:val="2D3F56"/>
          <w:spacing w:val="8"/>
          <w:w w:val="105"/>
        </w:rPr>
        <w:t> </w:t>
      </w:r>
      <w:r>
        <w:rPr>
          <w:b/>
          <w:color w:val="2D3F56"/>
          <w:spacing w:val="-2"/>
          <w:w w:val="105"/>
        </w:rPr>
        <w:t>reconoces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 w:before="1"/>
        <w:ind w:left="7" w:right="4"/>
        <w:jc w:val="both"/>
      </w:pPr>
      <w:r>
        <w:rPr>
          <w:color w:val="2D3F56"/>
          <w:w w:val="130"/>
        </w:rPr>
        <w:t>La envidia no es un defecto — es un GPS. Cada vez que envidias algo, estás señalando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deseo</w:t>
      </w:r>
      <w:r>
        <w:rPr>
          <w:color w:val="2D3F56"/>
          <w:w w:val="130"/>
        </w:rPr>
        <w:t> propio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atreves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nombrar.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pregunta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 "¿por</w:t>
      </w:r>
      <w:r>
        <w:rPr>
          <w:color w:val="2D3F56"/>
          <w:w w:val="130"/>
        </w:rPr>
        <w:t> qué</w:t>
      </w:r>
      <w:r>
        <w:rPr>
          <w:color w:val="2D3F56"/>
          <w:w w:val="130"/>
        </w:rPr>
        <w:t> envidio?"</w:t>
      </w:r>
      <w:r>
        <w:rPr>
          <w:color w:val="2D3F56"/>
          <w:w w:val="130"/>
        </w:rPr>
        <w:t> sino</w:t>
      </w:r>
      <w:r>
        <w:rPr>
          <w:color w:val="2D3F56"/>
          <w:w w:val="130"/>
        </w:rPr>
        <w:t> "¿qué</w:t>
      </w:r>
      <w:r>
        <w:rPr>
          <w:color w:val="2D3F56"/>
          <w:w w:val="130"/>
        </w:rPr>
        <w:t> quiero</w:t>
      </w:r>
      <w:r>
        <w:rPr>
          <w:color w:val="2D3F56"/>
          <w:w w:val="130"/>
        </w:rPr>
        <w:t> realmente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por</w:t>
      </w:r>
      <w:r>
        <w:rPr>
          <w:color w:val="2D3F56"/>
          <w:w w:val="130"/>
        </w:rPr>
        <w:t> qué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me</w:t>
      </w:r>
      <w:r>
        <w:rPr>
          <w:color w:val="2D3F56"/>
          <w:w w:val="130"/>
        </w:rPr>
        <w:t> lo </w:t>
      </w:r>
      <w:r>
        <w:rPr>
          <w:color w:val="2D3F56"/>
          <w:spacing w:val="-2"/>
          <w:w w:val="130"/>
        </w:rPr>
        <w:t>permito?".</w:t>
      </w:r>
    </w:p>
    <w:p>
      <w:pPr>
        <w:pStyle w:val="BodyText"/>
        <w:spacing w:before="224"/>
        <w:ind w:left="7"/>
        <w:jc w:val="both"/>
      </w:pPr>
      <w:r>
        <w:rPr>
          <w:color w:val="2D3F56"/>
          <w:w w:val="130"/>
        </w:rPr>
        <w:t>La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codicia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impulso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querer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más.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Pero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más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¿de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qué?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¿Y</w:t>
      </w:r>
      <w:r>
        <w:rPr>
          <w:color w:val="2D3F56"/>
          <w:spacing w:val="35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35"/>
          <w:w w:val="130"/>
        </w:rPr>
        <w:t> </w:t>
      </w:r>
      <w:r>
        <w:rPr>
          <w:color w:val="2D3F56"/>
          <w:spacing w:val="-4"/>
          <w:w w:val="130"/>
        </w:rPr>
        <w:t>qué?</w:t>
      </w:r>
    </w:p>
    <w:p>
      <w:pPr>
        <w:pStyle w:val="BodyText"/>
        <w:spacing w:before="124"/>
        <w:ind w:left="7"/>
        <w:jc w:val="both"/>
      </w:pPr>
      <w:r>
        <w:rPr>
          <w:color w:val="2D3F56"/>
          <w:w w:val="130"/>
        </w:rPr>
        <w:t>¿Para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satisfacer</w:t>
      </w:r>
      <w:r>
        <w:rPr>
          <w:color w:val="2D3F56"/>
          <w:spacing w:val="-5"/>
          <w:w w:val="130"/>
        </w:rPr>
        <w:t> </w:t>
      </w:r>
      <w:r>
        <w:rPr>
          <w:color w:val="2D3F56"/>
          <w:w w:val="130"/>
        </w:rPr>
        <w:t>una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necesidad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real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llenar</w:t>
      </w:r>
      <w:r>
        <w:rPr>
          <w:color w:val="2D3F56"/>
          <w:spacing w:val="-5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vacío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5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tiene</w:t>
      </w:r>
      <w:r>
        <w:rPr>
          <w:color w:val="2D3F56"/>
          <w:spacing w:val="-5"/>
          <w:w w:val="130"/>
        </w:rPr>
        <w:t> </w:t>
      </w:r>
      <w:r>
        <w:rPr>
          <w:color w:val="2D3F56"/>
          <w:spacing w:val="-2"/>
          <w:w w:val="130"/>
        </w:rPr>
        <w:t>fondo?</w:t>
      </w:r>
    </w:p>
    <w:p>
      <w:pPr>
        <w:pStyle w:val="BodyText"/>
        <w:spacing w:after="0"/>
        <w:jc w:val="both"/>
        <w:sectPr>
          <w:footerReference w:type="default" r:id="rId7"/>
          <w:pgSz w:w="11910" w:h="16840"/>
          <w:pgMar w:header="0" w:footer="698" w:top="1920" w:bottom="880" w:left="1700" w:right="1700"/>
          <w:pgNumType w:start="2"/>
        </w:sectPr>
      </w:pPr>
    </w:p>
    <w:p>
      <w:pPr>
        <w:pStyle w:val="BodyText"/>
        <w:spacing w:line="362" w:lineRule="auto" w:before="86"/>
        <w:ind w:left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1084200</wp:posOffset>
                </wp:positionH>
                <wp:positionV relativeFrom="paragraph">
                  <wp:posOffset>696844</wp:posOffset>
                </wp:positionV>
                <wp:extent cx="5391785" cy="16446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¿A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quién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envidias?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tiene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esa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persona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tú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deseas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atreves 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buscar?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transformar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envidia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meta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propia?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¿Dónde aparece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codicia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vida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dónde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surge: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 abundancia o desde la carencia? ¿Hay algo que retienes con avaricia por miedo a perderlo?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4.869633pt;width:424.55pt;height:129.5pt;mso-position-horizontal-relative:page;mso-position-vertical-relative:paragraph;z-index:15729664" id="docshapegroup8" coordorigin="1707,1097" coordsize="8491,2590">
                <v:shape style="position:absolute;left:1707;top:1097;width:8491;height:2590" id="docshape9" coordorigin="1707,1097" coordsize="8491,2590" path="m10138,3687l1767,3687,1744,3682,1725,3669,1712,3650,1707,3627,1707,1157,1712,1134,1725,1115,1744,1102,1767,1097,10138,1097,10161,1102,10180,1115,10193,1134,10198,1157,10198,3627,10193,3650,10180,3669,10161,3682,10138,3687xe" filled="true" fillcolor="#f6f4ed" stroked="false">
                  <v:path arrowok="t"/>
                  <v:fill type="solid"/>
                </v:shape>
                <v:shape style="position:absolute;left:1707;top:1097;width:8491;height:2590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¿A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quién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envidias?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tiene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esa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persona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tú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deseas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atreves 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buscar?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transformar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envidia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meta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propia?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¿Dónde aparece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codicia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vida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dónde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surge: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 abundancia o desde la carencia? ¿Hay algo que retienes con avaricia por miedo a perderlo?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Y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avaricia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parece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su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opuesto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realidad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misma</w:t>
      </w:r>
      <w:r>
        <w:rPr>
          <w:color w:val="2D3F56"/>
          <w:spacing w:val="25"/>
          <w:w w:val="130"/>
        </w:rPr>
        <w:t> </w:t>
      </w:r>
      <w:r>
        <w:rPr>
          <w:color w:val="2D3F56"/>
          <w:w w:val="130"/>
        </w:rPr>
        <w:t>energía congelada: la administración excesiva de lo que tienes por miedo a perderlo.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2"/>
        <w:rPr>
          <w:sz w:val="26"/>
        </w:rPr>
      </w:pPr>
    </w:p>
    <w:p>
      <w:pPr>
        <w:pStyle w:val="Heading1"/>
        <w:rPr>
          <w:b/>
        </w:rPr>
      </w:pPr>
      <w:bookmarkStart w:name="Lujuria y pereza: la luz que se apaga" w:id="4"/>
      <w:bookmarkEnd w:id="4"/>
      <w:r>
        <w:rPr/>
      </w:r>
      <w:r>
        <w:rPr>
          <w:b/>
          <w:color w:val="2D3F56"/>
          <w:w w:val="110"/>
        </w:rPr>
        <w:t>Lujuria</w:t>
      </w:r>
      <w:r>
        <w:rPr>
          <w:b/>
          <w:color w:val="2D3F56"/>
          <w:spacing w:val="-17"/>
          <w:w w:val="110"/>
        </w:rPr>
        <w:t> </w:t>
      </w:r>
      <w:r>
        <w:rPr>
          <w:b/>
          <w:color w:val="2D3F56"/>
          <w:w w:val="110"/>
        </w:rPr>
        <w:t>y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pereza: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la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luz</w:t>
      </w:r>
      <w:r>
        <w:rPr>
          <w:b/>
          <w:color w:val="2D3F56"/>
          <w:spacing w:val="-17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se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spacing w:val="-2"/>
          <w:w w:val="110"/>
        </w:rPr>
        <w:t>apaga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25"/>
        </w:rPr>
        <w:t>Lujuria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en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SCA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solo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deseo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sexual.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LUZ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y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LUJO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—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energía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expansiva 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ilumina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deseo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su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dimensión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más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amplia.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enciende cuando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algo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apasiona,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cuando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algo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convoca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desde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las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tripas.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Reprimir esa energía no te hace más puro — te hace más opaco.</w:t>
      </w:r>
    </w:p>
    <w:p>
      <w:pPr>
        <w:pStyle w:val="BodyText"/>
        <w:spacing w:line="362" w:lineRule="auto" w:before="225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1084200</wp:posOffset>
                </wp:positionH>
                <wp:positionV relativeFrom="paragraph">
                  <wp:posOffset>1484564</wp:posOffset>
                </wp:positionV>
                <wp:extent cx="5391785" cy="142430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enciende?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apasiona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hasta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punto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olvidarte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 tiempo? ¿Has reprimido esa energía por vergüenza o por miedo? ¿Dónde aparece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pereza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disfrazada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prudencia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proceso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"todavía no estoy listo" que llevas repitiendo demasiado tiempo?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16.894875pt;width:424.55pt;height:112.15pt;mso-position-horizontal-relative:page;mso-position-vertical-relative:paragraph;z-index:15730176" id="docshapegroup11" coordorigin="1707,2338" coordsize="8491,2243">
                <v:shape style="position:absolute;left:1707;top:2337;width:8491;height:2243" id="docshape12" coordorigin="1707,2338" coordsize="8491,2243" path="m10138,4581l1767,4581,1744,4576,1725,4563,1712,4544,1707,4521,1707,2398,1712,2375,1725,2356,1744,2343,1767,2338,10138,2338,10161,2343,10180,2356,10193,2375,10198,2398,10198,4521,10193,4544,10180,4563,10161,4576,10138,4581xe" filled="true" fillcolor="#f6f4ed" stroked="false">
                  <v:path arrowok="t"/>
                  <v:fill type="solid"/>
                </v:shape>
                <v:shape style="position:absolute;left:1707;top:2337;width:8491;height:2243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enciende?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apasiona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hasta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punto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olvidarte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 tiempo? ¿Has reprimido esa energía por vergüenza o por miedo? ¿Dónde aparece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pereza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disfrazada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prudencia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proceso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"todavía no estoy listo" que llevas repitiendo demasiado tiempo?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Y la pereza no es flojera. Es el pecado más sofisticado porque se disfraza de prudencia,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espera,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"no</w:t>
      </w:r>
      <w:r>
        <w:rPr>
          <w:color w:val="2D3F56"/>
          <w:w w:val="130"/>
        </w:rPr>
        <w:t> estoy</w:t>
      </w:r>
      <w:r>
        <w:rPr>
          <w:color w:val="2D3F56"/>
          <w:w w:val="130"/>
        </w:rPr>
        <w:t> listo".</w:t>
      </w:r>
      <w:r>
        <w:rPr>
          <w:color w:val="2D3F56"/>
          <w:w w:val="130"/>
        </w:rPr>
        <w:t> Su</w:t>
      </w:r>
      <w:r>
        <w:rPr>
          <w:color w:val="2D3F56"/>
          <w:w w:val="130"/>
        </w:rPr>
        <w:t> estructura</w:t>
      </w:r>
      <w:r>
        <w:rPr>
          <w:color w:val="2D3F56"/>
          <w:w w:val="130"/>
        </w:rPr>
        <w:t> profunda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la procrastinación,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resistencia</w:t>
      </w:r>
      <w:r>
        <w:rPr>
          <w:color w:val="2D3F56"/>
          <w:w w:val="130"/>
        </w:rPr>
        <w:t> al</w:t>
      </w:r>
      <w:r>
        <w:rPr>
          <w:color w:val="2D3F56"/>
          <w:w w:val="130"/>
        </w:rPr>
        <w:t> cambio,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inercia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prefiere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conocido aunque</w:t>
      </w:r>
      <w:r>
        <w:rPr>
          <w:color w:val="2D3F56"/>
          <w:w w:val="130"/>
        </w:rPr>
        <w:t> duela.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pereza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fuerza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opone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transformación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y por eso es la más peligrosa.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6"/>
        <w:rPr>
          <w:sz w:val="26"/>
        </w:rPr>
      </w:pPr>
    </w:p>
    <w:p>
      <w:pPr>
        <w:pStyle w:val="Heading1"/>
        <w:rPr>
          <w:b/>
        </w:rPr>
      </w:pPr>
      <w:bookmarkStart w:name="Soberbia, gula e ira: el poder que no ge" w:id="5"/>
      <w:bookmarkEnd w:id="5"/>
      <w:r>
        <w:rPr/>
      </w:r>
      <w:r>
        <w:rPr>
          <w:b/>
          <w:color w:val="2D3F56"/>
          <w:w w:val="110"/>
        </w:rPr>
        <w:t>Soberbia,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w w:val="110"/>
        </w:rPr>
        <w:t>gula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w w:val="110"/>
        </w:rPr>
        <w:t>e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w w:val="110"/>
        </w:rPr>
        <w:t>ira: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w w:val="110"/>
        </w:rPr>
        <w:t>el</w:t>
      </w:r>
      <w:r>
        <w:rPr>
          <w:b/>
          <w:color w:val="2D3F56"/>
          <w:spacing w:val="-7"/>
          <w:w w:val="110"/>
        </w:rPr>
        <w:t> </w:t>
      </w:r>
      <w:r>
        <w:rPr>
          <w:b/>
          <w:color w:val="2D3F56"/>
          <w:w w:val="110"/>
        </w:rPr>
        <w:t>poder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w w:val="110"/>
        </w:rPr>
        <w:t>que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w w:val="110"/>
        </w:rPr>
        <w:t>no</w:t>
      </w:r>
      <w:r>
        <w:rPr>
          <w:b/>
          <w:color w:val="2D3F56"/>
          <w:spacing w:val="-8"/>
          <w:w w:val="110"/>
        </w:rPr>
        <w:t> </w:t>
      </w:r>
      <w:r>
        <w:rPr>
          <w:b/>
          <w:color w:val="2D3F56"/>
          <w:spacing w:val="-2"/>
          <w:w w:val="110"/>
        </w:rPr>
        <w:t>gestionas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La</w:t>
      </w:r>
      <w:r>
        <w:rPr>
          <w:color w:val="2D3F56"/>
          <w:w w:val="130"/>
        </w:rPr>
        <w:t> soberbia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mismo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soberanía.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soberbia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ego</w:t>
      </w:r>
      <w:r>
        <w:rPr>
          <w:color w:val="2D3F56"/>
          <w:w w:val="130"/>
        </w:rPr>
        <w:t> inflado.</w:t>
      </w:r>
      <w:r>
        <w:rPr>
          <w:color w:val="2D3F56"/>
          <w:w w:val="130"/>
        </w:rPr>
        <w:t> La soberanía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poder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interno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sobre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ego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encender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centro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corazón y gobernar desde ahí, no desde la necesidad de tener razón. La diferencia es sutil pero cambia todo.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20" w:bottom="880" w:left="1700" w:right="1700"/>
        </w:sectPr>
      </w:pPr>
    </w:p>
    <w:p>
      <w:pPr>
        <w:pStyle w:val="BodyText"/>
        <w:spacing w:line="362" w:lineRule="auto" w:before="86"/>
        <w:ind w:left="7" w:right="4"/>
        <w:jc w:val="both"/>
      </w:pPr>
      <w:r>
        <w:rPr>
          <w:color w:val="2D3F56"/>
          <w:w w:val="130"/>
        </w:rPr>
        <w:t>La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gula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solo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comer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más.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voracidad: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comida,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conocimiento, de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logros,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experiencias.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herramienta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discriminación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aprender a tamizar, a preguntarte antes de consumir: ¿esto sintoniza con quien quiero </w:t>
      </w:r>
      <w:r>
        <w:rPr>
          <w:color w:val="2D3F56"/>
          <w:spacing w:val="-4"/>
          <w:w w:val="130"/>
        </w:rPr>
        <w:t>ser?</w:t>
      </w:r>
    </w:p>
    <w:p>
      <w:pPr>
        <w:pStyle w:val="BodyText"/>
        <w:spacing w:line="362" w:lineRule="auto" w:before="224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1084200</wp:posOffset>
                </wp:positionH>
                <wp:positionV relativeFrom="paragraph">
                  <wp:posOffset>1251230</wp:posOffset>
                </wp:positionV>
                <wp:extent cx="5391785" cy="142430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¿Dónde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necesitas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soberanía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soberbia,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gobierno interno?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¿Cuál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tipo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gula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consumes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acumulas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 discriminar?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¿Tienes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acumulada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nunca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aireaste?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¿Hay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rencor que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podrías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transformar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recuerdo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olvidar,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sino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soltar?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98.522072pt;width:424.55pt;height:112.15pt;mso-position-horizontal-relative:page;mso-position-vertical-relative:paragraph;z-index:15730688" id="docshapegroup14" coordorigin="1707,1970" coordsize="8491,2243">
                <v:shape style="position:absolute;left:1707;top:1970;width:8491;height:2243" id="docshape15" coordorigin="1707,1970" coordsize="8491,2243" path="m10138,4213l1767,4213,1744,4208,1725,4196,1712,4177,1707,4153,1707,2030,1712,2007,1725,1988,1744,1975,1767,1970,10138,1970,10161,1975,10180,1988,10193,2007,10198,2030,10198,4153,10193,4177,10180,4196,10161,4208,10138,4213xe" filled="true" fillcolor="#f6f4ed" stroked="false">
                  <v:path arrowok="t"/>
                  <v:fill type="solid"/>
                </v:shape>
                <v:shape style="position:absolute;left:1707;top:1970;width:8491;height:2243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¿Dónde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necesitas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soberanía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soberbia,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gobierno interno?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¿Cuál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tipo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gula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consumes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acumulas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 discriminar?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¿Tienes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acumulada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nunca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aireaste?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¿Hay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rencor que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podrías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transformar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recuerdo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para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olvidar,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sino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para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soltar?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25"/>
        </w:rPr>
        <w:t>Y la ira — la más temida — es enojo acumulado que necesita aire. No se trata de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explotar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ni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reprimir.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trata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airear: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darle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movimiento,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espacio, salida.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Transformar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rencor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en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recuerdo.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Porque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donde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hubo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viejo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rencor, puede nacer un nuevo amor — no romántico, sino comprensivo.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59"/>
        <w:rPr>
          <w:sz w:val="34"/>
        </w:rPr>
      </w:pPr>
    </w:p>
    <w:p>
      <w:pPr>
        <w:spacing w:before="0"/>
        <w:ind w:left="7" w:right="0" w:firstLine="0"/>
        <w:jc w:val="lef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1084200</wp:posOffset>
                </wp:positionH>
                <wp:positionV relativeFrom="paragraph">
                  <wp:posOffset>491200</wp:posOffset>
                </wp:positionV>
                <wp:extent cx="28575" cy="110998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38.677238pt;width:2.25pt;height:87.388585pt;mso-position-horizontal-relative:page;mso-position-vertical-relative:paragraph;z-index:15731200" id="docshape17" filled="true" fillcolor="#d4e9f4" stroked="false">
                <v:fill type="solid"/>
                <w10:wrap type="none"/>
              </v:rect>
            </w:pict>
          </mc:Fallback>
        </mc:AlternateContent>
      </w:r>
      <w:bookmarkStart w:name="Conceptos clave" w:id="6"/>
      <w:bookmarkEnd w:id="6"/>
      <w:r>
        <w:rPr/>
      </w:r>
      <w:r>
        <w:rPr>
          <w:rFonts w:ascii="Bookman Old Style"/>
          <w:b/>
          <w:color w:val="5BA3C3"/>
          <w:w w:val="105"/>
          <w:sz w:val="34"/>
        </w:rPr>
        <w:t>Conceptos</w:t>
      </w:r>
      <w:r>
        <w:rPr>
          <w:rFonts w:ascii="Bookman Old Style"/>
          <w:b/>
          <w:color w:val="5BA3C3"/>
          <w:spacing w:val="21"/>
          <w:w w:val="105"/>
          <w:sz w:val="34"/>
        </w:rPr>
        <w:t> </w:t>
      </w:r>
      <w:r>
        <w:rPr>
          <w:rFonts w:ascii="Bookman Old Style"/>
          <w:b/>
          <w:color w:val="5BA3C3"/>
          <w:spacing w:val="-2"/>
          <w:w w:val="105"/>
          <w:sz w:val="34"/>
        </w:rPr>
        <w:t>clave</w:t>
      </w:r>
    </w:p>
    <w:p>
      <w:pPr>
        <w:pStyle w:val="BodyText"/>
        <w:spacing w:before="361"/>
        <w:rPr>
          <w:rFonts w:ascii="Bookman Old Style"/>
          <w:b/>
          <w:sz w:val="34"/>
        </w:rPr>
      </w:pPr>
    </w:p>
    <w:p>
      <w:pPr>
        <w:spacing w:line="352" w:lineRule="auto" w:before="0"/>
        <w:ind w:left="292" w:right="245" w:firstLine="0"/>
        <w:jc w:val="both"/>
        <w:rPr>
          <w:sz w:val="21"/>
        </w:rPr>
      </w:pPr>
      <w:r>
        <w:rPr>
          <w:b/>
          <w:color w:val="2D3F56"/>
          <w:w w:val="120"/>
          <w:sz w:val="21"/>
        </w:rPr>
        <w:t>Los pecados como patrones energéticos. </w:t>
      </w:r>
      <w:r>
        <w:rPr>
          <w:color w:val="2D3F56"/>
          <w:w w:val="120"/>
          <w:sz w:val="21"/>
        </w:rPr>
        <w:t>No son faltas morales — son </w:t>
      </w:r>
      <w:r>
        <w:rPr>
          <w:color w:val="2D3F56"/>
          <w:w w:val="125"/>
          <w:sz w:val="21"/>
        </w:rPr>
        <w:t>emoción convertida en materia densa. La materia densa no se elimina: se transforma cuando se reconoce y se redirige.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52" w:lineRule="auto"/>
        <w:ind w:left="292" w:right="2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1084200</wp:posOffset>
                </wp:positionH>
                <wp:positionV relativeFrom="paragraph">
                  <wp:posOffset>-245098</wp:posOffset>
                </wp:positionV>
                <wp:extent cx="28575" cy="11099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99072pt;width:2.25pt;height:87.388585pt;mso-position-horizontal-relative:page;mso-position-vertical-relative:paragraph;z-index:15731712" id="docshape18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POCILGA.</w:t>
      </w:r>
      <w:r>
        <w:rPr>
          <w:b/>
          <w:color w:val="2D3F56"/>
          <w:spacing w:val="-18"/>
          <w:w w:val="125"/>
        </w:rPr>
        <w:t> </w:t>
      </w:r>
      <w:r>
        <w:rPr>
          <w:color w:val="2D3F56"/>
          <w:w w:val="125"/>
        </w:rPr>
        <w:t>Mnemónico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los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siete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pecados: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Pereza,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Orgullo,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Codicia,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Ira, Lujuria,</w:t>
      </w:r>
      <w:r>
        <w:rPr>
          <w:color w:val="2D3F56"/>
          <w:w w:val="125"/>
        </w:rPr>
        <w:t> Gula,</w:t>
      </w:r>
      <w:r>
        <w:rPr>
          <w:color w:val="2D3F56"/>
          <w:w w:val="125"/>
        </w:rPr>
        <w:t> Avaricia.</w:t>
      </w:r>
      <w:r>
        <w:rPr>
          <w:color w:val="2D3F56"/>
          <w:w w:val="125"/>
        </w:rPr>
        <w:t> Cada</w:t>
      </w:r>
      <w:r>
        <w:rPr>
          <w:color w:val="2D3F56"/>
          <w:w w:val="125"/>
        </w:rPr>
        <w:t> uno</w:t>
      </w:r>
      <w:r>
        <w:rPr>
          <w:color w:val="2D3F56"/>
          <w:w w:val="125"/>
        </w:rPr>
        <w:t> tiene</w:t>
      </w:r>
      <w:r>
        <w:rPr>
          <w:color w:val="2D3F56"/>
          <w:w w:val="125"/>
        </w:rPr>
        <w:t> un</w:t>
      </w:r>
      <w:r>
        <w:rPr>
          <w:color w:val="2D3F56"/>
          <w:w w:val="125"/>
        </w:rPr>
        <w:t> chakra</w:t>
      </w:r>
      <w:r>
        <w:rPr>
          <w:color w:val="2D3F56"/>
          <w:w w:val="125"/>
        </w:rPr>
        <w:t> asociado,</w:t>
      </w:r>
      <w:r>
        <w:rPr>
          <w:color w:val="2D3F56"/>
          <w:w w:val="125"/>
        </w:rPr>
        <w:t> una</w:t>
      </w:r>
      <w:r>
        <w:rPr>
          <w:color w:val="2D3F56"/>
          <w:w w:val="125"/>
        </w:rPr>
        <w:t> virtud opuesta y un potencial de transformación.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1084200</wp:posOffset>
                </wp:positionH>
                <wp:positionV relativeFrom="paragraph">
                  <wp:posOffset>-244668</wp:posOffset>
                </wp:positionV>
                <wp:extent cx="28575" cy="110998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65224pt;width:2.25pt;height:87.388585pt;mso-position-horizontal-relative:page;mso-position-vertical-relative:paragraph;z-index:15732224" id="docshape19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Preguntas</w:t>
      </w:r>
      <w:r>
        <w:rPr>
          <w:b/>
          <w:color w:val="2D3F56"/>
          <w:w w:val="125"/>
        </w:rPr>
        <w:t> de</w:t>
      </w:r>
      <w:r>
        <w:rPr>
          <w:b/>
          <w:color w:val="2D3F56"/>
          <w:w w:val="125"/>
        </w:rPr>
        <w:t> discernimiento.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Ante</w:t>
      </w:r>
      <w:r>
        <w:rPr>
          <w:color w:val="2D3F56"/>
          <w:w w:val="125"/>
        </w:rPr>
        <w:t> cualquier</w:t>
      </w:r>
      <w:r>
        <w:rPr>
          <w:color w:val="2D3F56"/>
          <w:w w:val="125"/>
        </w:rPr>
        <w:t> impulso:</w:t>
      </w:r>
      <w:r>
        <w:rPr>
          <w:color w:val="2D3F56"/>
          <w:w w:val="125"/>
        </w:rPr>
        <w:t> ¿Qué</w:t>
      </w:r>
      <w:r>
        <w:rPr>
          <w:color w:val="2D3F56"/>
          <w:w w:val="125"/>
        </w:rPr>
        <w:t> quiero realmente?</w:t>
      </w:r>
      <w:r>
        <w:rPr>
          <w:color w:val="2D3F56"/>
          <w:w w:val="125"/>
        </w:rPr>
        <w:t> ¿Para</w:t>
      </w:r>
      <w:r>
        <w:rPr>
          <w:color w:val="2D3F56"/>
          <w:w w:val="125"/>
        </w:rPr>
        <w:t> qué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quiero?</w:t>
      </w:r>
      <w:r>
        <w:rPr>
          <w:color w:val="2D3F56"/>
          <w:w w:val="125"/>
        </w:rPr>
        <w:t> ¿Desde</w:t>
      </w:r>
      <w:r>
        <w:rPr>
          <w:color w:val="2D3F56"/>
          <w:w w:val="125"/>
        </w:rPr>
        <w:t> dónde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quiero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desde</w:t>
      </w:r>
      <w:r>
        <w:rPr>
          <w:color w:val="2D3F56"/>
          <w:w w:val="125"/>
        </w:rPr>
        <w:t> la carencia o desde la expansión? ¿Sintoniza con quien quiero ser?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698" w:top="1320" w:bottom="880" w:left="1700" w:right="1700"/>
        </w:sectPr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1084200</wp:posOffset>
                </wp:positionH>
                <wp:positionV relativeFrom="page">
                  <wp:posOffset>4773025</wp:posOffset>
                </wp:positionV>
                <wp:extent cx="5391785" cy="142430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envidia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b/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GPS.</w:t>
                              </w:r>
                              <w:r>
                                <w:rPr>
                                  <w:b/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próxima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vez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sientas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envidia,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detenete.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 la reprimas ni la juzgues. Pregúntate: ¿qué deseo mío está señalando esta envidia?</w:t>
                              </w:r>
                              <w:r>
                                <w:rPr>
                                  <w:color w:val="2D3F56"/>
                                  <w:spacing w:val="6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¿Puedo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transformar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ese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señalamiento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meta</w:t>
                              </w:r>
                              <w:r>
                                <w:rPr>
                                  <w:color w:val="2D3F56"/>
                                  <w:spacing w:val="6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concreta?</w:t>
                              </w:r>
                            </w:p>
                            <w:p>
                              <w:pPr>
                                <w:spacing w:before="2"/>
                                <w:ind w:left="29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 necesito para empezar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 caminar hacia</w:t>
                              </w:r>
                              <w:r>
                                <w:rPr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eso?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375.828766pt;width:424.55pt;height:112.15pt;mso-position-horizontal-relative:page;mso-position-vertical-relative:page;z-index:15733760" id="docshapegroup20" coordorigin="1707,7517" coordsize="8491,2243">
                <v:shape style="position:absolute;left:1707;top:7516;width:8491;height:2243" id="docshape21" coordorigin="1707,7517" coordsize="8491,2243" path="m10138,9759l1767,9759,1744,9755,1725,9742,1712,9723,1707,9699,1707,7577,1712,7553,1725,7534,1744,7521,1767,7517,10138,7517,10161,7521,10180,7534,10193,7553,10198,7577,10198,9699,10193,9723,10180,9742,10161,9755,10138,9759xe" filled="true" fillcolor="#eff7ef" stroked="false">
                  <v:path arrowok="t"/>
                  <v:fill type="solid"/>
                </v:shape>
                <v:shape style="position:absolute;left:1707;top:7516;width:8491;height:2243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envidia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como</w:t>
                        </w:r>
                        <w:r>
                          <w:rPr>
                            <w:b/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GPS.</w:t>
                        </w:r>
                        <w:r>
                          <w:rPr>
                            <w:b/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próxima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vez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sientas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envidia,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detenete.</w:t>
                        </w:r>
                        <w:r>
                          <w:rPr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 la reprimas ni la juzgues. Pregúntate: ¿qué deseo mío está señalando esta envidia?</w:t>
                        </w:r>
                        <w:r>
                          <w:rPr>
                            <w:color w:val="2D3F56"/>
                            <w:spacing w:val="6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¿Puedo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transformar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ese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señalamiento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una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meta</w:t>
                        </w:r>
                        <w:r>
                          <w:rPr>
                            <w:color w:val="2D3F56"/>
                            <w:spacing w:val="6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concreta?</w:t>
                        </w:r>
                      </w:p>
                      <w:p>
                        <w:pPr>
                          <w:spacing w:before="2"/>
                          <w:ind w:left="29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 necesito para empezar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 caminar hacia</w:t>
                        </w:r>
                        <w:r>
                          <w:rPr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eso?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1084200</wp:posOffset>
                </wp:positionH>
                <wp:positionV relativeFrom="page">
                  <wp:posOffset>6413185</wp:posOffset>
                </wp:positionV>
                <wp:extent cx="5391785" cy="16446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tamiz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gula.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Antes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consumir,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acumular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buscar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más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comida,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conocimiento,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logros,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compras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pregúntate: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¿esto sintoniza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quien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quiero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ser?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¿Lo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necesito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acumulo?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¿Me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alimenta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 me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llena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nutrir?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Practica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tamiz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durante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semana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observa qué cambia.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04.97525pt;width:424.55pt;height:129.5pt;mso-position-horizontal-relative:page;mso-position-vertical-relative:page;z-index:15734272" id="docshapegroup23" coordorigin="1707,10100" coordsize="8491,2590">
                <v:shape style="position:absolute;left:1707;top:10099;width:8491;height:2590" id="docshape24" coordorigin="1707,10100" coordsize="8491,2590" path="m10138,12689l1767,12689,1744,12684,1725,12671,1712,12652,1707,12629,1707,10160,1712,10136,1725,10117,1744,10104,1767,10100,10138,10100,10161,10104,10180,10117,10193,10136,10198,10160,10198,12629,10193,12652,10180,12671,10161,12684,10138,12689xe" filled="true" fillcolor="#eff7ef" stroked="false">
                  <v:path arrowok="t"/>
                  <v:fill type="solid"/>
                </v:shape>
                <v:shape style="position:absolute;left:1707;top:10099;width:8491;height:2590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tamiz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gula.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Antes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consumir,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acumular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buscar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más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comida,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conocimiento,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logros,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compras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pregúntate: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¿esto sintoniza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quien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quiero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ser?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¿Lo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necesito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acumulo?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¿Me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alimenta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 me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llena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sin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nutrir?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Practica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tamiz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durante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semana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observa qué cambia.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1084200</wp:posOffset>
                </wp:positionH>
                <wp:positionV relativeFrom="page">
                  <wp:posOffset>8273373</wp:posOffset>
                </wp:positionV>
                <wp:extent cx="5391785" cy="141097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391785" cy="1410970"/>
                          <a:chExt cx="5391785" cy="141097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39178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10970">
                                <a:moveTo>
                                  <a:pt x="5391600" y="1410627"/>
                                </a:moveTo>
                                <a:lnTo>
                                  <a:pt x="0" y="141062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410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391785" cy="141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Airear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ira.</w:t>
                              </w:r>
                              <w:r>
                                <w:rPr>
                                  <w:b/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tienes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ira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acumulada,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dale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movimiento.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explosión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 movimiento. Camina, escribe, golpea un cojín, baila. La ira necesita aire. Y si hay un rencor vigente, comienza el proceso: escribe la historia desde 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51.446716pt;width:424.55pt;height:111.1pt;mso-position-horizontal-relative:page;mso-position-vertical-relative:page;z-index:15734784" id="docshapegroup26" coordorigin="1707,13029" coordsize="8491,2222">
                <v:shape style="position:absolute;left:1707;top:13028;width:8491;height:2222" id="docshape27" coordorigin="1707,13029" coordsize="8491,2222" path="m10198,15250l1707,15250,1707,13089,1712,13066,1725,13047,1744,13034,1767,13029,10138,13029,10161,13034,10180,13047,10193,13066,10198,13089,10198,15250xe" filled="true" fillcolor="#eff7ef" stroked="false">
                  <v:path arrowok="t"/>
                  <v:fill type="solid"/>
                </v:shape>
                <v:shape style="position:absolute;left:1707;top:13028;width:8491;height:2222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Airear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ira.</w:t>
                        </w:r>
                        <w:r>
                          <w:rPr>
                            <w:b/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tienes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ira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acumulada,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dale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movimiento.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explosión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 movimiento. Camina, escribe, golpea un cojín, baila. La ira necesita aire. Y si hay un rencor vigente, comienza el proceso: escribe la historia desde 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lo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352" w:lineRule="auto"/>
        <w:ind w:left="292" w:right="2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1084200</wp:posOffset>
                </wp:positionH>
                <wp:positionV relativeFrom="paragraph">
                  <wp:posOffset>-244916</wp:posOffset>
                </wp:positionV>
                <wp:extent cx="28575" cy="110998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84758pt;width:2.25pt;height:87.388585pt;mso-position-horizontal-relative:page;mso-position-vertical-relative:paragraph;z-index:15732736" id="docshape29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Transformar</w:t>
      </w:r>
      <w:r>
        <w:rPr>
          <w:b/>
          <w:color w:val="2D3F56"/>
          <w:w w:val="125"/>
        </w:rPr>
        <w:t> rencor</w:t>
      </w:r>
      <w:r>
        <w:rPr>
          <w:b/>
          <w:color w:val="2D3F56"/>
          <w:w w:val="125"/>
        </w:rPr>
        <w:t> en</w:t>
      </w:r>
      <w:r>
        <w:rPr>
          <w:b/>
          <w:color w:val="2D3F56"/>
          <w:w w:val="125"/>
        </w:rPr>
        <w:t> recuerdo.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olvidar.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perdonar.</w:t>
      </w:r>
      <w:r>
        <w:rPr>
          <w:color w:val="2D3F56"/>
          <w:w w:val="125"/>
        </w:rPr>
        <w:t> Es soltar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carga</w:t>
      </w:r>
      <w:r>
        <w:rPr>
          <w:color w:val="2D3F56"/>
          <w:w w:val="125"/>
        </w:rPr>
        <w:t> emocional</w:t>
      </w:r>
      <w:r>
        <w:rPr>
          <w:color w:val="2D3F56"/>
          <w:w w:val="125"/>
        </w:rPr>
        <w:t> para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fue</w:t>
      </w:r>
      <w:r>
        <w:rPr>
          <w:color w:val="2D3F56"/>
          <w:w w:val="125"/>
        </w:rPr>
        <w:t> rencor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convierta</w:t>
      </w:r>
      <w:r>
        <w:rPr>
          <w:color w:val="2D3F56"/>
          <w:w w:val="125"/>
        </w:rPr>
        <w:t> en comprensión.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Donde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hubo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viejo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rencor,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puede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nacer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nuevo</w:t>
      </w:r>
      <w:r>
        <w:rPr>
          <w:color w:val="2D3F56"/>
          <w:spacing w:val="-5"/>
          <w:w w:val="125"/>
        </w:rPr>
        <w:t> </w:t>
      </w:r>
      <w:r>
        <w:rPr>
          <w:color w:val="2D3F56"/>
          <w:w w:val="125"/>
        </w:rPr>
        <w:t>amor.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spacing w:before="0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1084200</wp:posOffset>
                </wp:positionH>
                <wp:positionV relativeFrom="paragraph">
                  <wp:posOffset>527495</wp:posOffset>
                </wp:positionV>
                <wp:extent cx="5391785" cy="142430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mapa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tus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pecados.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Durante una semana, observa cuál de los siete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pecados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aparece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más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frecuencia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cotidiana.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 juzgues — regístralo. ¿Cuándo aparece? ¿Con quién? ¿Qué necesidad está señalando? Al final de la semana, mira el registro: ¿qué te dice sobre ti?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1.535042pt;width:424.55pt;height:112.15pt;mso-position-horizontal-relative:page;mso-position-vertical-relative:paragraph;z-index:15733248" id="docshapegroup30" coordorigin="1707,831" coordsize="8491,2243">
                <v:shape style="position:absolute;left:1707;top:830;width:8491;height:2243" id="docshape31" coordorigin="1707,831" coordsize="8491,2243" path="m10138,3073l1767,3073,1744,3069,1725,3056,1712,3037,1707,3013,1707,891,1712,867,1725,848,1744,835,1767,831,10138,831,10161,835,10180,848,10193,867,10198,891,10198,3013,10193,3037,10180,3056,10161,3069,10138,3073xe" filled="true" fillcolor="#eff7ef" stroked="false">
                  <v:path arrowok="t"/>
                  <v:fill type="solid"/>
                </v:shape>
                <v:shape style="position:absolute;left:1707;top:830;width:8491;height:2243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mapa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tus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pecados.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Durante una semana, observa cuál de los siete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pecados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aparece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más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frecuencia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cotidiana.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 juzgues — regístralo. ¿Cuándo aparece? ¿Con quién? ¿Qué necesidad está señalando? Al final de la semana, mira el registro: ¿qué te dice sobre ti?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Guía de acciones" w:id="7"/>
      <w:bookmarkEnd w:id="7"/>
      <w:r>
        <w:rPr/>
      </w:r>
      <w:r>
        <w:rPr>
          <w:rFonts w:ascii="Bookman Old Style" w:hAnsi="Bookman Old Style"/>
          <w:b/>
          <w:color w:val="5BA3C3"/>
          <w:w w:val="110"/>
          <w:sz w:val="34"/>
        </w:rPr>
        <w:t>Guía</w:t>
      </w:r>
      <w:r>
        <w:rPr>
          <w:rFonts w:ascii="Bookman Old Style" w:hAnsi="Bookman Old Style"/>
          <w:b/>
          <w:color w:val="5BA3C3"/>
          <w:spacing w:val="-17"/>
          <w:w w:val="110"/>
          <w:sz w:val="34"/>
        </w:rPr>
        <w:t> </w:t>
      </w:r>
      <w:r>
        <w:rPr>
          <w:rFonts w:ascii="Bookman Old Style" w:hAnsi="Bookman Old Style"/>
          <w:b/>
          <w:color w:val="5BA3C3"/>
          <w:w w:val="110"/>
          <w:sz w:val="34"/>
        </w:rPr>
        <w:t>de</w:t>
      </w:r>
      <w:r>
        <w:rPr>
          <w:rFonts w:ascii="Bookman Old Style" w:hAnsi="Bookman Old Style"/>
          <w:b/>
          <w:color w:val="5BA3C3"/>
          <w:spacing w:val="-16"/>
          <w:w w:val="110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10"/>
          <w:sz w:val="34"/>
        </w:rPr>
        <w:t>acciones</w:t>
      </w:r>
    </w:p>
    <w:p>
      <w:pPr>
        <w:spacing w:after="0"/>
        <w:jc w:val="left"/>
        <w:rPr>
          <w:rFonts w:ascii="Bookman Old Style" w:hAnsi="Bookman Old Style"/>
          <w:b/>
          <w:sz w:val="34"/>
        </w:rPr>
        <w:sectPr>
          <w:pgSz w:w="11910" w:h="16840"/>
          <w:pgMar w:header="0" w:footer="698" w:top="1340" w:bottom="880" w:left="1700" w:right="1700"/>
        </w:sect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132"/>
        <w:rPr>
          <w:rFonts w:ascii="Bookman Old Style"/>
          <w:b/>
          <w:sz w:val="34"/>
        </w:rPr>
      </w:pPr>
    </w:p>
    <w:p>
      <w:pPr>
        <w:spacing w:before="0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1084200</wp:posOffset>
                </wp:positionH>
                <wp:positionV relativeFrom="paragraph">
                  <wp:posOffset>-1349167</wp:posOffset>
                </wp:positionV>
                <wp:extent cx="5391785" cy="7175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391785" cy="717550"/>
                          <a:chExt cx="5391785" cy="7175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39178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717550">
                                <a:moveTo>
                                  <a:pt x="5353500" y="717405"/>
                                </a:moveTo>
                                <a:lnTo>
                                  <a:pt x="38100" y="717405"/>
                                </a:lnTo>
                                <a:lnTo>
                                  <a:pt x="23306" y="714398"/>
                                </a:lnTo>
                                <a:lnTo>
                                  <a:pt x="11191" y="706213"/>
                                </a:lnTo>
                                <a:lnTo>
                                  <a:pt x="3006" y="694098"/>
                                </a:lnTo>
                                <a:lnTo>
                                  <a:pt x="0" y="679305"/>
                                </a:lnTo>
                                <a:lnTo>
                                  <a:pt x="0" y="0"/>
                                </a:lnTo>
                                <a:lnTo>
                                  <a:pt x="5391600" y="0"/>
                                </a:lnTo>
                                <a:lnTo>
                                  <a:pt x="5391600" y="679305"/>
                                </a:lnTo>
                                <a:lnTo>
                                  <a:pt x="5388593" y="694098"/>
                                </a:lnTo>
                                <a:lnTo>
                                  <a:pt x="5380408" y="706213"/>
                                </a:lnTo>
                                <a:lnTo>
                                  <a:pt x="5368293" y="714398"/>
                                </a:lnTo>
                                <a:lnTo>
                                  <a:pt x="5353500" y="71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39178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5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 pasó y luego reescríbela desde lo que aprendiste. No para justificar al otro — para liberarte tú.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-106.233635pt;width:424.55pt;height:56.5pt;mso-position-horizontal-relative:page;mso-position-vertical-relative:paragraph;z-index:15735296" id="docshapegroup33" coordorigin="1707,-2125" coordsize="8491,1130">
                <v:shape style="position:absolute;left:1707;top:-2125;width:8491;height:1130" id="docshape34" coordorigin="1707,-2125" coordsize="8491,1130" path="m10138,-995l1767,-995,1744,-1000,1725,-1013,1712,-1032,1707,-1055,1707,-2125,10198,-2125,10198,-1055,10193,-1032,10180,-1013,10161,-1000,10138,-995xe" filled="true" fillcolor="#eff7ef" stroked="false">
                  <v:path arrowok="t"/>
                  <v:fill type="solid"/>
                </v:shape>
                <v:shape style="position:absolute;left:1707;top:-2125;width:8491;height:1130" type="#_x0000_t202" id="docshape35" filled="false" stroked="false">
                  <v:textbox inset="0,0,0,0">
                    <w:txbxContent>
                      <w:p>
                        <w:pPr>
                          <w:spacing w:line="340" w:lineRule="auto" w:before="5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 pasó y luego reescríbela desde lo que aprendiste. No para justificar al otro — para liberarte tú.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1084200</wp:posOffset>
                </wp:positionH>
                <wp:positionV relativeFrom="paragraph">
                  <wp:posOffset>527267</wp:posOffset>
                </wp:positionV>
                <wp:extent cx="5391785" cy="42005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91785" cy="4200525"/>
                          <a:chExt cx="5391785" cy="4200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91785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4200525">
                                <a:moveTo>
                                  <a:pt x="5353500" y="4200435"/>
                                </a:moveTo>
                                <a:lnTo>
                                  <a:pt x="38100" y="4200435"/>
                                </a:lnTo>
                                <a:lnTo>
                                  <a:pt x="23306" y="4197428"/>
                                </a:lnTo>
                                <a:lnTo>
                                  <a:pt x="11191" y="4189243"/>
                                </a:lnTo>
                                <a:lnTo>
                                  <a:pt x="3006" y="4177128"/>
                                </a:lnTo>
                                <a:lnTo>
                                  <a:pt x="0" y="41623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4162335"/>
                                </a:lnTo>
                                <a:lnTo>
                                  <a:pt x="5388593" y="4177128"/>
                                </a:lnTo>
                                <a:lnTo>
                                  <a:pt x="5380408" y="4189243"/>
                                </a:lnTo>
                                <a:lnTo>
                                  <a:pt x="5368293" y="4197428"/>
                                </a:lnTo>
                                <a:lnTo>
                                  <a:pt x="5353500" y="4200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391785" cy="420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guía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profundiza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territorio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 06 — Los pecados capitales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nadie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quiere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reconocer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sí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mismo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introduce</w:t>
                              </w:r>
                              <w:r>
                                <w:rPr>
                                  <w:color w:val="2D3F56"/>
                                  <w:spacing w:val="-1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 mirada del SCA sobre estos impulsos.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envidia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codicia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conectaron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relación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dinero,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spacing w:val="-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dinero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herida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solución</w:t>
                              </w:r>
                              <w:r>
                                <w:rPr>
                                  <w:b/>
                                  <w:color w:val="2D3F56"/>
                                  <w:spacing w:val="-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explora</w:t>
                              </w:r>
                              <w:r>
                                <w:rPr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cómo el dinero refleja heridas que vienen de antes.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 la pereza como resistencia al cambio te resultó familiar, la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05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— 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laberinto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tú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mismo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construiste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ayudará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cómo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las pequeñas postergaciones construyen una vida que no elegiste.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1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Puedes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acceder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todas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guías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e-books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Pilar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en: </w:t>
                              </w:r>
                              <w:hyperlink r:id="rId8">
                                <w:r>
                                  <w:rPr>
                                    <w:color w:val="5BA3C3"/>
                                    <w:spacing w:val="-2"/>
                                    <w:w w:val="125"/>
                                    <w:sz w:val="21"/>
                                    <w:u w:val="single" w:color="5BA3C3"/>
                                  </w:rPr>
                                  <w:t>www.efdalma.com/autoconocimiento</w:t>
                                </w:r>
                              </w:hyperlink>
                            </w:p>
                            <w:p>
                              <w:pPr>
                                <w:spacing w:line="340" w:lineRule="auto" w:before="228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vivir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experiencia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grupal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acompañamiento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Pepa, consulta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próximas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fechas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Taller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5: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Uso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Energético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los Pecados Capitales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 </w:t>
                              </w:r>
                              <w:hyperlink r:id="rId9">
                                <w:r>
                                  <w:rPr>
                                    <w:color w:val="5BA3C3"/>
                                    <w:w w:val="125"/>
                                    <w:sz w:val="21"/>
                                    <w:u w:val="single" w:color="5BA3C3"/>
                                  </w:rPr>
                                  <w:t>@efdalma</w:t>
                                </w:r>
                              </w:hyperlink>
                              <w:r>
                                <w:rPr>
                                  <w:color w:val="2D3F56"/>
                                  <w:w w:val="125"/>
                                  <w:sz w:val="21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1.517159pt;width:424.55pt;height:330.75pt;mso-position-horizontal-relative:page;mso-position-vertical-relative:paragraph;z-index:15735808" id="docshapegroup36" coordorigin="1707,830" coordsize="8491,6615">
                <v:shape style="position:absolute;left:1707;top:830;width:8491;height:6615" id="docshape37" coordorigin="1707,830" coordsize="8491,6615" path="m10138,7445l1767,7445,1744,7440,1725,7428,1712,7408,1707,7385,1707,890,1712,867,1725,848,1744,835,1767,830,10138,830,10161,835,10180,848,10193,867,10198,890,10198,7385,10193,7408,10180,7428,10161,7440,10138,7445xe" filled="true" fillcolor="#eff4fb" stroked="false">
                  <v:path arrowok="t"/>
                  <v:fill type="solid"/>
                </v:shape>
                <v:shape style="position:absolute;left:1707;top:830;width:8491;height:6615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guía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profundiza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territorio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 06 — Los pecados capitales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nadie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quiere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reconocer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sí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mismo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,</w:t>
                        </w:r>
                        <w:r>
                          <w:rPr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introduce</w:t>
                        </w:r>
                        <w:r>
                          <w:rPr>
                            <w:color w:val="2D3F56"/>
                            <w:spacing w:val="-1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 mirada del SCA sobre estos impulsos.</w:t>
                        </w:r>
                      </w:p>
                      <w:p>
                        <w:pPr>
                          <w:spacing w:line="340" w:lineRule="auto" w:before="229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envidia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codicia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conectaron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relación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dinero,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spacing w:val="-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03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dinero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como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herida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como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solución</w:t>
                        </w:r>
                        <w:r>
                          <w:rPr>
                            <w:b/>
                            <w:color w:val="2D3F56"/>
                            <w:spacing w:val="-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explora</w:t>
                        </w:r>
                        <w:r>
                          <w:rPr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cómo el dinero refleja heridas que vienen de antes.</w:t>
                        </w:r>
                      </w:p>
                      <w:p>
                        <w:pPr>
                          <w:spacing w:line="340" w:lineRule="auto" w:before="229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 la pereza como resistencia al cambio te resultó familiar, la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05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— 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laberinto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tú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mismo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construiste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ayudará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cómo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las pequeñas postergaciones construyen una vida que no elegiste.</w:t>
                        </w:r>
                      </w:p>
                      <w:p>
                        <w:pPr>
                          <w:spacing w:line="340" w:lineRule="auto" w:before="229"/>
                          <w:ind w:left="299" w:right="21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Puedes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acceder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todas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guías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e-books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del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Pilar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I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en: </w:t>
                        </w:r>
                        <w:hyperlink r:id="rId8">
                          <w:r>
                            <w:rPr>
                              <w:color w:val="5BA3C3"/>
                              <w:spacing w:val="-2"/>
                              <w:w w:val="125"/>
                              <w:sz w:val="21"/>
                              <w:u w:val="single" w:color="5BA3C3"/>
                            </w:rPr>
                            <w:t>www.efdalma.com/autoconocimiento</w:t>
                          </w:r>
                        </w:hyperlink>
                      </w:p>
                      <w:p>
                        <w:pPr>
                          <w:spacing w:line="340" w:lineRule="auto" w:before="228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vivir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experiencia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grupal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acompañamiento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Pepa, consulta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próximas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fechas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Taller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5: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Uso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Energético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los Pecados Capitales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 </w:t>
                        </w:r>
                        <w:hyperlink r:id="rId9">
                          <w:r>
                            <w:rPr>
                              <w:color w:val="5BA3C3"/>
                              <w:w w:val="125"/>
                              <w:sz w:val="21"/>
                              <w:u w:val="single" w:color="5BA3C3"/>
                            </w:rPr>
                            <w:t>@efdalma</w:t>
                          </w:r>
                        </w:hyperlink>
                        <w:r>
                          <w:rPr>
                            <w:color w:val="2D3F56"/>
                            <w:w w:val="125"/>
                            <w:sz w:val="21"/>
                            <w:u w:val="no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Vínculo con tu recorrido" w:id="8"/>
      <w:bookmarkEnd w:id="8"/>
      <w:r>
        <w:rPr/>
      </w:r>
      <w:r>
        <w:rPr>
          <w:rFonts w:ascii="Bookman Old Style" w:hAnsi="Bookman Old Style"/>
          <w:b/>
          <w:color w:val="5BA3C3"/>
          <w:w w:val="105"/>
          <w:sz w:val="34"/>
        </w:rPr>
        <w:t>Vínculo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con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tu</w:t>
      </w:r>
      <w:r>
        <w:rPr>
          <w:rFonts w:ascii="Bookman Old Style" w:hAnsi="Bookman Old Style"/>
          <w:b/>
          <w:color w:val="5BA3C3"/>
          <w:spacing w:val="8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05"/>
          <w:sz w:val="34"/>
        </w:rPr>
        <w:t>recorrido</w:t>
      </w:r>
    </w:p>
    <w:p>
      <w:pPr>
        <w:spacing w:after="0"/>
        <w:jc w:val="left"/>
        <w:rPr>
          <w:rFonts w:ascii="Bookman Old Style" w:hAnsi="Bookman Old Style"/>
          <w:b/>
          <w:sz w:val="34"/>
        </w:rPr>
        <w:sectPr>
          <w:pgSz w:w="11910" w:h="16840"/>
          <w:pgMar w:header="0" w:footer="698" w:top="1340" w:bottom="880" w:left="1700" w:right="1700"/>
        </w:sectPr>
      </w:pPr>
    </w:p>
    <w:p>
      <w:pPr>
        <w:spacing w:before="70"/>
        <w:ind w:left="7" w:right="0" w:firstLine="0"/>
        <w:jc w:val="lef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1084200</wp:posOffset>
                </wp:positionH>
                <wp:positionV relativeFrom="paragraph">
                  <wp:posOffset>788130</wp:posOffset>
                </wp:positionV>
                <wp:extent cx="5391785" cy="12192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391785" cy="1219200"/>
                          <a:chExt cx="5391785" cy="12192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39178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219200">
                                <a:moveTo>
                                  <a:pt x="5334450" y="1219200"/>
                                </a:moveTo>
                                <a:lnTo>
                                  <a:pt x="57150" y="1219200"/>
                                </a:lnTo>
                                <a:lnTo>
                                  <a:pt x="34959" y="1214690"/>
                                </a:lnTo>
                                <a:lnTo>
                                  <a:pt x="16787" y="1202412"/>
                                </a:lnTo>
                                <a:lnTo>
                                  <a:pt x="4509" y="118424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334450" y="0"/>
                                </a:lnTo>
                                <a:lnTo>
                                  <a:pt x="5356640" y="4509"/>
                                </a:lnTo>
                                <a:lnTo>
                                  <a:pt x="5374812" y="16787"/>
                                </a:lnTo>
                                <a:lnTo>
                                  <a:pt x="5387090" y="34959"/>
                                </a:lnTo>
                                <a:lnTo>
                                  <a:pt x="5391600" y="57150"/>
                                </a:lnTo>
                                <a:lnTo>
                                  <a:pt x="5391600" y="1162050"/>
                                </a:lnTo>
                                <a:lnTo>
                                  <a:pt x="5387090" y="1184240"/>
                                </a:lnTo>
                                <a:lnTo>
                                  <a:pt x="5374812" y="1202412"/>
                                </a:lnTo>
                                <a:lnTo>
                                  <a:pt x="5356640" y="1214690"/>
                                </a:lnTo>
                                <a:lnTo>
                                  <a:pt x="533445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39178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96" w:right="94" w:firstLine="0"/>
                                <w:jc w:val="center"/>
                                <w:rPr>
                                  <w:rFonts w:ascii="Georgia" w:hAnsi="Georgia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¿Cuál de tus pecados lleva dentro la energía que más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8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necesitas — y qué pasaría si dejaras de juzgarlo y empezaras a usarlo?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2.057507pt;width:424.55pt;height:96pt;mso-position-horizontal-relative:page;mso-position-vertical-relative:paragraph;z-index:15736320" id="docshapegroup39" coordorigin="1707,1241" coordsize="8491,1920">
                <v:shape style="position:absolute;left:1707;top:1241;width:8491;height:1920" id="docshape40" coordorigin="1707,1241" coordsize="8491,1920" path="m10108,3161l1797,3161,1762,3154,1734,3135,1715,3106,1707,3071,1707,1331,1715,1296,1734,1268,1762,1248,1797,1241,10108,1241,10143,1248,10172,1268,10191,1296,10198,1331,10198,3071,10191,3106,10172,3135,10143,3154,10108,3161xe" filled="true" fillcolor="#2d3f56" stroked="false">
                  <v:path arrowok="t"/>
                  <v:fill type="solid"/>
                </v:shape>
                <v:shape style="position:absolute;left:1707;top:1241;width:8491;height:1920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Bookman Old Style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96" w:right="94" w:firstLine="0"/>
                          <w:jc w:val="center"/>
                          <w:rPr>
                            <w:rFonts w:ascii="Georgia" w:hAnsi="Georgia"/>
                            <w:i/>
                            <w:sz w:val="28"/>
                          </w:rPr>
                        </w:pP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¿Cuál de tus pecados lleva dentro la energía que más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8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necesitas — y qué pasaría si dejaras de juzgarlo y empezaras a usarlo?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Una pregunta para cerrar" w:id="9"/>
      <w:bookmarkEnd w:id="9"/>
      <w:r>
        <w:rPr/>
      </w:r>
      <w:r>
        <w:rPr>
          <w:rFonts w:ascii="Bookman Old Style"/>
          <w:b/>
          <w:color w:val="5BA3C3"/>
          <w:w w:val="110"/>
          <w:sz w:val="34"/>
        </w:rPr>
        <w:t>Una</w:t>
      </w:r>
      <w:r>
        <w:rPr>
          <w:rFonts w:ascii="Bookman Old Style"/>
          <w:b/>
          <w:color w:val="5BA3C3"/>
          <w:spacing w:val="-7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pregunta</w:t>
      </w:r>
      <w:r>
        <w:rPr>
          <w:rFonts w:ascii="Bookman Old Style"/>
          <w:b/>
          <w:color w:val="5BA3C3"/>
          <w:spacing w:val="-6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para</w:t>
      </w:r>
      <w:r>
        <w:rPr>
          <w:rFonts w:ascii="Bookman Old Style"/>
          <w:b/>
          <w:color w:val="5BA3C3"/>
          <w:spacing w:val="-7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cerrar</w:t>
      </w:r>
    </w:p>
    <w:p>
      <w:pPr>
        <w:spacing w:after="0"/>
        <w:jc w:val="left"/>
        <w:rPr>
          <w:rFonts w:ascii="Bookman Old Style"/>
          <w:b/>
          <w:sz w:val="34"/>
        </w:rPr>
        <w:sectPr>
          <w:pgSz w:w="11910" w:h="16840"/>
          <w:pgMar w:header="0" w:footer="698" w:top="1360" w:bottom="880" w:left="1700" w:right="1700"/>
        </w:sect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33" w:after="1"/>
        <w:rPr>
          <w:rFonts w:ascii="Bookman Old Style"/>
          <w:b/>
          <w:sz w:val="20"/>
        </w:rPr>
      </w:pPr>
    </w:p>
    <w:p>
      <w:pPr>
        <w:spacing w:line="240" w:lineRule="auto"/>
        <w:ind w:left="2980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1607534" cy="1600866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34" cy="16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32"/>
        </w:rPr>
      </w:pPr>
    </w:p>
    <w:p>
      <w:pPr>
        <w:pStyle w:val="BodyText"/>
        <w:spacing w:before="4"/>
        <w:rPr>
          <w:rFonts w:ascii="Bookman Old Style"/>
          <w:b/>
          <w:sz w:val="32"/>
        </w:rPr>
      </w:pPr>
    </w:p>
    <w:p>
      <w:pPr>
        <w:spacing w:before="0"/>
        <w:ind w:left="330" w:right="330" w:firstLine="0"/>
        <w:jc w:val="center"/>
        <w:rPr>
          <w:rFonts w:ascii="Bookman Old Style"/>
          <w:b/>
          <w:sz w:val="32"/>
        </w:rPr>
      </w:pPr>
      <w:r>
        <w:rPr>
          <w:rFonts w:ascii="Bookman Old Style"/>
          <w:b/>
          <w:color w:val="5BA3C3"/>
          <w:w w:val="105"/>
          <w:sz w:val="32"/>
        </w:rPr>
        <w:t>Espejos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y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Fractales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del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spacing w:val="-4"/>
          <w:w w:val="105"/>
          <w:sz w:val="32"/>
        </w:rPr>
        <w:t>Alma</w:t>
      </w:r>
    </w:p>
    <w:p>
      <w:pPr>
        <w:pStyle w:val="BodyText"/>
        <w:spacing w:before="247"/>
        <w:rPr>
          <w:rFonts w:ascii="Bookman Old Style"/>
          <w:b/>
          <w:sz w:val="32"/>
        </w:rPr>
      </w:pPr>
    </w:p>
    <w:p>
      <w:pPr>
        <w:spacing w:line="352" w:lineRule="auto" w:before="0"/>
        <w:ind w:left="2631" w:right="2629" w:firstLine="0"/>
        <w:jc w:val="center"/>
        <w:rPr>
          <w:sz w:val="20"/>
        </w:rPr>
      </w:pPr>
      <w:r>
        <w:rPr>
          <w:color w:val="878787"/>
          <w:w w:val="125"/>
          <w:sz w:val="20"/>
        </w:rPr>
        <w:t>Sistema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Científico</w:t>
      </w:r>
      <w:r>
        <w:rPr>
          <w:color w:val="878787"/>
          <w:spacing w:val="-17"/>
          <w:w w:val="125"/>
          <w:sz w:val="20"/>
        </w:rPr>
        <w:t> </w:t>
      </w:r>
      <w:r>
        <w:rPr>
          <w:color w:val="878787"/>
          <w:w w:val="125"/>
          <w:sz w:val="20"/>
        </w:rPr>
        <w:t>del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Alma María José Tardón García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352" w:lineRule="auto" w:before="0"/>
        <w:ind w:left="2036" w:right="2034" w:firstLine="0"/>
        <w:jc w:val="center"/>
        <w:rPr>
          <w:sz w:val="20"/>
        </w:rPr>
      </w:pPr>
      <w:hyperlink r:id="rId8">
        <w:r>
          <w:rPr>
            <w:color w:val="5BA3C3"/>
            <w:spacing w:val="-2"/>
            <w:w w:val="120"/>
            <w:sz w:val="20"/>
          </w:rPr>
          <w:t>www.efdalma.com/autoconocimiento</w:t>
        </w:r>
      </w:hyperlink>
      <w:r>
        <w:rPr>
          <w:color w:val="5BA3C3"/>
          <w:spacing w:val="-2"/>
          <w:w w:val="120"/>
          <w:sz w:val="20"/>
        </w:rPr>
        <w:t> </w:t>
      </w:r>
      <w:hyperlink r:id="rId9">
        <w:r>
          <w:rPr>
            <w:color w:val="878787"/>
            <w:spacing w:val="-2"/>
            <w:w w:val="125"/>
            <w:sz w:val="20"/>
          </w:rPr>
          <w:t>@efdalma</w:t>
        </w:r>
      </w:hyperlink>
    </w:p>
    <w:p>
      <w:pPr>
        <w:spacing w:line="230" w:lineRule="exact" w:before="0"/>
        <w:ind w:left="330" w:right="329" w:firstLine="0"/>
        <w:jc w:val="center"/>
        <w:rPr>
          <w:sz w:val="20"/>
        </w:rPr>
      </w:pPr>
      <w:hyperlink r:id="rId11">
        <w:r>
          <w:rPr>
            <w:color w:val="878787"/>
            <w:spacing w:val="-4"/>
            <w:w w:val="125"/>
            <w:sz w:val="20"/>
          </w:rPr>
          <w:t>YouTube: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Espejos y Fractales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del Alma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330" w:right="329" w:firstLine="0"/>
        <w:jc w:val="center"/>
        <w:rPr>
          <w:sz w:val="16"/>
        </w:rPr>
      </w:pPr>
      <w:r>
        <w:rPr>
          <w:color w:val="AAAAAA"/>
          <w:w w:val="120"/>
          <w:sz w:val="16"/>
        </w:rPr>
        <w:t>Guía</w:t>
      </w:r>
      <w:r>
        <w:rPr>
          <w:color w:val="AAAAAA"/>
          <w:spacing w:val="-3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Trabajo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T5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Uso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Energético</w:t>
      </w:r>
      <w:r>
        <w:rPr>
          <w:color w:val="AAAAAA"/>
          <w:spacing w:val="-3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los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Pecados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Capitales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Pilar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I</w:t>
      </w:r>
      <w:r>
        <w:rPr>
          <w:color w:val="AAAAAA"/>
          <w:spacing w:val="-3"/>
          <w:w w:val="120"/>
          <w:sz w:val="16"/>
        </w:rPr>
        <w:t> </w:t>
      </w:r>
      <w:r>
        <w:rPr>
          <w:color w:val="AAAAAA"/>
          <w:spacing w:val="-2"/>
          <w:w w:val="120"/>
          <w:sz w:val="16"/>
        </w:rPr>
        <w:t>Autoconocimiento</w:t>
      </w:r>
    </w:p>
    <w:p>
      <w:pPr>
        <w:spacing w:before="86"/>
        <w:ind w:left="330" w:right="330" w:firstLine="0"/>
        <w:jc w:val="center"/>
        <w:rPr>
          <w:sz w:val="16"/>
        </w:rPr>
      </w:pPr>
      <w:r>
        <w:rPr>
          <w:color w:val="AAAAAA"/>
          <w:spacing w:val="-2"/>
          <w:w w:val="125"/>
          <w:sz w:val="16"/>
        </w:rPr>
        <w:t>©</w:t>
      </w:r>
      <w:r>
        <w:rPr>
          <w:color w:val="AAAAAA"/>
          <w:spacing w:val="11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2026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Espejos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y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Fractales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del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Alma.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Todos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los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derechos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reservados.</w:t>
      </w:r>
    </w:p>
    <w:sectPr>
      <w:pgSz w:w="11910" w:h="16840"/>
      <w:pgMar w:header="0" w:footer="698" w:top="1920" w:bottom="8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776">
              <wp:simplePos x="0" y="0"/>
              <wp:positionH relativeFrom="page">
                <wp:posOffset>3705539</wp:posOffset>
              </wp:positionH>
              <wp:positionV relativeFrom="page">
                <wp:posOffset>10108773</wp:posOffset>
              </wp:positionV>
              <wp:extent cx="161925" cy="1587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9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t>2</w: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7475pt;margin-top:795.966431pt;width:12.75pt;height:12.5pt;mso-position-horizontal-relative:page;mso-position-vertical-relative:page;z-index:-15880704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t>2</w: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"/>
      <w:jc w:val="both"/>
      <w:outlineLvl w:val="1"/>
    </w:pPr>
    <w:rPr>
      <w:rFonts w:ascii="Bookman Old Style" w:hAnsi="Bookman Old Style" w:eastAsia="Bookman Old Style" w:cs="Bookman Old Style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30" w:right="89"/>
      <w:jc w:val="center"/>
    </w:pPr>
    <w:rPr>
      <w:rFonts w:ascii="Bookman Old Style" w:hAnsi="Bookman Old Style" w:eastAsia="Bookman Old Style" w:cs="Bookman Old Style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s://www.efdalma.com/autoconocimiento/" TargetMode="External"/><Relationship Id="rId9" Type="http://schemas.openxmlformats.org/officeDocument/2006/relationships/hyperlink" Target="https://www.instagram.com/efdalma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www.youtube.com/espejosyfractalesdelal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2026-06-28T06:15:37Z</dcterms:created>
  <dcterms:modified xsi:type="dcterms:W3CDTF">2026-06-28T06:15:37Z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2026-06-28T00:00:00Z</vt:filetime>
  </property>
</Properties>
</file>