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1FCD" w14:textId="7C11B004" w:rsidR="00730E8D" w:rsidRDefault="0016224D">
      <w:r>
        <w:t>Matthew Trembley</w:t>
      </w:r>
    </w:p>
    <w:p w14:paraId="4D9A7221" w14:textId="1A00024A" w:rsidR="0016224D" w:rsidRDefault="005E7A83">
      <w:r>
        <w:t>8/15/2022</w:t>
      </w:r>
    </w:p>
    <w:p w14:paraId="10A31A64" w14:textId="5CF08AF2" w:rsidR="0016224D" w:rsidRDefault="0016224D">
      <w:r>
        <w:t>Southern New Hampshire University</w:t>
      </w:r>
    </w:p>
    <w:p w14:paraId="777BDF7D" w14:textId="305CEBF3" w:rsidR="0016224D" w:rsidRDefault="005E7A83">
      <w:r>
        <w:t>CS-360</w:t>
      </w:r>
    </w:p>
    <w:p w14:paraId="77D498D9" w14:textId="5BEA65C3" w:rsidR="005E7A83" w:rsidRDefault="005E7A83" w:rsidP="005E7A83">
      <w:pPr>
        <w:jc w:val="center"/>
      </w:pPr>
      <w:r>
        <w:t>Project 3 – App Launch Plan</w:t>
      </w:r>
    </w:p>
    <w:p w14:paraId="4A4EC926" w14:textId="4B879271" w:rsidR="005E7A83" w:rsidRDefault="005E7A83" w:rsidP="005E7A83"/>
    <w:p w14:paraId="2B09D883" w14:textId="756C3CC3" w:rsidR="005E7A83" w:rsidRDefault="005E7A83" w:rsidP="000B2A3D">
      <w:pPr>
        <w:spacing w:line="480" w:lineRule="auto"/>
      </w:pPr>
      <w:r>
        <w:tab/>
      </w:r>
      <w:r w:rsidR="00F060B6">
        <w:t>The inventory tracking application I have created for this project will have a short, yet to the point description</w:t>
      </w:r>
      <w:r w:rsidR="001C3E5F" w:rsidRPr="001C3E5F">
        <w:rPr>
          <w:sz w:val="26"/>
        </w:rPr>
        <w:t>.</w:t>
      </w:r>
      <w:r w:rsidR="00F060B6">
        <w:t xml:space="preserve"> It will contain something to the effect of “Keep track of all items in your inventory with this simple app! Add as many items as you wish </w:t>
      </w:r>
      <w:r w:rsidR="00B35D6D">
        <w:t>to allow for stress-free accountability of the amount of product you have on stock</w:t>
      </w:r>
      <w:r w:rsidR="001C3E5F" w:rsidRPr="001C3E5F">
        <w:rPr>
          <w:sz w:val="26"/>
        </w:rPr>
        <w:t>.</w:t>
      </w:r>
      <w:r w:rsidR="00B35D6D">
        <w:t>” An icon that would best represent the app may vary, but there are some ideas of a small, 3D vector drawing of a filing cabinet, shelving, or a folder with the app’s name drawn across it</w:t>
      </w:r>
      <w:r w:rsidR="001C3E5F" w:rsidRPr="001C3E5F">
        <w:rPr>
          <w:sz w:val="26"/>
        </w:rPr>
        <w:t>.</w:t>
      </w:r>
      <w:r w:rsidR="00B35D6D">
        <w:t xml:space="preserve"> </w:t>
      </w:r>
      <w:r w:rsidR="000B2A3D">
        <w:t>The theme of the icon should be something that says “Organization”, and a description that promotes the idea as well</w:t>
      </w:r>
      <w:r w:rsidR="001C3E5F" w:rsidRPr="001C3E5F">
        <w:rPr>
          <w:sz w:val="26"/>
        </w:rPr>
        <w:t>.</w:t>
      </w:r>
    </w:p>
    <w:p w14:paraId="0FE5E769" w14:textId="2227A54B" w:rsidR="00B35D6D" w:rsidRDefault="00B35D6D" w:rsidP="000B2A3D">
      <w:pPr>
        <w:spacing w:line="480" w:lineRule="auto"/>
      </w:pPr>
      <w:r>
        <w:tab/>
        <w:t xml:space="preserve">This app will successfully run on Android API </w:t>
      </w:r>
      <w:r w:rsidR="00E74165">
        <w:t>31</w:t>
      </w:r>
      <w:r>
        <w:t xml:space="preserve">, or </w:t>
      </w:r>
      <w:r w:rsidR="002052CD">
        <w:t>Android 1</w:t>
      </w:r>
      <w:r w:rsidR="00E74165">
        <w:t>2</w:t>
      </w:r>
      <w:r w:rsidR="002052CD">
        <w:t xml:space="preserve">, which will cover about </w:t>
      </w:r>
      <w:r w:rsidR="00E74165">
        <w:t>13</w:t>
      </w:r>
      <w:r w:rsidR="001C3E5F" w:rsidRPr="001C3E5F">
        <w:rPr>
          <w:sz w:val="26"/>
        </w:rPr>
        <w:t>.</w:t>
      </w:r>
      <w:r w:rsidR="00E74165">
        <w:t>5</w:t>
      </w:r>
      <w:r w:rsidR="002052CD">
        <w:t>% of devices on the market (according to Android Studio)</w:t>
      </w:r>
      <w:r w:rsidR="001C3E5F" w:rsidRPr="001C3E5F">
        <w:rPr>
          <w:sz w:val="26"/>
        </w:rPr>
        <w:t>.</w:t>
      </w:r>
      <w:r w:rsidR="00E74165">
        <w:t xml:space="preserve"> The most current version is not included due to the limited availability of devices</w:t>
      </w:r>
      <w:r w:rsidR="001C3E5F" w:rsidRPr="001C3E5F">
        <w:rPr>
          <w:sz w:val="26"/>
        </w:rPr>
        <w:t>.</w:t>
      </w:r>
      <w:r w:rsidR="00E74165">
        <w:t xml:space="preserve"> Also, the app will be able to run on earlier versions of Android, as all of the testing has been done with API 29, or Android 10, which covers about 63% of devices</w:t>
      </w:r>
      <w:r w:rsidR="001C3E5F" w:rsidRPr="001C3E5F">
        <w:rPr>
          <w:sz w:val="26"/>
        </w:rPr>
        <w:t>.</w:t>
      </w:r>
      <w:r w:rsidR="00E74165">
        <w:t xml:space="preserve"> The reasoning behind this is simply for versatility, being able to keep up with newer devices as well as older devices</w:t>
      </w:r>
      <w:r w:rsidR="001C3E5F" w:rsidRPr="001C3E5F">
        <w:rPr>
          <w:sz w:val="26"/>
        </w:rPr>
        <w:t>.</w:t>
      </w:r>
      <w:r w:rsidR="00E74165">
        <w:t xml:space="preserve"> The newest API does n</w:t>
      </w:r>
      <w:r w:rsidR="000B2A3D">
        <w:t>ot have a large device compatibility percentage; therefore, I opted out of including it</w:t>
      </w:r>
      <w:r w:rsidR="001C3E5F" w:rsidRPr="001C3E5F">
        <w:rPr>
          <w:sz w:val="26"/>
        </w:rPr>
        <w:t>.</w:t>
      </w:r>
      <w:r w:rsidR="000B2A3D">
        <w:t xml:space="preserve"> It is possible that if more work is done to this application, the newest Android version may be included</w:t>
      </w:r>
      <w:r w:rsidR="001C3E5F" w:rsidRPr="001C3E5F">
        <w:rPr>
          <w:sz w:val="26"/>
        </w:rPr>
        <w:t>.</w:t>
      </w:r>
    </w:p>
    <w:p w14:paraId="24FF22E3" w14:textId="5FC505DD" w:rsidR="00E74165" w:rsidRDefault="00E74165" w:rsidP="000B2A3D">
      <w:pPr>
        <w:spacing w:line="480" w:lineRule="auto"/>
      </w:pPr>
      <w:r>
        <w:tab/>
        <w:t xml:space="preserve">There are only </w:t>
      </w:r>
      <w:r w:rsidR="00360C8F">
        <w:t>three</w:t>
      </w:r>
      <w:r>
        <w:t xml:space="preserve"> permissions that the application asks for</w:t>
      </w:r>
      <w:r w:rsidR="001C3E5F" w:rsidRPr="001C3E5F">
        <w:rPr>
          <w:sz w:val="26"/>
        </w:rPr>
        <w:t>.</w:t>
      </w:r>
      <w:r>
        <w:t xml:space="preserve"> One is to read and write to external storage</w:t>
      </w:r>
      <w:r w:rsidR="001C3E5F" w:rsidRPr="001C3E5F">
        <w:rPr>
          <w:sz w:val="26"/>
        </w:rPr>
        <w:t>.</w:t>
      </w:r>
      <w:r w:rsidR="00360C8F">
        <w:t xml:space="preserve"> The other two are for sending and receiving SMS messages</w:t>
      </w:r>
      <w:r w:rsidR="001C3E5F" w:rsidRPr="001C3E5F">
        <w:rPr>
          <w:sz w:val="26"/>
        </w:rPr>
        <w:t>.</w:t>
      </w:r>
      <w:r w:rsidR="00360C8F">
        <w:t xml:space="preserve"> The ability to write </w:t>
      </w:r>
      <w:r w:rsidR="00360C8F">
        <w:lastRenderedPageBreak/>
        <w:t>to external storage is incredibly necessary to create the databases and store inventory information</w:t>
      </w:r>
      <w:r w:rsidR="001C3E5F" w:rsidRPr="001C3E5F">
        <w:rPr>
          <w:sz w:val="26"/>
        </w:rPr>
        <w:t>.</w:t>
      </w:r>
      <w:r w:rsidR="000B2A3D">
        <w:t xml:space="preserve"> The whole basis of this app is essentially storing information, so if the app could not use the storage – the app couldn’t possibly exist</w:t>
      </w:r>
      <w:r w:rsidR="001C3E5F" w:rsidRPr="001C3E5F">
        <w:rPr>
          <w:sz w:val="26"/>
        </w:rPr>
        <w:t>.</w:t>
      </w:r>
      <w:r w:rsidR="00360C8F">
        <w:t xml:space="preserve"> The permissions for SMS are somewhat arbitrary to the user, as they do not need to allow for SMS permission to successfully use the application</w:t>
      </w:r>
      <w:r w:rsidR="001C3E5F" w:rsidRPr="001C3E5F">
        <w:rPr>
          <w:sz w:val="26"/>
        </w:rPr>
        <w:t>.</w:t>
      </w:r>
    </w:p>
    <w:p w14:paraId="68DF6A5C" w14:textId="6FBF4042" w:rsidR="00360C8F" w:rsidRDefault="00360C8F" w:rsidP="000B2A3D">
      <w:pPr>
        <w:spacing w:line="480" w:lineRule="auto"/>
      </w:pPr>
      <w:r>
        <w:tab/>
      </w:r>
      <w:r w:rsidR="003136D6">
        <w:t>Although the ability to make some money of this application, c</w:t>
      </w:r>
      <w:r>
        <w:t>urrently, there is no plan for monetization for the app</w:t>
      </w:r>
      <w:r w:rsidR="001C3E5F" w:rsidRPr="001C3E5F">
        <w:rPr>
          <w:sz w:val="26"/>
        </w:rPr>
        <w:t>.</w:t>
      </w:r>
      <w:r>
        <w:t xml:space="preserve"> There is no space for ads in this app, and on top of that it would hamper the user experience a </w:t>
      </w:r>
      <w:r w:rsidR="001C3E5F">
        <w:t>tremendous amount if there were.</w:t>
      </w:r>
      <w:r>
        <w:t xml:space="preserve"> Because of the quality of the app, especially compared to others similar on the market, there will be no one-time payment either</w:t>
      </w:r>
      <w:r w:rsidR="001C3E5F" w:rsidRPr="001C3E5F">
        <w:rPr>
          <w:sz w:val="26"/>
        </w:rPr>
        <w:t>.</w:t>
      </w:r>
      <w:r>
        <w:t xml:space="preserve"> Possibly upon future versions, there can be a free version and a premium version with added features for a cost to the user – but that is very far down the roadmap</w:t>
      </w:r>
      <w:r w:rsidR="001C3E5F" w:rsidRPr="001C3E5F">
        <w:rPr>
          <w:sz w:val="26"/>
        </w:rPr>
        <w:t>.</w:t>
      </w:r>
    </w:p>
    <w:p w14:paraId="7DA77979" w14:textId="1CEC15D0" w:rsidR="0016224D" w:rsidRDefault="0016224D" w:rsidP="0016224D"/>
    <w:p w14:paraId="765FDBD9" w14:textId="5C72B22D" w:rsidR="00FB05E5" w:rsidRDefault="00FB05E5" w:rsidP="00531E58"/>
    <w:sectPr w:rsidR="00FB0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975DB"/>
    <w:multiLevelType w:val="multilevel"/>
    <w:tmpl w:val="60F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171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4D"/>
    <w:rsid w:val="000B2A3D"/>
    <w:rsid w:val="0016224D"/>
    <w:rsid w:val="001C3E5F"/>
    <w:rsid w:val="002052CD"/>
    <w:rsid w:val="0023789F"/>
    <w:rsid w:val="003136D6"/>
    <w:rsid w:val="00341B7D"/>
    <w:rsid w:val="00360C8F"/>
    <w:rsid w:val="00361BD0"/>
    <w:rsid w:val="0046313C"/>
    <w:rsid w:val="00531E58"/>
    <w:rsid w:val="00585BAA"/>
    <w:rsid w:val="005E7A83"/>
    <w:rsid w:val="00730E8D"/>
    <w:rsid w:val="00B35D6D"/>
    <w:rsid w:val="00E74165"/>
    <w:rsid w:val="00F060B6"/>
    <w:rsid w:val="00FB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0EB4"/>
  <w15:chartTrackingRefBased/>
  <w15:docId w15:val="{17E64C4C-2A6B-46E3-B165-6C09B0DA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Trembley, Matthew</dc:creator>
  <cp:keywords/>
  <dc:description/>
  <cp:lastModifiedBy>Trembley, Matthew</cp:lastModifiedBy>
  <cp:revision>4</cp:revision>
  <dcterms:created xsi:type="dcterms:W3CDTF">2022-08-15T23:05:00Z</dcterms:created>
  <dcterms:modified xsi:type="dcterms:W3CDTF">2022-08-15T23:49:00Z</dcterms:modified>
</cp:coreProperties>
</file>