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1"/>
        <w:gridCol w:w="2881"/>
        <w:gridCol w:w="2882"/>
      </w:tblGrid>
      <w:tr w:rsidR="00503260" w:rsidTr="0068211C">
        <w:trPr>
          <w:cnfStyle w:val="100000000000"/>
        </w:trPr>
        <w:tc>
          <w:tcPr>
            <w:cnfStyle w:val="001000000000"/>
            <w:tcW w:w="2881" w:type="dxa"/>
          </w:tcPr>
          <w:p w:rsidR="00503260" w:rsidRDefault="00503260" w:rsidP="006B49EE">
            <w:pPr>
              <w:jc w:val="center"/>
            </w:pPr>
            <w:r>
              <w:t>FUNCIÓN</w:t>
            </w:r>
          </w:p>
        </w:tc>
        <w:tc>
          <w:tcPr>
            <w:tcW w:w="2881" w:type="dxa"/>
          </w:tcPr>
          <w:p w:rsidR="00503260" w:rsidRDefault="00503260" w:rsidP="006B49EE">
            <w:pPr>
              <w:jc w:val="center"/>
              <w:cnfStyle w:val="100000000000"/>
            </w:pPr>
            <w:r>
              <w:t>DESCRIPCIÓN</w:t>
            </w:r>
          </w:p>
        </w:tc>
        <w:tc>
          <w:tcPr>
            <w:tcW w:w="2882" w:type="dxa"/>
          </w:tcPr>
          <w:p w:rsidR="00503260" w:rsidRDefault="00503260" w:rsidP="006B49EE">
            <w:pPr>
              <w:jc w:val="center"/>
              <w:cnfStyle w:val="100000000000"/>
            </w:pPr>
            <w:r>
              <w:t>USUARIO</w:t>
            </w:r>
          </w:p>
        </w:tc>
      </w:tr>
      <w:tr w:rsidR="00503260" w:rsidTr="0068211C">
        <w:trPr>
          <w:cnfStyle w:val="000000100000"/>
        </w:trPr>
        <w:tc>
          <w:tcPr>
            <w:cnfStyle w:val="00100000000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49EE" w:rsidRDefault="006B49EE"/>
          <w:p w:rsidR="006B49EE" w:rsidRDefault="006B49EE"/>
          <w:p w:rsidR="006B49EE" w:rsidRDefault="006B49EE"/>
          <w:p w:rsidR="006B49EE" w:rsidRDefault="006B49EE"/>
          <w:p w:rsidR="006B49EE" w:rsidRDefault="006B49EE"/>
          <w:p w:rsidR="00503260" w:rsidRDefault="00503260" w:rsidP="006B49EE">
            <w:pPr>
              <w:jc w:val="center"/>
            </w:pPr>
            <w:r>
              <w:t>Registro</w:t>
            </w:r>
          </w:p>
        </w:tc>
        <w:tc>
          <w:tcPr>
            <w:tcW w:w="2881" w:type="dxa"/>
            <w:tcBorders>
              <w:top w:val="none" w:sz="0" w:space="0" w:color="auto"/>
              <w:bottom w:val="none" w:sz="0" w:space="0" w:color="auto"/>
            </w:tcBorders>
          </w:tcPr>
          <w:p w:rsidR="00503260" w:rsidRPr="006B49EE" w:rsidRDefault="00503260" w:rsidP="006B49EE">
            <w:pPr>
              <w:pStyle w:val="Default"/>
              <w:jc w:val="both"/>
              <w:cnfStyle w:val="000000100000"/>
              <w:rPr>
                <w:rFonts w:asciiTheme="minorHAnsi" w:hAnsiTheme="minorHAnsi"/>
                <w:bCs/>
                <w:sz w:val="22"/>
                <w:szCs w:val="28"/>
              </w:rPr>
            </w:pPr>
            <w:r w:rsidRPr="006B49EE">
              <w:rPr>
                <w:rFonts w:asciiTheme="minorHAnsi" w:hAnsiTheme="minorHAnsi"/>
                <w:bCs/>
                <w:sz w:val="22"/>
                <w:szCs w:val="28"/>
              </w:rPr>
              <w:t xml:space="preserve">Los usuarios se darán de alta y podrán elegir su rol, ya sea </w:t>
            </w:r>
            <w:r w:rsidR="00F05600">
              <w:rPr>
                <w:rFonts w:asciiTheme="minorHAnsi" w:hAnsiTheme="minorHAnsi"/>
                <w:bCs/>
                <w:color w:val="auto"/>
                <w:sz w:val="22"/>
                <w:szCs w:val="28"/>
              </w:rPr>
              <w:t>usuario básico</w:t>
            </w:r>
            <w:r w:rsidRPr="006B49EE">
              <w:rPr>
                <w:rFonts w:asciiTheme="minorHAnsi" w:hAnsiTheme="minorHAnsi"/>
                <w:bCs/>
                <w:sz w:val="22"/>
                <w:szCs w:val="28"/>
              </w:rPr>
              <w:t xml:space="preserve"> o empresa. Una vez rellenado el formulario, se comprobarán los datos y de estar todo correcto se introducirán en la base de datos.</w:t>
            </w:r>
          </w:p>
          <w:p w:rsidR="00503260" w:rsidRPr="006B49EE" w:rsidRDefault="00503260" w:rsidP="006B49EE">
            <w:pPr>
              <w:pStyle w:val="Default"/>
              <w:jc w:val="both"/>
              <w:cnfStyle w:val="000000100000"/>
              <w:rPr>
                <w:rFonts w:asciiTheme="minorHAnsi" w:hAnsiTheme="minorHAnsi"/>
                <w:bCs/>
                <w:sz w:val="22"/>
                <w:szCs w:val="28"/>
              </w:rPr>
            </w:pPr>
            <w:r w:rsidRPr="006B49EE">
              <w:rPr>
                <w:rFonts w:asciiTheme="minorHAnsi" w:hAnsiTheme="minorHAnsi"/>
                <w:bCs/>
                <w:sz w:val="22"/>
                <w:szCs w:val="28"/>
              </w:rPr>
              <w:t>Es necesario estar registrado para poder acceder a la aplicación.</w:t>
            </w:r>
          </w:p>
          <w:p w:rsidR="00503260" w:rsidRDefault="00503260">
            <w:pPr>
              <w:cnfStyle w:val="000000100000"/>
            </w:pPr>
          </w:p>
        </w:tc>
        <w:tc>
          <w:tcPr>
            <w:tcW w:w="28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03260" w:rsidRDefault="00503260">
            <w:pPr>
              <w:cnfStyle w:val="000000100000"/>
            </w:pPr>
          </w:p>
        </w:tc>
      </w:tr>
      <w:tr w:rsidR="00503260" w:rsidTr="0068211C">
        <w:tc>
          <w:tcPr>
            <w:cnfStyle w:val="001000000000"/>
            <w:tcW w:w="2881" w:type="dxa"/>
          </w:tcPr>
          <w:p w:rsidR="006B49EE" w:rsidRDefault="006B49EE" w:rsidP="006B49EE">
            <w:pPr>
              <w:jc w:val="center"/>
              <w:rPr>
                <w:szCs w:val="28"/>
              </w:rPr>
            </w:pPr>
          </w:p>
          <w:p w:rsidR="006B49EE" w:rsidRDefault="006B49EE" w:rsidP="006B49EE">
            <w:pPr>
              <w:jc w:val="center"/>
              <w:rPr>
                <w:szCs w:val="28"/>
              </w:rPr>
            </w:pPr>
          </w:p>
          <w:p w:rsidR="00503260" w:rsidRPr="00503260" w:rsidRDefault="00503260" w:rsidP="006B49EE">
            <w:pPr>
              <w:jc w:val="center"/>
            </w:pPr>
            <w:r w:rsidRPr="00503260">
              <w:rPr>
                <w:szCs w:val="28"/>
              </w:rPr>
              <w:t>Log</w:t>
            </w:r>
            <w:r w:rsidR="006B49EE">
              <w:rPr>
                <w:szCs w:val="28"/>
              </w:rPr>
              <w:t xml:space="preserve"> </w:t>
            </w:r>
            <w:r w:rsidRPr="00503260">
              <w:rPr>
                <w:szCs w:val="28"/>
              </w:rPr>
              <w:t>in</w:t>
            </w:r>
          </w:p>
        </w:tc>
        <w:tc>
          <w:tcPr>
            <w:tcW w:w="2881" w:type="dxa"/>
          </w:tcPr>
          <w:p w:rsidR="00503260" w:rsidRDefault="00503260" w:rsidP="006B49EE">
            <w:pPr>
              <w:jc w:val="both"/>
              <w:cnfStyle w:val="000000000000"/>
              <w:rPr>
                <w:bCs/>
                <w:szCs w:val="28"/>
              </w:rPr>
            </w:pPr>
            <w:r>
              <w:rPr>
                <w:bCs/>
                <w:szCs w:val="28"/>
              </w:rPr>
              <w:t>Los usuarios registrados introducirán su nombre de usuario y contraseña. Si los datos introducidos son correctos se accederá a la aplicación.</w:t>
            </w:r>
          </w:p>
          <w:p w:rsidR="002D59BB" w:rsidRDefault="002D59BB" w:rsidP="006B49EE">
            <w:pPr>
              <w:jc w:val="both"/>
              <w:cnfStyle w:val="000000000000"/>
            </w:pPr>
          </w:p>
        </w:tc>
        <w:tc>
          <w:tcPr>
            <w:tcW w:w="2882" w:type="dxa"/>
          </w:tcPr>
          <w:p w:rsidR="00503260" w:rsidRPr="00716FD4" w:rsidRDefault="00503260">
            <w:pPr>
              <w:cnfStyle w:val="000000000000"/>
            </w:pPr>
            <w:r w:rsidRPr="00716FD4">
              <w:t xml:space="preserve">Usuario </w:t>
            </w:r>
            <w:r w:rsidR="00716FD4" w:rsidRPr="00716FD4">
              <w:t>básico</w:t>
            </w:r>
          </w:p>
          <w:p w:rsidR="00503260" w:rsidRDefault="00503260">
            <w:pPr>
              <w:cnfStyle w:val="000000000000"/>
            </w:pPr>
            <w:r>
              <w:t>Empresa</w:t>
            </w:r>
          </w:p>
          <w:p w:rsidR="00503260" w:rsidRPr="00651A8B" w:rsidRDefault="00503260">
            <w:pPr>
              <w:cnfStyle w:val="000000000000"/>
            </w:pPr>
            <w:r w:rsidRPr="00651A8B">
              <w:t>Administrador</w:t>
            </w:r>
          </w:p>
        </w:tc>
      </w:tr>
      <w:tr w:rsidR="00503260" w:rsidTr="0068211C">
        <w:trPr>
          <w:cnfStyle w:val="000000100000"/>
        </w:trPr>
        <w:tc>
          <w:tcPr>
            <w:cnfStyle w:val="00100000000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49EE" w:rsidRDefault="006B49EE">
            <w:pPr>
              <w:rPr>
                <w:szCs w:val="28"/>
              </w:rPr>
            </w:pPr>
          </w:p>
          <w:p w:rsidR="006B49EE" w:rsidRDefault="006B49EE">
            <w:pPr>
              <w:rPr>
                <w:szCs w:val="28"/>
              </w:rPr>
            </w:pPr>
          </w:p>
          <w:p w:rsidR="006B49EE" w:rsidRDefault="006B49EE">
            <w:pPr>
              <w:rPr>
                <w:szCs w:val="28"/>
              </w:rPr>
            </w:pPr>
          </w:p>
          <w:p w:rsidR="00503260" w:rsidRPr="00503260" w:rsidRDefault="00503260" w:rsidP="006B49EE">
            <w:pPr>
              <w:jc w:val="center"/>
            </w:pPr>
            <w:r w:rsidRPr="00503260">
              <w:rPr>
                <w:szCs w:val="28"/>
              </w:rPr>
              <w:t>Baja del usuario</w:t>
            </w:r>
          </w:p>
        </w:tc>
        <w:tc>
          <w:tcPr>
            <w:tcW w:w="2881" w:type="dxa"/>
            <w:tcBorders>
              <w:top w:val="none" w:sz="0" w:space="0" w:color="auto"/>
              <w:bottom w:val="none" w:sz="0" w:space="0" w:color="auto"/>
            </w:tcBorders>
          </w:tcPr>
          <w:p w:rsidR="00503260" w:rsidRPr="00D9635F" w:rsidRDefault="00503260" w:rsidP="00503260">
            <w:pPr>
              <w:pStyle w:val="Default"/>
              <w:jc w:val="both"/>
              <w:cnfStyle w:val="000000100000"/>
              <w:rPr>
                <w:rFonts w:asciiTheme="minorHAnsi" w:hAnsiTheme="minorHAnsi"/>
                <w:bCs/>
                <w:sz w:val="22"/>
                <w:szCs w:val="28"/>
              </w:rPr>
            </w:pPr>
            <w:r w:rsidRPr="00D9635F">
              <w:rPr>
                <w:rFonts w:asciiTheme="minorHAnsi" w:hAnsiTheme="minorHAnsi"/>
                <w:bCs/>
                <w:color w:val="auto"/>
                <w:sz w:val="22"/>
                <w:szCs w:val="28"/>
              </w:rPr>
              <w:t xml:space="preserve">El </w:t>
            </w:r>
            <w:r w:rsidR="00C658EF" w:rsidRPr="00D9635F">
              <w:rPr>
                <w:rFonts w:asciiTheme="minorHAnsi" w:hAnsiTheme="minorHAnsi"/>
                <w:bCs/>
                <w:color w:val="auto"/>
                <w:sz w:val="22"/>
                <w:szCs w:val="28"/>
              </w:rPr>
              <w:t>usuario</w:t>
            </w:r>
            <w:r w:rsidRPr="00D9635F">
              <w:rPr>
                <w:rFonts w:asciiTheme="minorHAnsi" w:hAnsiTheme="minorHAnsi"/>
                <w:bCs/>
                <w:sz w:val="22"/>
                <w:szCs w:val="28"/>
              </w:rPr>
              <w:t xml:space="preserve"> podrá en cualquier momento darse de baja de la aplicación. </w:t>
            </w:r>
          </w:p>
          <w:p w:rsidR="00503260" w:rsidRPr="00D9635F" w:rsidRDefault="00503260" w:rsidP="00503260">
            <w:pPr>
              <w:pStyle w:val="Default"/>
              <w:jc w:val="both"/>
              <w:cnfStyle w:val="000000100000"/>
              <w:rPr>
                <w:rFonts w:asciiTheme="minorHAnsi" w:hAnsiTheme="minorHAnsi"/>
                <w:bCs/>
                <w:sz w:val="22"/>
                <w:szCs w:val="28"/>
              </w:rPr>
            </w:pPr>
            <w:r w:rsidRPr="00D9635F">
              <w:rPr>
                <w:rFonts w:asciiTheme="minorHAnsi" w:hAnsiTheme="minorHAnsi"/>
                <w:bCs/>
                <w:sz w:val="22"/>
                <w:szCs w:val="28"/>
              </w:rPr>
              <w:t>Bajo confirmación de la acción de baja se forzará una salida a la página inicial de la aplicación.</w:t>
            </w:r>
          </w:p>
          <w:p w:rsidR="00503260" w:rsidRDefault="00503260">
            <w:pPr>
              <w:cnfStyle w:val="000000100000"/>
            </w:pPr>
          </w:p>
        </w:tc>
        <w:tc>
          <w:tcPr>
            <w:tcW w:w="28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6FD4" w:rsidRPr="00716FD4" w:rsidRDefault="00716FD4" w:rsidP="00716FD4">
            <w:pPr>
              <w:cnfStyle w:val="000000100000"/>
            </w:pPr>
            <w:r w:rsidRPr="00716FD4">
              <w:t>Usuario básico</w:t>
            </w:r>
          </w:p>
          <w:p w:rsidR="00503260" w:rsidRDefault="00503260" w:rsidP="00503260">
            <w:pPr>
              <w:cnfStyle w:val="000000100000"/>
            </w:pPr>
            <w:r>
              <w:t>Empresa</w:t>
            </w:r>
          </w:p>
          <w:p w:rsidR="00503260" w:rsidRDefault="00503260">
            <w:pPr>
              <w:cnfStyle w:val="000000100000"/>
            </w:pPr>
          </w:p>
        </w:tc>
      </w:tr>
      <w:tr w:rsidR="00651A8B" w:rsidTr="0068211C">
        <w:tc>
          <w:tcPr>
            <w:cnfStyle w:val="001000000000"/>
            <w:tcW w:w="2881" w:type="dxa"/>
          </w:tcPr>
          <w:p w:rsidR="00534C42" w:rsidRDefault="00534C42"/>
          <w:p w:rsidR="00534C42" w:rsidRDefault="00534C42"/>
          <w:p w:rsidR="00651A8B" w:rsidRDefault="00651A8B" w:rsidP="00534C42">
            <w:pPr>
              <w:jc w:val="center"/>
            </w:pPr>
            <w:r>
              <w:t>Modificación de datos</w:t>
            </w:r>
          </w:p>
        </w:tc>
        <w:tc>
          <w:tcPr>
            <w:tcW w:w="2881" w:type="dxa"/>
          </w:tcPr>
          <w:p w:rsidR="00651A8B" w:rsidRDefault="00651A8B" w:rsidP="00534C42">
            <w:pPr>
              <w:jc w:val="both"/>
              <w:cnfStyle w:val="000000000000"/>
              <w:rPr>
                <w:bCs/>
                <w:szCs w:val="28"/>
              </w:rPr>
            </w:pPr>
            <w:r>
              <w:rPr>
                <w:bCs/>
                <w:szCs w:val="28"/>
              </w:rPr>
              <w:t>Se podrán modificar  los datos de alta excepto el nombre de usuario. Esto implica una actualización en la base de datos.</w:t>
            </w:r>
          </w:p>
          <w:p w:rsidR="002D59BB" w:rsidRDefault="002D59BB" w:rsidP="00534C42">
            <w:pPr>
              <w:jc w:val="both"/>
              <w:cnfStyle w:val="000000000000"/>
            </w:pPr>
          </w:p>
        </w:tc>
        <w:tc>
          <w:tcPr>
            <w:tcW w:w="2882" w:type="dxa"/>
          </w:tcPr>
          <w:p w:rsidR="007D6520" w:rsidRPr="00716FD4" w:rsidRDefault="007D6520" w:rsidP="007D6520">
            <w:pPr>
              <w:cnfStyle w:val="000000000000"/>
            </w:pPr>
            <w:r w:rsidRPr="00716FD4">
              <w:t>Usuario básico</w:t>
            </w:r>
          </w:p>
          <w:p w:rsidR="00651A8B" w:rsidRDefault="00651A8B" w:rsidP="005A32CC">
            <w:pPr>
              <w:cnfStyle w:val="000000000000"/>
            </w:pPr>
            <w:r>
              <w:t>Empresa</w:t>
            </w:r>
          </w:p>
          <w:p w:rsidR="00651A8B" w:rsidRDefault="00651A8B" w:rsidP="005A32CC">
            <w:pPr>
              <w:cnfStyle w:val="000000000000"/>
            </w:pPr>
          </w:p>
        </w:tc>
      </w:tr>
      <w:tr w:rsidR="00651A8B" w:rsidTr="0068211C">
        <w:trPr>
          <w:cnfStyle w:val="000000100000"/>
        </w:trPr>
        <w:tc>
          <w:tcPr>
            <w:cnfStyle w:val="00100000000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34C42" w:rsidRDefault="00534C42" w:rsidP="00F34C63"/>
          <w:p w:rsidR="00534C42" w:rsidRDefault="00534C42" w:rsidP="00F34C63"/>
          <w:p w:rsidR="00534C42" w:rsidRDefault="00534C42" w:rsidP="00F34C63"/>
          <w:p w:rsidR="00534C42" w:rsidRDefault="00534C42" w:rsidP="00F34C63"/>
          <w:p w:rsidR="00651A8B" w:rsidRDefault="00651A8B" w:rsidP="00534C42">
            <w:pPr>
              <w:jc w:val="center"/>
            </w:pPr>
            <w:r>
              <w:t xml:space="preserve">Búsqueda </w:t>
            </w:r>
            <w:r w:rsidR="00F34C63">
              <w:t>de usuarios</w:t>
            </w:r>
          </w:p>
        </w:tc>
        <w:tc>
          <w:tcPr>
            <w:tcW w:w="2881" w:type="dxa"/>
            <w:tcBorders>
              <w:top w:val="none" w:sz="0" w:space="0" w:color="auto"/>
              <w:bottom w:val="none" w:sz="0" w:space="0" w:color="auto"/>
            </w:tcBorders>
          </w:tcPr>
          <w:p w:rsidR="00651A8B" w:rsidRPr="00534C42" w:rsidRDefault="00651A8B" w:rsidP="002D59BB">
            <w:pPr>
              <w:shd w:val="clear" w:color="auto" w:fill="FFFFFF"/>
              <w:spacing w:before="100" w:beforeAutospacing="1" w:after="24"/>
              <w:jc w:val="both"/>
              <w:cnfStyle w:val="000000100000"/>
              <w:rPr>
                <w:rFonts w:eastAsia="Times New Roman" w:cs="Arial"/>
                <w:szCs w:val="24"/>
                <w:lang w:eastAsia="es-ES"/>
              </w:rPr>
            </w:pPr>
            <w:r w:rsidRPr="00534C42">
              <w:rPr>
                <w:rFonts w:eastAsia="Times New Roman" w:cs="Arial"/>
                <w:szCs w:val="24"/>
                <w:lang w:eastAsia="es-ES"/>
              </w:rPr>
              <w:t xml:space="preserve">Se mostrará un formulario de búsqueda en el que los usuarios determinarán sus criterios de búsqueda. La aplicación realizará una consulta a la base de datos vía </w:t>
            </w:r>
            <w:proofErr w:type="spellStart"/>
            <w:r w:rsidRPr="00534C42">
              <w:rPr>
                <w:rFonts w:eastAsia="Times New Roman" w:cs="Arial"/>
                <w:szCs w:val="24"/>
                <w:lang w:eastAsia="es-ES"/>
              </w:rPr>
              <w:t>ajax</w:t>
            </w:r>
            <w:proofErr w:type="spellEnd"/>
            <w:r w:rsidRPr="00534C42">
              <w:rPr>
                <w:rFonts w:eastAsia="Times New Roman" w:cs="Arial"/>
                <w:szCs w:val="24"/>
                <w:lang w:eastAsia="es-ES"/>
              </w:rPr>
              <w:t xml:space="preserve"> y mostrará los resultados.</w:t>
            </w:r>
          </w:p>
          <w:p w:rsidR="00651A8B" w:rsidRDefault="00651A8B">
            <w:pPr>
              <w:cnfStyle w:val="000000100000"/>
            </w:pPr>
          </w:p>
        </w:tc>
        <w:tc>
          <w:tcPr>
            <w:tcW w:w="28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D6520" w:rsidRPr="00716FD4" w:rsidRDefault="007D6520" w:rsidP="007D6520">
            <w:pPr>
              <w:cnfStyle w:val="000000100000"/>
            </w:pPr>
            <w:r w:rsidRPr="00716FD4">
              <w:t>Usuario básico</w:t>
            </w:r>
          </w:p>
          <w:p w:rsidR="00651A8B" w:rsidRDefault="00651A8B" w:rsidP="00651A8B">
            <w:pPr>
              <w:cnfStyle w:val="000000100000"/>
            </w:pPr>
            <w:r>
              <w:t>Empresa</w:t>
            </w:r>
          </w:p>
          <w:p w:rsidR="00651A8B" w:rsidRDefault="00651A8B">
            <w:pPr>
              <w:cnfStyle w:val="000000100000"/>
            </w:pPr>
            <w:r>
              <w:t>Administrador</w:t>
            </w:r>
          </w:p>
        </w:tc>
      </w:tr>
      <w:tr w:rsidR="00651A8B" w:rsidTr="0068211C">
        <w:tc>
          <w:tcPr>
            <w:cnfStyle w:val="001000000000"/>
            <w:tcW w:w="2881" w:type="dxa"/>
          </w:tcPr>
          <w:p w:rsidR="002D59BB" w:rsidRDefault="002D59BB" w:rsidP="002D59BB">
            <w:pPr>
              <w:jc w:val="center"/>
            </w:pPr>
          </w:p>
          <w:p w:rsidR="002D59BB" w:rsidRDefault="002D59BB" w:rsidP="002D59BB">
            <w:pPr>
              <w:jc w:val="center"/>
            </w:pPr>
          </w:p>
          <w:p w:rsidR="00651A8B" w:rsidRDefault="00FB1D66" w:rsidP="002D59BB">
            <w:pPr>
              <w:jc w:val="center"/>
            </w:pPr>
            <w:r>
              <w:t>Envío de mensajes en un muro</w:t>
            </w:r>
          </w:p>
        </w:tc>
        <w:tc>
          <w:tcPr>
            <w:tcW w:w="2881" w:type="dxa"/>
          </w:tcPr>
          <w:p w:rsidR="004D07BF" w:rsidRPr="00716FD4" w:rsidRDefault="00FB1D66" w:rsidP="007569D2">
            <w:pPr>
              <w:jc w:val="both"/>
              <w:cnfStyle w:val="000000000000"/>
            </w:pPr>
            <w:r w:rsidRPr="002D59BB">
              <w:rPr>
                <w:bCs/>
                <w:szCs w:val="28"/>
              </w:rPr>
              <w:t>Los usuarios tendrán su propio muro</w:t>
            </w:r>
            <w:r w:rsidR="00DE6315">
              <w:rPr>
                <w:bCs/>
                <w:szCs w:val="28"/>
              </w:rPr>
              <w:t xml:space="preserve"> en el que </w:t>
            </w:r>
            <w:r w:rsidRPr="002D59BB">
              <w:rPr>
                <w:bCs/>
                <w:szCs w:val="28"/>
              </w:rPr>
              <w:t>podrá</w:t>
            </w:r>
            <w:r w:rsidR="002D59BB">
              <w:rPr>
                <w:bCs/>
                <w:szCs w:val="28"/>
              </w:rPr>
              <w:t>n</w:t>
            </w:r>
            <w:r w:rsidRPr="002D59BB">
              <w:rPr>
                <w:bCs/>
                <w:szCs w:val="28"/>
              </w:rPr>
              <w:t xml:space="preserve"> recibir </w:t>
            </w:r>
            <w:r w:rsidR="00DE6315">
              <w:rPr>
                <w:bCs/>
                <w:szCs w:val="28"/>
              </w:rPr>
              <w:t>mensajes</w:t>
            </w:r>
            <w:r w:rsidRPr="002D59BB">
              <w:rPr>
                <w:bCs/>
                <w:szCs w:val="28"/>
              </w:rPr>
              <w:t xml:space="preserve"> de otros </w:t>
            </w:r>
            <w:r w:rsidR="004D07BF">
              <w:t xml:space="preserve">usuarios </w:t>
            </w:r>
            <w:r w:rsidR="004D07BF" w:rsidRPr="00716FD4">
              <w:t>básico</w:t>
            </w:r>
            <w:r w:rsidR="004D07BF">
              <w:t>s</w:t>
            </w:r>
          </w:p>
          <w:p w:rsidR="00651A8B" w:rsidRDefault="00FB1D66" w:rsidP="007569D2">
            <w:pPr>
              <w:pStyle w:val="Default"/>
              <w:jc w:val="both"/>
              <w:cnfStyle w:val="000000000000"/>
              <w:rPr>
                <w:rFonts w:asciiTheme="minorHAnsi" w:hAnsiTheme="minorHAnsi"/>
                <w:bCs/>
                <w:color w:val="auto"/>
                <w:sz w:val="22"/>
                <w:szCs w:val="28"/>
              </w:rPr>
            </w:pPr>
            <w:r w:rsidRPr="002D59BB">
              <w:rPr>
                <w:rFonts w:asciiTheme="minorHAnsi" w:hAnsiTheme="minorHAnsi"/>
                <w:bCs/>
                <w:color w:val="auto"/>
                <w:sz w:val="22"/>
                <w:szCs w:val="28"/>
              </w:rPr>
              <w:t xml:space="preserve"> o empresas.</w:t>
            </w:r>
          </w:p>
          <w:p w:rsidR="002D59BB" w:rsidRDefault="002D59BB" w:rsidP="002D59BB">
            <w:pPr>
              <w:pStyle w:val="Default"/>
              <w:jc w:val="both"/>
              <w:cnfStyle w:val="000000000000"/>
              <w:rPr>
                <w:rFonts w:eastAsia="Times New Roman" w:cs="Arial"/>
                <w:lang w:eastAsia="es-ES"/>
              </w:rPr>
            </w:pPr>
          </w:p>
          <w:p w:rsidR="00DE6315" w:rsidRDefault="00DE6315" w:rsidP="002D59BB">
            <w:pPr>
              <w:pStyle w:val="Default"/>
              <w:jc w:val="both"/>
              <w:cnfStyle w:val="000000000000"/>
              <w:rPr>
                <w:rFonts w:eastAsia="Times New Roman" w:cs="Arial"/>
                <w:lang w:eastAsia="es-ES"/>
              </w:rPr>
            </w:pPr>
          </w:p>
          <w:p w:rsidR="00DE6315" w:rsidRDefault="00DE6315" w:rsidP="002D59BB">
            <w:pPr>
              <w:pStyle w:val="Default"/>
              <w:jc w:val="both"/>
              <w:cnfStyle w:val="000000000000"/>
              <w:rPr>
                <w:rFonts w:eastAsia="Times New Roman" w:cs="Arial"/>
                <w:lang w:eastAsia="es-ES"/>
              </w:rPr>
            </w:pPr>
          </w:p>
        </w:tc>
        <w:tc>
          <w:tcPr>
            <w:tcW w:w="2882" w:type="dxa"/>
          </w:tcPr>
          <w:p w:rsidR="004D07BF" w:rsidRPr="00716FD4" w:rsidRDefault="004D07BF" w:rsidP="004D07BF">
            <w:pPr>
              <w:cnfStyle w:val="000000000000"/>
            </w:pPr>
            <w:r w:rsidRPr="00716FD4">
              <w:t>Usuario básico</w:t>
            </w:r>
          </w:p>
          <w:p w:rsidR="00FB1D66" w:rsidRDefault="00FB1D66" w:rsidP="00FB1D66">
            <w:pPr>
              <w:cnfStyle w:val="000000000000"/>
            </w:pPr>
            <w:r>
              <w:t>Empresa</w:t>
            </w:r>
          </w:p>
          <w:p w:rsidR="00651A8B" w:rsidRPr="00503260" w:rsidRDefault="00651A8B" w:rsidP="00651A8B">
            <w:pPr>
              <w:cnfStyle w:val="000000000000"/>
              <w:rPr>
                <w:color w:val="FF0000"/>
              </w:rPr>
            </w:pPr>
          </w:p>
        </w:tc>
      </w:tr>
      <w:tr w:rsidR="00FB1D66" w:rsidTr="0068211C">
        <w:trPr>
          <w:cnfStyle w:val="000000100000"/>
        </w:trPr>
        <w:tc>
          <w:tcPr>
            <w:cnfStyle w:val="00100000000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D59BB" w:rsidRDefault="002D59BB" w:rsidP="002D59BB">
            <w:pPr>
              <w:jc w:val="center"/>
            </w:pPr>
          </w:p>
          <w:p w:rsidR="002D59BB" w:rsidRDefault="002D59BB" w:rsidP="002D59BB">
            <w:pPr>
              <w:jc w:val="center"/>
            </w:pPr>
          </w:p>
          <w:p w:rsidR="002D59BB" w:rsidRDefault="002D59BB" w:rsidP="002D59BB">
            <w:pPr>
              <w:jc w:val="center"/>
            </w:pPr>
          </w:p>
          <w:p w:rsidR="00FB1D66" w:rsidRDefault="00FB1D66" w:rsidP="002D59BB">
            <w:pPr>
              <w:jc w:val="center"/>
            </w:pPr>
            <w:r>
              <w:t>Borra</w:t>
            </w:r>
            <w:r w:rsidR="002D59BB">
              <w:t xml:space="preserve">r </w:t>
            </w:r>
            <w:r>
              <w:t>mensajes del muro</w:t>
            </w:r>
          </w:p>
        </w:tc>
        <w:tc>
          <w:tcPr>
            <w:tcW w:w="2881" w:type="dxa"/>
            <w:tcBorders>
              <w:top w:val="none" w:sz="0" w:space="0" w:color="auto"/>
              <w:bottom w:val="none" w:sz="0" w:space="0" w:color="auto"/>
            </w:tcBorders>
          </w:tcPr>
          <w:p w:rsidR="00FB1D66" w:rsidRDefault="00FB1D66" w:rsidP="00551FB6">
            <w:pPr>
              <w:pStyle w:val="Default"/>
              <w:spacing w:line="276" w:lineRule="auto"/>
              <w:jc w:val="both"/>
              <w:cnfStyle w:val="000000100000"/>
              <w:rPr>
                <w:rFonts w:asciiTheme="minorHAnsi" w:hAnsiTheme="minorHAnsi"/>
                <w:bCs/>
                <w:color w:val="auto"/>
                <w:sz w:val="22"/>
                <w:szCs w:val="28"/>
              </w:rPr>
            </w:pPr>
            <w:r w:rsidRPr="002D59BB">
              <w:rPr>
                <w:rFonts w:asciiTheme="minorHAnsi" w:hAnsiTheme="minorHAnsi"/>
                <w:bCs/>
                <w:color w:val="auto"/>
                <w:sz w:val="22"/>
                <w:szCs w:val="28"/>
              </w:rPr>
              <w:t xml:space="preserve">El propietario del muro </w:t>
            </w:r>
            <w:r w:rsidR="00E46DD5" w:rsidRPr="002D59BB">
              <w:rPr>
                <w:rFonts w:asciiTheme="minorHAnsi" w:hAnsiTheme="minorHAnsi"/>
                <w:bCs/>
                <w:color w:val="auto"/>
                <w:sz w:val="22"/>
                <w:szCs w:val="28"/>
              </w:rPr>
              <w:t xml:space="preserve">y el emisor del mensaje </w:t>
            </w:r>
            <w:r w:rsidRPr="002D59BB">
              <w:rPr>
                <w:rFonts w:asciiTheme="minorHAnsi" w:hAnsiTheme="minorHAnsi"/>
                <w:bCs/>
                <w:color w:val="auto"/>
                <w:sz w:val="22"/>
                <w:szCs w:val="28"/>
              </w:rPr>
              <w:t>podrá</w:t>
            </w:r>
            <w:r w:rsidR="00E46DD5" w:rsidRPr="002D59BB">
              <w:rPr>
                <w:rFonts w:asciiTheme="minorHAnsi" w:hAnsiTheme="minorHAnsi"/>
                <w:bCs/>
                <w:color w:val="auto"/>
                <w:sz w:val="22"/>
                <w:szCs w:val="28"/>
              </w:rPr>
              <w:t>n</w:t>
            </w:r>
            <w:r w:rsidRPr="002D59BB">
              <w:rPr>
                <w:rFonts w:asciiTheme="minorHAnsi" w:hAnsiTheme="minorHAnsi"/>
                <w:bCs/>
                <w:color w:val="auto"/>
                <w:sz w:val="22"/>
                <w:szCs w:val="28"/>
              </w:rPr>
              <w:t xml:space="preserve"> elimin</w:t>
            </w:r>
            <w:r w:rsidR="00E46DD5" w:rsidRPr="002D59BB">
              <w:rPr>
                <w:rFonts w:asciiTheme="minorHAnsi" w:hAnsiTheme="minorHAnsi"/>
                <w:bCs/>
                <w:color w:val="auto"/>
                <w:sz w:val="22"/>
                <w:szCs w:val="28"/>
              </w:rPr>
              <w:t>ar los mensajes publicados en el</w:t>
            </w:r>
            <w:r w:rsidRPr="002D59BB">
              <w:rPr>
                <w:rFonts w:asciiTheme="minorHAnsi" w:hAnsiTheme="minorHAnsi"/>
                <w:bCs/>
                <w:color w:val="auto"/>
                <w:sz w:val="22"/>
                <w:szCs w:val="28"/>
              </w:rPr>
              <w:t xml:space="preserve"> muro. El administrador también podrá borrar aquellos mensajes que no se consideren oportunos.</w:t>
            </w:r>
          </w:p>
          <w:p w:rsidR="002D59BB" w:rsidRPr="002D59BB" w:rsidRDefault="002D59BB" w:rsidP="00FB1D66">
            <w:pPr>
              <w:pStyle w:val="Default"/>
              <w:jc w:val="both"/>
              <w:cnfStyle w:val="000000100000"/>
              <w:rPr>
                <w:rFonts w:asciiTheme="minorHAnsi" w:hAnsiTheme="minorHAnsi"/>
                <w:bCs/>
                <w:color w:val="auto"/>
                <w:sz w:val="22"/>
                <w:szCs w:val="28"/>
              </w:rPr>
            </w:pPr>
          </w:p>
        </w:tc>
        <w:tc>
          <w:tcPr>
            <w:tcW w:w="28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D07BF" w:rsidRPr="00716FD4" w:rsidRDefault="004D07BF" w:rsidP="004D07BF">
            <w:pPr>
              <w:cnfStyle w:val="000000100000"/>
            </w:pPr>
            <w:r w:rsidRPr="00716FD4">
              <w:t>Usuario básico</w:t>
            </w:r>
          </w:p>
          <w:p w:rsidR="00FB1D66" w:rsidRDefault="00FB1D66" w:rsidP="00FB1D66">
            <w:pPr>
              <w:cnfStyle w:val="000000100000"/>
            </w:pPr>
            <w:r>
              <w:t>Empresa</w:t>
            </w:r>
          </w:p>
          <w:p w:rsidR="00FB1D66" w:rsidRDefault="00FB1D66" w:rsidP="00FB1D66">
            <w:pPr>
              <w:cnfStyle w:val="000000100000"/>
            </w:pPr>
            <w:r>
              <w:t>Administrador</w:t>
            </w:r>
          </w:p>
          <w:p w:rsidR="00FB1D66" w:rsidRPr="00503260" w:rsidRDefault="00FB1D66" w:rsidP="00FB1D66">
            <w:pPr>
              <w:cnfStyle w:val="000000100000"/>
              <w:rPr>
                <w:color w:val="FF0000"/>
              </w:rPr>
            </w:pPr>
          </w:p>
        </w:tc>
      </w:tr>
      <w:tr w:rsidR="00FB1D66" w:rsidTr="0068211C">
        <w:tc>
          <w:tcPr>
            <w:cnfStyle w:val="001000000000"/>
            <w:tcW w:w="2881" w:type="dxa"/>
          </w:tcPr>
          <w:p w:rsidR="002D59BB" w:rsidRDefault="002D59BB" w:rsidP="002D59BB">
            <w:pPr>
              <w:jc w:val="center"/>
            </w:pPr>
          </w:p>
          <w:p w:rsidR="00FB1D66" w:rsidRDefault="00BF7732" w:rsidP="002D59BB">
            <w:pPr>
              <w:jc w:val="center"/>
            </w:pPr>
            <w:r>
              <w:t>Envío de mensajes privados</w:t>
            </w:r>
          </w:p>
        </w:tc>
        <w:tc>
          <w:tcPr>
            <w:tcW w:w="2881" w:type="dxa"/>
          </w:tcPr>
          <w:p w:rsidR="00FB1D66" w:rsidRDefault="00BF7732" w:rsidP="00551FB6">
            <w:pPr>
              <w:pStyle w:val="Default"/>
              <w:spacing w:line="276" w:lineRule="auto"/>
              <w:jc w:val="both"/>
              <w:cnfStyle w:val="000000000000"/>
              <w:rPr>
                <w:rFonts w:asciiTheme="minorHAnsi" w:hAnsiTheme="minorHAnsi"/>
                <w:bCs/>
                <w:color w:val="auto"/>
                <w:szCs w:val="28"/>
              </w:rPr>
            </w:pPr>
            <w:r w:rsidRPr="002D59BB">
              <w:rPr>
                <w:rFonts w:asciiTheme="minorHAnsi" w:hAnsiTheme="minorHAnsi"/>
                <w:bCs/>
                <w:color w:val="auto"/>
                <w:sz w:val="22"/>
                <w:szCs w:val="28"/>
              </w:rPr>
              <w:t xml:space="preserve">Envío de mensajes  a otros usuarios, visibles sólo por el destinatario.         </w:t>
            </w:r>
            <w:r w:rsidRPr="002D59BB">
              <w:rPr>
                <w:rFonts w:asciiTheme="minorHAnsi" w:hAnsiTheme="minorHAnsi"/>
                <w:bCs/>
                <w:color w:val="auto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882" w:type="dxa"/>
          </w:tcPr>
          <w:p w:rsidR="004D07BF" w:rsidRPr="00716FD4" w:rsidRDefault="004D07BF" w:rsidP="004D07BF">
            <w:pPr>
              <w:cnfStyle w:val="000000000000"/>
            </w:pPr>
            <w:r w:rsidRPr="00716FD4">
              <w:t>Usuario básico</w:t>
            </w:r>
          </w:p>
          <w:p w:rsidR="00BF7732" w:rsidRDefault="00BF7732" w:rsidP="00BF7732">
            <w:pPr>
              <w:cnfStyle w:val="000000000000"/>
            </w:pPr>
            <w:r>
              <w:t>Empresa</w:t>
            </w:r>
          </w:p>
          <w:p w:rsidR="00BF7732" w:rsidRDefault="00BF7732" w:rsidP="00BF7732">
            <w:pPr>
              <w:cnfStyle w:val="000000000000"/>
            </w:pPr>
            <w:r>
              <w:t>Administrador</w:t>
            </w:r>
          </w:p>
          <w:p w:rsidR="00FB1D66" w:rsidRPr="00503260" w:rsidRDefault="00FB1D66" w:rsidP="00FB1D66">
            <w:pPr>
              <w:cnfStyle w:val="000000000000"/>
              <w:rPr>
                <w:color w:val="FF0000"/>
              </w:rPr>
            </w:pPr>
          </w:p>
        </w:tc>
      </w:tr>
      <w:tr w:rsidR="00765C23" w:rsidTr="0068211C">
        <w:trPr>
          <w:cnfStyle w:val="000000100000"/>
        </w:trPr>
        <w:tc>
          <w:tcPr>
            <w:cnfStyle w:val="001000000000"/>
            <w:tcW w:w="2881" w:type="dxa"/>
          </w:tcPr>
          <w:p w:rsidR="00C36CD4" w:rsidRDefault="00C36CD4" w:rsidP="002D59BB">
            <w:pPr>
              <w:jc w:val="center"/>
            </w:pPr>
          </w:p>
          <w:p w:rsidR="00765C23" w:rsidRDefault="00765C23" w:rsidP="002D59BB">
            <w:pPr>
              <w:jc w:val="center"/>
            </w:pPr>
            <w:r>
              <w:t>Salir</w:t>
            </w:r>
          </w:p>
        </w:tc>
        <w:tc>
          <w:tcPr>
            <w:tcW w:w="2881" w:type="dxa"/>
          </w:tcPr>
          <w:p w:rsidR="00765C23" w:rsidRPr="002D59BB" w:rsidRDefault="00C36CD4" w:rsidP="00551FB6">
            <w:pPr>
              <w:pStyle w:val="Default"/>
              <w:spacing w:line="276" w:lineRule="auto"/>
              <w:jc w:val="both"/>
              <w:cnfStyle w:val="000000100000"/>
              <w:rPr>
                <w:rFonts w:asciiTheme="minorHAnsi" w:hAnsiTheme="minorHAnsi"/>
                <w:bCs/>
                <w:color w:val="auto"/>
                <w:sz w:val="22"/>
                <w:szCs w:val="28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8"/>
              </w:rPr>
              <w:t>Cierre de la sesión volviendo a la página de inicio.</w:t>
            </w:r>
          </w:p>
        </w:tc>
        <w:tc>
          <w:tcPr>
            <w:tcW w:w="2882" w:type="dxa"/>
          </w:tcPr>
          <w:p w:rsidR="00C36CD4" w:rsidRPr="00716FD4" w:rsidRDefault="00C36CD4" w:rsidP="00C36CD4">
            <w:pPr>
              <w:cnfStyle w:val="000000100000"/>
            </w:pPr>
            <w:r w:rsidRPr="00716FD4">
              <w:t>Usuario básico</w:t>
            </w:r>
          </w:p>
          <w:p w:rsidR="00C36CD4" w:rsidRDefault="00C36CD4" w:rsidP="00C36CD4">
            <w:pPr>
              <w:cnfStyle w:val="000000100000"/>
            </w:pPr>
            <w:r>
              <w:t>Empresa</w:t>
            </w:r>
          </w:p>
          <w:p w:rsidR="00765C23" w:rsidRPr="00716FD4" w:rsidRDefault="00C36CD4" w:rsidP="004D07BF">
            <w:pPr>
              <w:cnfStyle w:val="000000100000"/>
            </w:pPr>
            <w:r>
              <w:t>Administrador</w:t>
            </w:r>
          </w:p>
        </w:tc>
      </w:tr>
      <w:tr w:rsidR="00E46DD5" w:rsidTr="0068211C">
        <w:tc>
          <w:tcPr>
            <w:cnfStyle w:val="001000000000"/>
            <w:tcW w:w="2881" w:type="dxa"/>
          </w:tcPr>
          <w:p w:rsidR="002D59BB" w:rsidRDefault="002D59BB" w:rsidP="002D59BB"/>
          <w:p w:rsidR="004E6370" w:rsidRDefault="004E6370" w:rsidP="002D59BB">
            <w:pPr>
              <w:jc w:val="center"/>
            </w:pPr>
          </w:p>
          <w:p w:rsidR="00E46DD5" w:rsidRDefault="002D59BB" w:rsidP="002D59BB">
            <w:pPr>
              <w:jc w:val="center"/>
            </w:pPr>
            <w:r>
              <w:t>Subir</w:t>
            </w:r>
            <w:r w:rsidR="00E46DD5">
              <w:t xml:space="preserve"> currículum</w:t>
            </w:r>
          </w:p>
        </w:tc>
        <w:tc>
          <w:tcPr>
            <w:tcW w:w="2881" w:type="dxa"/>
          </w:tcPr>
          <w:p w:rsidR="00551FB6" w:rsidRPr="00146D7F" w:rsidRDefault="00E46DD5" w:rsidP="00293627">
            <w:pPr>
              <w:pStyle w:val="Default"/>
              <w:jc w:val="both"/>
              <w:cnfStyle w:val="000000000000"/>
              <w:rPr>
                <w:rFonts w:asciiTheme="minorHAnsi" w:hAnsiTheme="minorHAnsi"/>
                <w:bCs/>
                <w:szCs w:val="28"/>
              </w:rPr>
            </w:pPr>
            <w:r>
              <w:rPr>
                <w:rFonts w:asciiTheme="minorHAnsi" w:hAnsiTheme="minorHAnsi"/>
                <w:bCs/>
                <w:szCs w:val="28"/>
              </w:rPr>
              <w:t xml:space="preserve">Se podrá subir </w:t>
            </w:r>
            <w:r w:rsidR="00567F6D">
              <w:rPr>
                <w:rFonts w:asciiTheme="minorHAnsi" w:hAnsiTheme="minorHAnsi"/>
                <w:bCs/>
                <w:szCs w:val="28"/>
              </w:rPr>
              <w:t>el currículum</w:t>
            </w:r>
            <w:r>
              <w:rPr>
                <w:rFonts w:asciiTheme="minorHAnsi" w:hAnsiTheme="minorHAnsi"/>
                <w:bCs/>
                <w:szCs w:val="28"/>
              </w:rPr>
              <w:t xml:space="preserve"> que únicamente </w:t>
            </w:r>
            <w:r w:rsidR="00293627" w:rsidRPr="006564FA">
              <w:rPr>
                <w:rFonts w:asciiTheme="minorHAnsi" w:hAnsiTheme="minorHAnsi"/>
                <w:bCs/>
                <w:color w:val="000000" w:themeColor="text1"/>
                <w:szCs w:val="28"/>
              </w:rPr>
              <w:t>será visible por el propio usuario</w:t>
            </w:r>
            <w:r w:rsidR="00293627">
              <w:rPr>
                <w:rFonts w:asciiTheme="minorHAnsi" w:hAnsiTheme="minorHAnsi"/>
                <w:bCs/>
                <w:szCs w:val="28"/>
              </w:rPr>
              <w:t xml:space="preserve"> y las empresas</w:t>
            </w:r>
            <w:r>
              <w:rPr>
                <w:rFonts w:asciiTheme="minorHAnsi" w:hAnsiTheme="minorHAnsi"/>
                <w:bCs/>
                <w:szCs w:val="28"/>
              </w:rPr>
              <w:t>.</w:t>
            </w:r>
          </w:p>
        </w:tc>
        <w:tc>
          <w:tcPr>
            <w:tcW w:w="2882" w:type="dxa"/>
          </w:tcPr>
          <w:p w:rsidR="007569D2" w:rsidRPr="00716FD4" w:rsidRDefault="007569D2" w:rsidP="007569D2">
            <w:pPr>
              <w:cnfStyle w:val="000000000000"/>
            </w:pPr>
            <w:r w:rsidRPr="00716FD4">
              <w:t>Usuario básico</w:t>
            </w:r>
          </w:p>
          <w:p w:rsidR="00E46DD5" w:rsidRPr="00503260" w:rsidRDefault="00E46DD5" w:rsidP="00BF7732">
            <w:pPr>
              <w:cnfStyle w:val="000000000000"/>
              <w:rPr>
                <w:color w:val="FF0000"/>
              </w:rPr>
            </w:pPr>
          </w:p>
        </w:tc>
      </w:tr>
      <w:tr w:rsidR="00F34C63" w:rsidTr="0068211C">
        <w:trPr>
          <w:cnfStyle w:val="000000100000"/>
        </w:trPr>
        <w:tc>
          <w:tcPr>
            <w:cnfStyle w:val="001000000000"/>
            <w:tcW w:w="2881" w:type="dxa"/>
          </w:tcPr>
          <w:p w:rsidR="002D59BB" w:rsidRDefault="002D59BB" w:rsidP="00E46DD5"/>
          <w:p w:rsidR="00C21CAB" w:rsidRDefault="00C21CAB" w:rsidP="00C21CAB">
            <w:pPr>
              <w:jc w:val="center"/>
            </w:pPr>
          </w:p>
          <w:p w:rsidR="00C21CAB" w:rsidRDefault="00C21CAB" w:rsidP="00C21CAB">
            <w:pPr>
              <w:jc w:val="center"/>
            </w:pPr>
          </w:p>
          <w:p w:rsidR="00F34C63" w:rsidRDefault="00F34C63" w:rsidP="00C21CAB">
            <w:pPr>
              <w:jc w:val="center"/>
            </w:pPr>
            <w:r>
              <w:t>Búsqueda de ofertas de empleo</w:t>
            </w:r>
          </w:p>
        </w:tc>
        <w:tc>
          <w:tcPr>
            <w:tcW w:w="2881" w:type="dxa"/>
          </w:tcPr>
          <w:p w:rsidR="00F34C63" w:rsidRPr="00C21CAB" w:rsidRDefault="00F34C63" w:rsidP="00F34C63">
            <w:pPr>
              <w:shd w:val="clear" w:color="auto" w:fill="FFFFFF"/>
              <w:spacing w:before="100" w:beforeAutospacing="1" w:after="24" w:line="360" w:lineRule="atLeast"/>
              <w:jc w:val="both"/>
              <w:cnfStyle w:val="000000100000"/>
              <w:rPr>
                <w:rFonts w:eastAsia="Times New Roman" w:cs="Arial"/>
                <w:szCs w:val="24"/>
                <w:lang w:eastAsia="es-ES"/>
              </w:rPr>
            </w:pPr>
            <w:r w:rsidRPr="00C21CAB">
              <w:rPr>
                <w:rFonts w:eastAsia="Times New Roman" w:cs="Arial"/>
                <w:szCs w:val="24"/>
                <w:lang w:eastAsia="es-ES"/>
              </w:rPr>
              <w:t xml:space="preserve">Listado de las ofertas publicadas ordenadas por fecha. Se podrá realizar una búsqueda </w:t>
            </w:r>
            <w:proofErr w:type="spellStart"/>
            <w:r w:rsidRPr="00C21CAB">
              <w:rPr>
                <w:rFonts w:eastAsia="Times New Roman" w:cs="Arial"/>
                <w:szCs w:val="24"/>
                <w:lang w:eastAsia="es-ES"/>
              </w:rPr>
              <w:t>parametrizada</w:t>
            </w:r>
            <w:proofErr w:type="spellEnd"/>
            <w:r w:rsidRPr="00C21CAB">
              <w:rPr>
                <w:rFonts w:eastAsia="Times New Roman" w:cs="Arial"/>
                <w:szCs w:val="24"/>
                <w:lang w:eastAsia="es-ES"/>
              </w:rPr>
              <w:t xml:space="preserve"> que se realizara vía </w:t>
            </w:r>
            <w:proofErr w:type="spellStart"/>
            <w:r w:rsidRPr="00C21CAB">
              <w:rPr>
                <w:rFonts w:eastAsia="Times New Roman" w:cs="Arial"/>
                <w:szCs w:val="24"/>
                <w:lang w:eastAsia="es-ES"/>
              </w:rPr>
              <w:t>ajax</w:t>
            </w:r>
            <w:proofErr w:type="spellEnd"/>
            <w:r w:rsidRPr="00C21CAB">
              <w:rPr>
                <w:rFonts w:eastAsia="Times New Roman" w:cs="Arial"/>
                <w:szCs w:val="24"/>
                <w:lang w:eastAsia="es-ES"/>
              </w:rPr>
              <w:t>.</w:t>
            </w:r>
          </w:p>
          <w:p w:rsidR="00F34C63" w:rsidRDefault="00F34C63" w:rsidP="00E46DD5">
            <w:pPr>
              <w:pStyle w:val="Default"/>
              <w:jc w:val="both"/>
              <w:cnfStyle w:val="000000100000"/>
              <w:rPr>
                <w:rFonts w:asciiTheme="minorHAnsi" w:hAnsiTheme="minorHAnsi"/>
                <w:bCs/>
                <w:szCs w:val="28"/>
              </w:rPr>
            </w:pPr>
          </w:p>
        </w:tc>
        <w:tc>
          <w:tcPr>
            <w:tcW w:w="2882" w:type="dxa"/>
          </w:tcPr>
          <w:p w:rsidR="007569D2" w:rsidRPr="00716FD4" w:rsidRDefault="007569D2" w:rsidP="007569D2">
            <w:pPr>
              <w:cnfStyle w:val="000000100000"/>
            </w:pPr>
            <w:r w:rsidRPr="00716FD4">
              <w:t>Usuario básico</w:t>
            </w:r>
          </w:p>
          <w:p w:rsidR="00F34C63" w:rsidRPr="00503260" w:rsidRDefault="00F34C63" w:rsidP="00BF7732">
            <w:pPr>
              <w:cnfStyle w:val="000000100000"/>
              <w:rPr>
                <w:color w:val="FF0000"/>
              </w:rPr>
            </w:pPr>
          </w:p>
        </w:tc>
      </w:tr>
      <w:tr w:rsidR="00F34C63" w:rsidTr="0068211C">
        <w:tc>
          <w:tcPr>
            <w:cnfStyle w:val="001000000000"/>
            <w:tcW w:w="2881" w:type="dxa"/>
          </w:tcPr>
          <w:p w:rsidR="00C21CAB" w:rsidRDefault="00C21CAB" w:rsidP="00C21CAB">
            <w:pPr>
              <w:jc w:val="center"/>
            </w:pPr>
          </w:p>
          <w:p w:rsidR="00F34C63" w:rsidRDefault="00F34C63" w:rsidP="00C21CAB">
            <w:pPr>
              <w:jc w:val="center"/>
            </w:pPr>
            <w:r>
              <w:t>Inscripción en ofertas de empleo</w:t>
            </w:r>
          </w:p>
        </w:tc>
        <w:tc>
          <w:tcPr>
            <w:tcW w:w="2881" w:type="dxa"/>
          </w:tcPr>
          <w:p w:rsidR="00F34C63" w:rsidRDefault="002F77B4" w:rsidP="00F34C63">
            <w:pPr>
              <w:shd w:val="clear" w:color="auto" w:fill="FFFFFF"/>
              <w:spacing w:before="100" w:beforeAutospacing="1" w:after="24" w:line="360" w:lineRule="atLeast"/>
              <w:jc w:val="both"/>
              <w:cnfStyle w:val="000000000000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 xml:space="preserve">Inscripción como candidato al puesto de empleo ofertado. </w:t>
            </w:r>
          </w:p>
        </w:tc>
        <w:tc>
          <w:tcPr>
            <w:tcW w:w="2882" w:type="dxa"/>
          </w:tcPr>
          <w:p w:rsidR="007569D2" w:rsidRPr="00716FD4" w:rsidRDefault="007569D2" w:rsidP="007569D2">
            <w:pPr>
              <w:cnfStyle w:val="000000000000"/>
            </w:pPr>
            <w:r w:rsidRPr="00716FD4">
              <w:t>Usuario básico</w:t>
            </w:r>
          </w:p>
          <w:p w:rsidR="00F34C63" w:rsidRPr="00503260" w:rsidRDefault="00F34C63" w:rsidP="00BF7732">
            <w:pPr>
              <w:cnfStyle w:val="000000000000"/>
              <w:rPr>
                <w:color w:val="FF0000"/>
              </w:rPr>
            </w:pPr>
          </w:p>
        </w:tc>
      </w:tr>
      <w:tr w:rsidR="002F77B4" w:rsidTr="0068211C">
        <w:trPr>
          <w:cnfStyle w:val="000000100000"/>
        </w:trPr>
        <w:tc>
          <w:tcPr>
            <w:cnfStyle w:val="001000000000"/>
            <w:tcW w:w="2881" w:type="dxa"/>
          </w:tcPr>
          <w:p w:rsidR="00C21CAB" w:rsidRDefault="00C21CAB" w:rsidP="00C21CAB">
            <w:pPr>
              <w:jc w:val="center"/>
            </w:pPr>
          </w:p>
          <w:p w:rsidR="002F77B4" w:rsidRDefault="002F77B4" w:rsidP="00C21CAB">
            <w:pPr>
              <w:jc w:val="center"/>
            </w:pPr>
            <w:r>
              <w:t>Listado de candidaturas</w:t>
            </w:r>
          </w:p>
        </w:tc>
        <w:tc>
          <w:tcPr>
            <w:tcW w:w="2881" w:type="dxa"/>
          </w:tcPr>
          <w:p w:rsidR="002F77B4" w:rsidRDefault="002F77B4" w:rsidP="007569D2">
            <w:pPr>
              <w:shd w:val="clear" w:color="auto" w:fill="FFFFFF"/>
              <w:spacing w:before="100" w:beforeAutospacing="1" w:after="24" w:line="360" w:lineRule="atLeast"/>
              <w:jc w:val="both"/>
              <w:cnfStyle w:val="000000100000"/>
              <w:rPr>
                <w:rFonts w:eastAsia="Times New Roman" w:cs="Arial"/>
                <w:sz w:val="24"/>
                <w:szCs w:val="24"/>
                <w:lang w:eastAsia="es-ES"/>
              </w:rPr>
            </w:pPr>
            <w:r>
              <w:rPr>
                <w:rFonts w:eastAsia="Times New Roman" w:cs="Arial"/>
                <w:sz w:val="24"/>
                <w:szCs w:val="24"/>
                <w:lang w:eastAsia="es-ES"/>
              </w:rPr>
              <w:t>Los usuarios podrán ver las ofertas a las que se han inscrito.</w:t>
            </w:r>
          </w:p>
        </w:tc>
        <w:tc>
          <w:tcPr>
            <w:tcW w:w="2882" w:type="dxa"/>
          </w:tcPr>
          <w:p w:rsidR="007569D2" w:rsidRPr="00716FD4" w:rsidRDefault="007569D2" w:rsidP="007569D2">
            <w:pPr>
              <w:cnfStyle w:val="000000100000"/>
            </w:pPr>
            <w:r w:rsidRPr="00716FD4">
              <w:t>Usuario básico</w:t>
            </w:r>
          </w:p>
          <w:p w:rsidR="002F77B4" w:rsidRPr="00503260" w:rsidRDefault="002F77B4" w:rsidP="00BF7732">
            <w:pPr>
              <w:cnfStyle w:val="000000100000"/>
              <w:rPr>
                <w:color w:val="FF0000"/>
              </w:rPr>
            </w:pPr>
          </w:p>
        </w:tc>
      </w:tr>
      <w:tr w:rsidR="00A0594C" w:rsidTr="0068211C">
        <w:tc>
          <w:tcPr>
            <w:cnfStyle w:val="001000000000"/>
            <w:tcW w:w="2881" w:type="dxa"/>
          </w:tcPr>
          <w:p w:rsidR="00C21CAB" w:rsidRDefault="00C21CAB" w:rsidP="00C21CAB">
            <w:pPr>
              <w:jc w:val="center"/>
            </w:pPr>
          </w:p>
          <w:p w:rsidR="00C21CAB" w:rsidRDefault="00C21CAB" w:rsidP="00C21CAB">
            <w:pPr>
              <w:jc w:val="center"/>
            </w:pPr>
          </w:p>
          <w:p w:rsidR="00C21CAB" w:rsidRDefault="00C21CAB" w:rsidP="00C21CAB">
            <w:pPr>
              <w:jc w:val="center"/>
            </w:pPr>
          </w:p>
          <w:p w:rsidR="00A0594C" w:rsidRDefault="00C21CAB" w:rsidP="00C21CAB">
            <w:pPr>
              <w:jc w:val="center"/>
            </w:pPr>
            <w:r>
              <w:t>Publicar</w:t>
            </w:r>
            <w:r w:rsidR="00A0594C">
              <w:t xml:space="preserve"> ofertas de empleo</w:t>
            </w:r>
          </w:p>
        </w:tc>
        <w:tc>
          <w:tcPr>
            <w:tcW w:w="2881" w:type="dxa"/>
          </w:tcPr>
          <w:p w:rsidR="00A0594C" w:rsidRPr="00C21CAB" w:rsidRDefault="00E018EB" w:rsidP="00F34C63">
            <w:pPr>
              <w:shd w:val="clear" w:color="auto" w:fill="FFFFFF"/>
              <w:spacing w:before="100" w:beforeAutospacing="1" w:after="24" w:line="360" w:lineRule="atLeast"/>
              <w:jc w:val="both"/>
              <w:cnfStyle w:val="000000000000"/>
              <w:rPr>
                <w:rFonts w:eastAsia="Times New Roman" w:cs="Arial"/>
                <w:color w:val="252525"/>
                <w:szCs w:val="24"/>
                <w:lang w:eastAsia="es-ES"/>
              </w:rPr>
            </w:pPr>
            <w:r w:rsidRPr="00C21CAB">
              <w:rPr>
                <w:rFonts w:eastAsia="Times New Roman" w:cs="Arial"/>
                <w:color w:val="252525"/>
                <w:szCs w:val="24"/>
                <w:lang w:eastAsia="es-ES"/>
              </w:rPr>
              <w:t>Publicación de una oferta detallando las características del puesto y los requisitos que deben reunir los candidatos para entrar en el proceso de selección.</w:t>
            </w:r>
          </w:p>
        </w:tc>
        <w:tc>
          <w:tcPr>
            <w:tcW w:w="2882" w:type="dxa"/>
          </w:tcPr>
          <w:p w:rsidR="00A0594C" w:rsidRPr="00E37CE0" w:rsidRDefault="00E37CE0" w:rsidP="00BF7732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Empresa</w:t>
            </w:r>
          </w:p>
        </w:tc>
      </w:tr>
      <w:tr w:rsidR="007C741C" w:rsidTr="0068211C">
        <w:trPr>
          <w:cnfStyle w:val="000000100000"/>
        </w:trPr>
        <w:tc>
          <w:tcPr>
            <w:cnfStyle w:val="001000000000"/>
            <w:tcW w:w="2881" w:type="dxa"/>
          </w:tcPr>
          <w:p w:rsidR="00C21CAB" w:rsidRDefault="00C21CAB" w:rsidP="00C21CAB">
            <w:pPr>
              <w:jc w:val="center"/>
            </w:pPr>
          </w:p>
          <w:p w:rsidR="00737E30" w:rsidRDefault="00737E30" w:rsidP="00C21CAB">
            <w:pPr>
              <w:jc w:val="center"/>
            </w:pPr>
          </w:p>
          <w:p w:rsidR="007C741C" w:rsidRDefault="007C741C" w:rsidP="00C21CAB">
            <w:pPr>
              <w:jc w:val="center"/>
            </w:pPr>
            <w:r>
              <w:t>Listar ofertas</w:t>
            </w:r>
          </w:p>
        </w:tc>
        <w:tc>
          <w:tcPr>
            <w:tcW w:w="2881" w:type="dxa"/>
          </w:tcPr>
          <w:p w:rsidR="003B671F" w:rsidRPr="00146D7F" w:rsidRDefault="007C741C" w:rsidP="007C741C">
            <w:pPr>
              <w:shd w:val="clear" w:color="auto" w:fill="FFFFFF"/>
              <w:spacing w:before="100" w:beforeAutospacing="1" w:after="24" w:line="360" w:lineRule="atLeast"/>
              <w:jc w:val="both"/>
              <w:cnfStyle w:val="000000100000"/>
              <w:rPr>
                <w:rFonts w:eastAsia="Times New Roman" w:cs="Arial"/>
                <w:color w:val="252525"/>
                <w:szCs w:val="24"/>
                <w:lang w:eastAsia="es-ES"/>
              </w:rPr>
            </w:pPr>
            <w:r w:rsidRPr="00C21CAB">
              <w:rPr>
                <w:rFonts w:eastAsia="Times New Roman" w:cs="Arial"/>
                <w:color w:val="252525"/>
                <w:szCs w:val="24"/>
                <w:lang w:eastAsia="es-ES"/>
              </w:rPr>
              <w:t>Las empresas podrán listar sus propias ofertas de empleo</w:t>
            </w:r>
            <w:r w:rsidR="00551FB6">
              <w:rPr>
                <w:rFonts w:eastAsia="Times New Roman" w:cs="Arial"/>
                <w:color w:val="252525"/>
                <w:szCs w:val="24"/>
                <w:lang w:eastAsia="es-ES"/>
              </w:rPr>
              <w:t xml:space="preserve"> y ver los usuarios inscritos en cada una.</w:t>
            </w:r>
          </w:p>
        </w:tc>
        <w:tc>
          <w:tcPr>
            <w:tcW w:w="2882" w:type="dxa"/>
          </w:tcPr>
          <w:p w:rsidR="007C741C" w:rsidRDefault="007C741C" w:rsidP="00BF7732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Empresa</w:t>
            </w:r>
          </w:p>
        </w:tc>
      </w:tr>
      <w:tr w:rsidR="00551FB6" w:rsidTr="0068211C">
        <w:tc>
          <w:tcPr>
            <w:cnfStyle w:val="001000000000"/>
            <w:tcW w:w="2881" w:type="dxa"/>
          </w:tcPr>
          <w:p w:rsidR="001773EF" w:rsidRDefault="001773EF" w:rsidP="00C21CAB">
            <w:pPr>
              <w:jc w:val="center"/>
            </w:pPr>
          </w:p>
          <w:p w:rsidR="001773EF" w:rsidRDefault="001773EF" w:rsidP="00C21CAB">
            <w:pPr>
              <w:jc w:val="center"/>
            </w:pPr>
          </w:p>
          <w:p w:rsidR="001773EF" w:rsidRDefault="001773EF" w:rsidP="00C21CAB">
            <w:pPr>
              <w:jc w:val="center"/>
            </w:pPr>
          </w:p>
          <w:p w:rsidR="00551FB6" w:rsidRDefault="00551FB6" w:rsidP="00C21CAB">
            <w:pPr>
              <w:jc w:val="center"/>
            </w:pPr>
            <w:r>
              <w:t>Selección de candidatos</w:t>
            </w:r>
          </w:p>
        </w:tc>
        <w:tc>
          <w:tcPr>
            <w:tcW w:w="2881" w:type="dxa"/>
          </w:tcPr>
          <w:p w:rsidR="00551FB6" w:rsidRPr="00C21CAB" w:rsidRDefault="00551FB6" w:rsidP="00C21CAB">
            <w:pPr>
              <w:shd w:val="clear" w:color="auto" w:fill="FFFFFF"/>
              <w:spacing w:before="100" w:beforeAutospacing="1" w:after="24" w:line="360" w:lineRule="atLeast"/>
              <w:jc w:val="both"/>
              <w:cnfStyle w:val="000000000000"/>
              <w:rPr>
                <w:rFonts w:eastAsia="Times New Roman" w:cs="Arial"/>
                <w:color w:val="252525"/>
                <w:szCs w:val="24"/>
                <w:lang w:eastAsia="es-ES"/>
              </w:rPr>
            </w:pPr>
            <w:r>
              <w:rPr>
                <w:rFonts w:eastAsia="Times New Roman" w:cs="Arial"/>
                <w:color w:val="252525"/>
                <w:szCs w:val="24"/>
                <w:lang w:eastAsia="es-ES"/>
              </w:rPr>
              <w:t>De los usuarios inscritos a una oferta, la empresa podrá seleccionar a aquellos que desea incluir en su proceso de selección.</w:t>
            </w:r>
          </w:p>
        </w:tc>
        <w:tc>
          <w:tcPr>
            <w:tcW w:w="2882" w:type="dxa"/>
          </w:tcPr>
          <w:p w:rsidR="00551FB6" w:rsidRDefault="00551FB6" w:rsidP="00BF7732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Empresa</w:t>
            </w:r>
          </w:p>
        </w:tc>
      </w:tr>
      <w:tr w:rsidR="00C27602" w:rsidTr="0068211C">
        <w:trPr>
          <w:cnfStyle w:val="000000100000"/>
        </w:trPr>
        <w:tc>
          <w:tcPr>
            <w:cnfStyle w:val="001000000000"/>
            <w:tcW w:w="2881" w:type="dxa"/>
          </w:tcPr>
          <w:p w:rsidR="00C27602" w:rsidRDefault="00C27602" w:rsidP="00C21CAB">
            <w:pPr>
              <w:jc w:val="center"/>
            </w:pPr>
          </w:p>
          <w:p w:rsidR="00C27602" w:rsidRDefault="00C27602" w:rsidP="00C21CAB">
            <w:pPr>
              <w:jc w:val="center"/>
            </w:pPr>
          </w:p>
          <w:p w:rsidR="00C27602" w:rsidRDefault="00C27602" w:rsidP="00C21CAB">
            <w:pPr>
              <w:jc w:val="center"/>
            </w:pPr>
          </w:p>
          <w:p w:rsidR="00C27602" w:rsidRDefault="00C27602" w:rsidP="00C21CAB">
            <w:pPr>
              <w:jc w:val="center"/>
            </w:pPr>
            <w:r>
              <w:t>Listar seleccionados</w:t>
            </w:r>
          </w:p>
        </w:tc>
        <w:tc>
          <w:tcPr>
            <w:tcW w:w="2881" w:type="dxa"/>
          </w:tcPr>
          <w:p w:rsidR="00C27602" w:rsidRDefault="00C27602" w:rsidP="00C21CAB">
            <w:pPr>
              <w:shd w:val="clear" w:color="auto" w:fill="FFFFFF"/>
              <w:spacing w:before="100" w:beforeAutospacing="1" w:after="24" w:line="360" w:lineRule="atLeast"/>
              <w:jc w:val="both"/>
              <w:cnfStyle w:val="000000100000"/>
              <w:rPr>
                <w:rFonts w:eastAsia="Times New Roman" w:cs="Arial"/>
                <w:color w:val="252525"/>
                <w:szCs w:val="24"/>
                <w:lang w:eastAsia="es-ES"/>
              </w:rPr>
            </w:pPr>
            <w:r>
              <w:rPr>
                <w:rFonts w:eastAsia="Times New Roman" w:cs="Arial"/>
                <w:color w:val="252525"/>
                <w:szCs w:val="24"/>
                <w:lang w:eastAsia="es-ES"/>
              </w:rPr>
              <w:t>Las empresas podrán listar los usuarios que han seleccionado para una determinada oferta de empleo.</w:t>
            </w:r>
          </w:p>
        </w:tc>
        <w:tc>
          <w:tcPr>
            <w:tcW w:w="2882" w:type="dxa"/>
          </w:tcPr>
          <w:p w:rsidR="00C27602" w:rsidRDefault="00C27602" w:rsidP="00BF7732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Empresa</w:t>
            </w:r>
          </w:p>
        </w:tc>
      </w:tr>
      <w:tr w:rsidR="00C27602" w:rsidTr="0068211C">
        <w:tc>
          <w:tcPr>
            <w:cnfStyle w:val="001000000000"/>
            <w:tcW w:w="2881" w:type="dxa"/>
          </w:tcPr>
          <w:p w:rsidR="00C27602" w:rsidRDefault="00C27602" w:rsidP="00C21CAB">
            <w:pPr>
              <w:jc w:val="center"/>
            </w:pPr>
          </w:p>
          <w:p w:rsidR="00C27602" w:rsidRDefault="00C27602" w:rsidP="00C21CAB">
            <w:pPr>
              <w:jc w:val="center"/>
            </w:pPr>
          </w:p>
          <w:p w:rsidR="00C27602" w:rsidRDefault="00C27602" w:rsidP="00C21CAB">
            <w:pPr>
              <w:jc w:val="center"/>
            </w:pPr>
            <w:r>
              <w:t>Ver detalle de candidatos</w:t>
            </w:r>
          </w:p>
        </w:tc>
        <w:tc>
          <w:tcPr>
            <w:tcW w:w="2881" w:type="dxa"/>
          </w:tcPr>
          <w:p w:rsidR="00C27602" w:rsidRDefault="00C27602" w:rsidP="00C21CAB">
            <w:pPr>
              <w:shd w:val="clear" w:color="auto" w:fill="FFFFFF"/>
              <w:spacing w:before="100" w:beforeAutospacing="1" w:after="24" w:line="360" w:lineRule="atLeast"/>
              <w:jc w:val="both"/>
              <w:cnfStyle w:val="000000000000"/>
              <w:rPr>
                <w:rFonts w:eastAsia="Times New Roman" w:cs="Arial"/>
                <w:color w:val="252525"/>
                <w:szCs w:val="24"/>
                <w:lang w:eastAsia="es-ES"/>
              </w:rPr>
            </w:pPr>
            <w:r>
              <w:rPr>
                <w:rFonts w:eastAsia="Times New Roman" w:cs="Arial"/>
                <w:color w:val="252525"/>
                <w:szCs w:val="24"/>
                <w:lang w:eastAsia="es-ES"/>
              </w:rPr>
              <w:t>Las empresas podrán ver en detalle los datos de los candidatos que se han inscrito en sus ofertas de empleo.</w:t>
            </w:r>
          </w:p>
        </w:tc>
        <w:tc>
          <w:tcPr>
            <w:tcW w:w="2882" w:type="dxa"/>
          </w:tcPr>
          <w:p w:rsidR="00C27602" w:rsidRDefault="003B671F" w:rsidP="00BF7732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Empresa</w:t>
            </w:r>
          </w:p>
          <w:p w:rsidR="00073D3B" w:rsidRPr="00073D3B" w:rsidRDefault="00073D3B" w:rsidP="00BF7732">
            <w:pPr>
              <w:cnfStyle w:val="000000000000"/>
              <w:rPr>
                <w:color w:val="FF0000"/>
              </w:rPr>
            </w:pPr>
          </w:p>
        </w:tc>
      </w:tr>
      <w:tr w:rsidR="007C741C" w:rsidTr="0068211C">
        <w:trPr>
          <w:cnfStyle w:val="000000100000"/>
        </w:trPr>
        <w:tc>
          <w:tcPr>
            <w:cnfStyle w:val="001000000000"/>
            <w:tcW w:w="2881" w:type="dxa"/>
          </w:tcPr>
          <w:p w:rsidR="00C21CAB" w:rsidRDefault="00C21CAB" w:rsidP="00C21CAB">
            <w:pPr>
              <w:jc w:val="center"/>
            </w:pPr>
          </w:p>
          <w:p w:rsidR="007C741C" w:rsidRDefault="007C741C" w:rsidP="00C21CAB">
            <w:pPr>
              <w:jc w:val="center"/>
            </w:pPr>
            <w:r>
              <w:t>Borrar oferta</w:t>
            </w:r>
          </w:p>
        </w:tc>
        <w:tc>
          <w:tcPr>
            <w:tcW w:w="2881" w:type="dxa"/>
          </w:tcPr>
          <w:p w:rsidR="007C741C" w:rsidRDefault="007C741C" w:rsidP="00C21CAB">
            <w:pPr>
              <w:shd w:val="clear" w:color="auto" w:fill="FFFFFF"/>
              <w:spacing w:before="100" w:beforeAutospacing="1" w:after="24" w:line="360" w:lineRule="atLeast"/>
              <w:jc w:val="both"/>
              <w:cnfStyle w:val="000000100000"/>
              <w:rPr>
                <w:rFonts w:eastAsia="Times New Roman" w:cs="Arial"/>
                <w:color w:val="252525"/>
                <w:sz w:val="24"/>
                <w:szCs w:val="24"/>
                <w:lang w:eastAsia="es-ES"/>
              </w:rPr>
            </w:pPr>
            <w:r w:rsidRPr="00C21CAB">
              <w:rPr>
                <w:rFonts w:eastAsia="Times New Roman" w:cs="Arial"/>
                <w:color w:val="252525"/>
                <w:szCs w:val="24"/>
                <w:lang w:eastAsia="es-ES"/>
              </w:rPr>
              <w:t>De sus ofertas publicadas, las empresas podrán eliminar las que deseen.</w:t>
            </w:r>
          </w:p>
        </w:tc>
        <w:tc>
          <w:tcPr>
            <w:tcW w:w="2882" w:type="dxa"/>
          </w:tcPr>
          <w:p w:rsidR="007C741C" w:rsidRDefault="007C741C" w:rsidP="00BF7732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Empresa</w:t>
            </w:r>
          </w:p>
        </w:tc>
      </w:tr>
      <w:tr w:rsidR="007C741C" w:rsidTr="0068211C">
        <w:tc>
          <w:tcPr>
            <w:cnfStyle w:val="001000000000"/>
            <w:tcW w:w="2881" w:type="dxa"/>
          </w:tcPr>
          <w:p w:rsidR="001773EF" w:rsidRDefault="001773EF" w:rsidP="00E46DD5"/>
          <w:p w:rsidR="001773EF" w:rsidRDefault="001773EF" w:rsidP="00E46DD5"/>
          <w:p w:rsidR="00585E1E" w:rsidRDefault="00585E1E" w:rsidP="001773EF">
            <w:pPr>
              <w:jc w:val="center"/>
            </w:pPr>
          </w:p>
          <w:p w:rsidR="007C741C" w:rsidRDefault="007C741C" w:rsidP="001773EF">
            <w:pPr>
              <w:jc w:val="center"/>
            </w:pPr>
            <w:r>
              <w:t>Borrar usuarios</w:t>
            </w:r>
          </w:p>
        </w:tc>
        <w:tc>
          <w:tcPr>
            <w:tcW w:w="2881" w:type="dxa"/>
          </w:tcPr>
          <w:p w:rsidR="007C741C" w:rsidRDefault="007C741C" w:rsidP="007C741C">
            <w:pPr>
              <w:shd w:val="clear" w:color="auto" w:fill="FFFFFF"/>
              <w:spacing w:before="100" w:beforeAutospacing="1" w:after="24" w:line="360" w:lineRule="atLeast"/>
              <w:jc w:val="both"/>
              <w:cnfStyle w:val="000000000000"/>
              <w:rPr>
                <w:rFonts w:eastAsia="Times New Roman" w:cs="Arial"/>
                <w:color w:val="252525"/>
                <w:sz w:val="24"/>
                <w:szCs w:val="24"/>
                <w:lang w:eastAsia="es-ES"/>
              </w:rPr>
            </w:pPr>
            <w:r w:rsidRPr="001773EF">
              <w:rPr>
                <w:rFonts w:eastAsia="Times New Roman" w:cs="Arial"/>
                <w:color w:val="252525"/>
                <w:szCs w:val="24"/>
                <w:lang w:eastAsia="es-ES"/>
              </w:rPr>
              <w:t>El administrador podrá eliminar cualquier usuario. Dicho usuario dejará de estar registrado en la aplicación</w:t>
            </w:r>
            <w:r w:rsidR="00585E1E">
              <w:rPr>
                <w:rFonts w:eastAsia="Times New Roman" w:cs="Arial"/>
                <w:color w:val="252525"/>
                <w:szCs w:val="24"/>
                <w:lang w:eastAsia="es-ES"/>
              </w:rPr>
              <w:t xml:space="preserve"> y no tendrá acceso</w:t>
            </w:r>
            <w:r w:rsidRPr="001773EF">
              <w:rPr>
                <w:rFonts w:eastAsia="Times New Roman" w:cs="Arial"/>
                <w:color w:val="252525"/>
                <w:szCs w:val="24"/>
                <w:lang w:eastAsia="es-ES"/>
              </w:rPr>
              <w:t>.</w:t>
            </w:r>
          </w:p>
        </w:tc>
        <w:tc>
          <w:tcPr>
            <w:tcW w:w="2882" w:type="dxa"/>
          </w:tcPr>
          <w:p w:rsidR="007C741C" w:rsidRDefault="007C741C" w:rsidP="00BF7732">
            <w:pPr>
              <w:cnfStyle w:val="0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Administrador</w:t>
            </w:r>
          </w:p>
        </w:tc>
      </w:tr>
      <w:tr w:rsidR="00534C42" w:rsidTr="0068211C">
        <w:trPr>
          <w:cnfStyle w:val="000000100000"/>
        </w:trPr>
        <w:tc>
          <w:tcPr>
            <w:cnfStyle w:val="001000000000"/>
            <w:tcW w:w="2881" w:type="dxa"/>
          </w:tcPr>
          <w:p w:rsidR="00737E30" w:rsidRDefault="00737E30" w:rsidP="00737E30">
            <w:pPr>
              <w:jc w:val="center"/>
            </w:pPr>
          </w:p>
          <w:p w:rsidR="00534C42" w:rsidRDefault="00534C42" w:rsidP="00737E30">
            <w:pPr>
              <w:jc w:val="center"/>
            </w:pPr>
            <w:r>
              <w:t>Listado de usuarios</w:t>
            </w:r>
          </w:p>
        </w:tc>
        <w:tc>
          <w:tcPr>
            <w:tcW w:w="2881" w:type="dxa"/>
          </w:tcPr>
          <w:p w:rsidR="00534C42" w:rsidRDefault="00534C42" w:rsidP="00E16B31">
            <w:pPr>
              <w:shd w:val="clear" w:color="auto" w:fill="FFFFFF"/>
              <w:spacing w:before="100" w:beforeAutospacing="1" w:after="24" w:line="360" w:lineRule="atLeast"/>
              <w:jc w:val="both"/>
              <w:cnfStyle w:val="000000100000"/>
              <w:rPr>
                <w:rFonts w:eastAsia="Times New Roman" w:cs="Arial"/>
                <w:color w:val="252525"/>
                <w:sz w:val="24"/>
                <w:szCs w:val="24"/>
                <w:lang w:eastAsia="es-ES"/>
              </w:rPr>
            </w:pPr>
            <w:r w:rsidRPr="00737E30">
              <w:rPr>
                <w:rFonts w:eastAsia="Times New Roman" w:cs="Arial"/>
                <w:color w:val="252525"/>
                <w:szCs w:val="24"/>
                <w:lang w:eastAsia="es-ES"/>
              </w:rPr>
              <w:t xml:space="preserve">Listado de usuarios </w:t>
            </w:r>
            <w:r w:rsidRPr="00E16B31">
              <w:rPr>
                <w:rFonts w:eastAsia="Times New Roman" w:cs="Arial"/>
                <w:szCs w:val="24"/>
                <w:lang w:eastAsia="es-ES"/>
              </w:rPr>
              <w:t>registrados (</w:t>
            </w:r>
            <w:r w:rsidR="00E16B31" w:rsidRPr="00E16B31">
              <w:rPr>
                <w:rFonts w:eastAsia="Times New Roman" w:cs="Arial"/>
                <w:szCs w:val="24"/>
                <w:lang w:eastAsia="es-ES"/>
              </w:rPr>
              <w:t>usuarios básicos</w:t>
            </w:r>
            <w:r w:rsidRPr="00737E30">
              <w:rPr>
                <w:rFonts w:eastAsia="Times New Roman" w:cs="Arial"/>
                <w:color w:val="252525"/>
                <w:szCs w:val="24"/>
                <w:lang w:eastAsia="es-ES"/>
              </w:rPr>
              <w:t xml:space="preserve"> y empresas)</w:t>
            </w:r>
            <w:r w:rsidR="00737E30">
              <w:rPr>
                <w:rFonts w:eastAsia="Times New Roman" w:cs="Arial"/>
                <w:color w:val="252525"/>
                <w:szCs w:val="24"/>
                <w:lang w:eastAsia="es-ES"/>
              </w:rPr>
              <w:t>.</w:t>
            </w:r>
          </w:p>
        </w:tc>
        <w:tc>
          <w:tcPr>
            <w:tcW w:w="2882" w:type="dxa"/>
          </w:tcPr>
          <w:p w:rsidR="00534C42" w:rsidRDefault="00534C42" w:rsidP="00BF7732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Administrador</w:t>
            </w:r>
          </w:p>
        </w:tc>
      </w:tr>
    </w:tbl>
    <w:p w:rsidR="006D4040" w:rsidRDefault="006D4040"/>
    <w:p w:rsidR="00D52C54" w:rsidRDefault="00D52C54"/>
    <w:p w:rsidR="00D52C54" w:rsidRDefault="00D52C54"/>
    <w:sectPr w:rsidR="00D52C54" w:rsidSect="006D404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64B" w:rsidRDefault="007D164B" w:rsidP="00503260">
      <w:pPr>
        <w:spacing w:after="0" w:line="240" w:lineRule="auto"/>
      </w:pPr>
      <w:r>
        <w:separator/>
      </w:r>
    </w:p>
  </w:endnote>
  <w:endnote w:type="continuationSeparator" w:id="0">
    <w:p w:rsidR="007D164B" w:rsidRDefault="007D164B" w:rsidP="0050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64B" w:rsidRDefault="007D164B" w:rsidP="00503260">
      <w:pPr>
        <w:spacing w:after="0" w:line="240" w:lineRule="auto"/>
      </w:pPr>
      <w:r>
        <w:separator/>
      </w:r>
    </w:p>
  </w:footnote>
  <w:footnote w:type="continuationSeparator" w:id="0">
    <w:p w:rsidR="007D164B" w:rsidRDefault="007D164B" w:rsidP="00503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8626DAEE2FE64F28A69B12A3D22FE8A9"/>
      </w:placeholder>
      <w:temporary/>
      <w:showingPlcHdr/>
    </w:sdtPr>
    <w:sdtContent>
      <w:p w:rsidR="00503260" w:rsidRDefault="00503260">
        <w:pPr>
          <w:pStyle w:val="Encabezado"/>
        </w:pPr>
        <w:r>
          <w:t>[Escribir texto]</w:t>
        </w:r>
      </w:p>
    </w:sdtContent>
  </w:sdt>
  <w:p w:rsidR="00503260" w:rsidRDefault="0050326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707FF"/>
    <w:multiLevelType w:val="hybridMultilevel"/>
    <w:tmpl w:val="5FF25EC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450945"/>
    <w:multiLevelType w:val="hybridMultilevel"/>
    <w:tmpl w:val="A59850D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947619A"/>
    <w:multiLevelType w:val="hybridMultilevel"/>
    <w:tmpl w:val="2068A5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3260"/>
    <w:rsid w:val="000004CD"/>
    <w:rsid w:val="0004503B"/>
    <w:rsid w:val="00073D3B"/>
    <w:rsid w:val="000D79FA"/>
    <w:rsid w:val="00111E9C"/>
    <w:rsid w:val="00146D7F"/>
    <w:rsid w:val="00156E20"/>
    <w:rsid w:val="001773EF"/>
    <w:rsid w:val="00203010"/>
    <w:rsid w:val="00293627"/>
    <w:rsid w:val="002D59BB"/>
    <w:rsid w:val="002F77B4"/>
    <w:rsid w:val="003A04B3"/>
    <w:rsid w:val="003A30D8"/>
    <w:rsid w:val="003B671F"/>
    <w:rsid w:val="004D07BF"/>
    <w:rsid w:val="004E6370"/>
    <w:rsid w:val="004F5983"/>
    <w:rsid w:val="00503260"/>
    <w:rsid w:val="00534C42"/>
    <w:rsid w:val="00536B7D"/>
    <w:rsid w:val="00551FB6"/>
    <w:rsid w:val="00567F6D"/>
    <w:rsid w:val="00585E1E"/>
    <w:rsid w:val="0062202F"/>
    <w:rsid w:val="00651A8B"/>
    <w:rsid w:val="006564FA"/>
    <w:rsid w:val="0068211C"/>
    <w:rsid w:val="006912F0"/>
    <w:rsid w:val="006A1CC5"/>
    <w:rsid w:val="006B49EE"/>
    <w:rsid w:val="006D4040"/>
    <w:rsid w:val="00716FD4"/>
    <w:rsid w:val="00737E30"/>
    <w:rsid w:val="007569D2"/>
    <w:rsid w:val="00765C23"/>
    <w:rsid w:val="007B6543"/>
    <w:rsid w:val="007C741C"/>
    <w:rsid w:val="007D164B"/>
    <w:rsid w:val="007D6520"/>
    <w:rsid w:val="008F1742"/>
    <w:rsid w:val="00915C5A"/>
    <w:rsid w:val="00973C9E"/>
    <w:rsid w:val="009B2E55"/>
    <w:rsid w:val="00A0594C"/>
    <w:rsid w:val="00AE6043"/>
    <w:rsid w:val="00B64D06"/>
    <w:rsid w:val="00BF7732"/>
    <w:rsid w:val="00C21CAB"/>
    <w:rsid w:val="00C27602"/>
    <w:rsid w:val="00C36CD4"/>
    <w:rsid w:val="00C658EF"/>
    <w:rsid w:val="00C730BC"/>
    <w:rsid w:val="00D52C54"/>
    <w:rsid w:val="00D9635F"/>
    <w:rsid w:val="00DE6315"/>
    <w:rsid w:val="00DF44C5"/>
    <w:rsid w:val="00E018EB"/>
    <w:rsid w:val="00E16B31"/>
    <w:rsid w:val="00E37CE0"/>
    <w:rsid w:val="00E46DD5"/>
    <w:rsid w:val="00E92F28"/>
    <w:rsid w:val="00F05600"/>
    <w:rsid w:val="00F34C63"/>
    <w:rsid w:val="00FB1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0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2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260"/>
  </w:style>
  <w:style w:type="paragraph" w:styleId="Piedepgina">
    <w:name w:val="footer"/>
    <w:basedOn w:val="Normal"/>
    <w:link w:val="PiedepginaCar"/>
    <w:uiPriority w:val="99"/>
    <w:semiHidden/>
    <w:unhideWhenUsed/>
    <w:rsid w:val="005032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03260"/>
  </w:style>
  <w:style w:type="paragraph" w:styleId="Textodeglobo">
    <w:name w:val="Balloon Text"/>
    <w:basedOn w:val="Normal"/>
    <w:link w:val="TextodegloboCar"/>
    <w:uiPriority w:val="99"/>
    <w:semiHidden/>
    <w:unhideWhenUsed/>
    <w:rsid w:val="00503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26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3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0326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34C63"/>
    <w:pPr>
      <w:ind w:left="720"/>
      <w:contextualSpacing/>
    </w:pPr>
  </w:style>
  <w:style w:type="table" w:styleId="Listaclara">
    <w:name w:val="Light List"/>
    <w:basedOn w:val="Tablanormal"/>
    <w:uiPriority w:val="61"/>
    <w:rsid w:val="00682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26DAEE2FE64F28A69B12A3D22F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E2FB6-A7BC-4CCE-9A46-B72985125537}"/>
      </w:docPartPr>
      <w:docPartBody>
        <w:p w:rsidR="006A3729" w:rsidRDefault="00893D04" w:rsidP="00893D04">
          <w:pPr>
            <w:pStyle w:val="8626DAEE2FE64F28A69B12A3D22FE8A9"/>
          </w:pPr>
          <w:r>
            <w:t>[Escribir texto]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93D04"/>
    <w:rsid w:val="001C0377"/>
    <w:rsid w:val="003F01E9"/>
    <w:rsid w:val="00611F75"/>
    <w:rsid w:val="006A3729"/>
    <w:rsid w:val="006E1518"/>
    <w:rsid w:val="00893D04"/>
    <w:rsid w:val="008D377B"/>
    <w:rsid w:val="00E43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7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26DAEE2FE64F28A69B12A3D22FE8A9">
    <w:name w:val="8626DAEE2FE64F28A69B12A3D22FE8A9"/>
    <w:rsid w:val="00893D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38</cp:revision>
  <dcterms:created xsi:type="dcterms:W3CDTF">2015-03-26T12:36:00Z</dcterms:created>
  <dcterms:modified xsi:type="dcterms:W3CDTF">2015-04-21T17:20:00Z</dcterms:modified>
</cp:coreProperties>
</file>