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C07" w:rsidRPr="004F599B" w:rsidRDefault="0014551F" w:rsidP="004F599B">
      <w:pPr>
        <w:spacing w:after="0" w:line="240" w:lineRule="auto"/>
        <w:ind w:left="0" w:firstLine="0"/>
        <w:jc w:val="center"/>
        <w:rPr>
          <w:rFonts w:ascii="Times New Roman" w:eastAsia="Times New Roman" w:hAnsi="Times New Roman" w:cs="Times New Roman"/>
          <w:color w:val="auto"/>
          <w:sz w:val="28"/>
          <w:szCs w:val="28"/>
        </w:rPr>
      </w:pPr>
      <w:r w:rsidRPr="0014551F">
        <w:rPr>
          <w:rFonts w:ascii="Times New Roman" w:hAnsi="Times New Roman" w:cs="Times New Roman"/>
          <w:b/>
          <w:color w:val="000000" w:themeColor="text1"/>
          <w:sz w:val="32"/>
        </w:rPr>
        <w:t>ROAD MAP</w:t>
      </w:r>
      <w:r w:rsidR="00220E09">
        <w:rPr>
          <w:rFonts w:ascii="Times New Roman" w:hAnsi="Times New Roman" w:cs="Times New Roman"/>
          <w:b/>
          <w:color w:val="000000" w:themeColor="text1"/>
          <w:sz w:val="28"/>
        </w:rPr>
        <w:br/>
      </w:r>
      <w:r w:rsidR="00220E09" w:rsidRPr="004F599B">
        <w:rPr>
          <w:rFonts w:ascii="Times New Roman" w:hAnsi="Times New Roman" w:cs="Times New Roman"/>
          <w:b/>
          <w:color w:val="000000" w:themeColor="text1"/>
          <w:sz w:val="28"/>
          <w:szCs w:val="28"/>
        </w:rPr>
        <w:br/>
        <w:t xml:space="preserve">Title: </w:t>
      </w:r>
      <w:r w:rsidR="004F599B" w:rsidRPr="004F599B">
        <w:rPr>
          <w:rFonts w:ascii="Times New Roman" w:eastAsia="Times New Roman" w:hAnsi="Times New Roman" w:cs="Times New Roman"/>
          <w:color w:val="auto"/>
          <w:sz w:val="28"/>
          <w:szCs w:val="28"/>
        </w:rPr>
        <w:t>Explainable Real Estate Analytics: A Comparative Analysis of Machine Learning Frameworks for House Price Prediction</w:t>
      </w:r>
    </w:p>
    <w:p w:rsidR="004F599B" w:rsidRPr="004F599B" w:rsidRDefault="004F599B" w:rsidP="004F599B">
      <w:pPr>
        <w:spacing w:after="0" w:line="240" w:lineRule="auto"/>
        <w:ind w:left="0" w:firstLine="0"/>
        <w:jc w:val="left"/>
        <w:rPr>
          <w:rFonts w:ascii="Times New Roman" w:eastAsia="Times New Roman" w:hAnsi="Times New Roman" w:cs="Times New Roman"/>
          <w:color w:val="auto"/>
          <w:szCs w:val="24"/>
        </w:rPr>
      </w:pPr>
    </w:p>
    <w:p w:rsidR="00B80C07" w:rsidRPr="004F599B" w:rsidRDefault="00220E09" w:rsidP="00F96644">
      <w:pPr>
        <w:spacing w:after="178" w:line="240" w:lineRule="auto"/>
        <w:ind w:left="-5"/>
        <w:jc w:val="left"/>
        <w:rPr>
          <w:rFonts w:ascii="Times New Roman" w:hAnsi="Times New Roman" w:cs="Times New Roman"/>
          <w:color w:val="000000" w:themeColor="text1"/>
          <w:sz w:val="28"/>
        </w:rPr>
      </w:pPr>
      <w:r w:rsidRPr="004F599B">
        <w:rPr>
          <w:rFonts w:ascii="Times New Roman" w:hAnsi="Times New Roman" w:cs="Times New Roman"/>
          <w:b/>
          <w:color w:val="000000" w:themeColor="text1"/>
          <w:sz w:val="28"/>
        </w:rPr>
        <w:t xml:space="preserve">Domain </w:t>
      </w:r>
    </w:p>
    <w:p w:rsidR="00B80C07" w:rsidRDefault="00220E09" w:rsidP="00F96644">
      <w:pPr>
        <w:pStyle w:val="Heading1"/>
        <w:numPr>
          <w:ilvl w:val="0"/>
          <w:numId w:val="0"/>
        </w:numPr>
        <w:spacing w:line="240" w:lineRule="auto"/>
        <w:ind w:left="-5"/>
        <w:rPr>
          <w:rFonts w:ascii="Times New Roman" w:hAnsi="Times New Roman" w:cs="Times New Roman"/>
          <w:color w:val="000000" w:themeColor="text1"/>
        </w:rPr>
      </w:pPr>
      <w:r w:rsidRPr="004F599B">
        <w:rPr>
          <w:rFonts w:ascii="Times New Roman" w:hAnsi="Times New Roman" w:cs="Times New Roman"/>
          <w:b w:val="0"/>
          <w:color w:val="000000" w:themeColor="text1"/>
        </w:rPr>
        <w:t>Real Estate Analytics | Machine Learning | Data Science</w:t>
      </w:r>
      <w:r>
        <w:rPr>
          <w:rFonts w:ascii="Times New Roman" w:hAnsi="Times New Roman" w:cs="Times New Roman"/>
          <w:color w:val="000000" w:themeColor="text1"/>
          <w:sz w:val="28"/>
        </w:rPr>
        <w:br/>
      </w:r>
      <w:r>
        <w:rPr>
          <w:rFonts w:ascii="Times New Roman" w:hAnsi="Times New Roman" w:cs="Times New Roman"/>
          <w:color w:val="000000" w:themeColor="text1"/>
        </w:rPr>
        <w:br/>
      </w:r>
      <w:r w:rsidRPr="004F599B">
        <w:rPr>
          <w:rFonts w:ascii="Times New Roman" w:hAnsi="Times New Roman" w:cs="Times New Roman"/>
          <w:color w:val="000000" w:themeColor="text1"/>
          <w:sz w:val="28"/>
        </w:rPr>
        <w:t xml:space="preserve">Dataset </w:t>
      </w:r>
    </w:p>
    <w:p w:rsidR="00B80C07" w:rsidRDefault="00220E09" w:rsidP="00F96644">
      <w:pPr>
        <w:spacing w:before="100" w:beforeAutospacing="1" w:after="100" w:afterAutospacing="1" w:line="240" w:lineRule="auto"/>
        <w:ind w:left="0" w:firstLine="0"/>
        <w:jc w:val="left"/>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I recommend using benchmark house price datasets:</w:t>
      </w:r>
    </w:p>
    <w:p w:rsidR="00B80C07" w:rsidRDefault="00220E09" w:rsidP="00F96644">
      <w:pPr>
        <w:numPr>
          <w:ilvl w:val="0"/>
          <w:numId w:val="2"/>
        </w:numPr>
        <w:spacing w:before="100" w:beforeAutospacing="1" w:after="100" w:afterAutospacing="1" w:line="240" w:lineRule="auto"/>
        <w:jc w:val="left"/>
        <w:rPr>
          <w:rFonts w:ascii="Times New Roman" w:eastAsia="Times New Roman" w:hAnsi="Times New Roman" w:cs="Times New Roman"/>
          <w:color w:val="000000" w:themeColor="text1"/>
          <w:szCs w:val="24"/>
        </w:rPr>
      </w:pPr>
      <w:r>
        <w:rPr>
          <w:rFonts w:ascii="Times New Roman" w:eastAsia="Times New Roman" w:hAnsi="Times New Roman" w:cs="Times New Roman"/>
          <w:b/>
          <w:bCs/>
          <w:color w:val="000000" w:themeColor="text1"/>
          <w:szCs w:val="24"/>
        </w:rPr>
        <w:t>House price prediction (Kaggle)</w:t>
      </w:r>
      <w:r>
        <w:rPr>
          <w:rFonts w:ascii="Times New Roman" w:eastAsia="Times New Roman" w:hAnsi="Times New Roman" w:cs="Times New Roman"/>
          <w:color w:val="000000" w:themeColor="text1"/>
          <w:szCs w:val="24"/>
        </w:rPr>
        <w:t xml:space="preserve"> </w:t>
      </w:r>
    </w:p>
    <w:p w:rsidR="00B80C07" w:rsidRDefault="006B5003" w:rsidP="00F96644">
      <w:pPr>
        <w:numPr>
          <w:ilvl w:val="1"/>
          <w:numId w:val="2"/>
        </w:numPr>
        <w:spacing w:before="100" w:beforeAutospacing="1" w:after="100" w:afterAutospacing="1" w:line="240" w:lineRule="auto"/>
        <w:jc w:val="left"/>
        <w:rPr>
          <w:rFonts w:ascii="Times New Roman" w:eastAsia="Times New Roman" w:hAnsi="Times New Roman" w:cs="Times New Roman"/>
          <w:color w:val="2E74B5" w:themeColor="accent1" w:themeShade="BF"/>
          <w:szCs w:val="24"/>
        </w:rPr>
      </w:pPr>
      <w:hyperlink r:id="rId8" w:history="1">
        <w:r w:rsidR="00220E09">
          <w:rPr>
            <w:rStyle w:val="Hyperlink"/>
            <w:rFonts w:ascii="Times New Roman" w:eastAsia="Times New Roman" w:hAnsi="Times New Roman" w:cs="Times New Roman"/>
            <w:szCs w:val="24"/>
          </w:rPr>
          <w:t>https://www.kaggle.com/datasets/shree1992/housedata</w:t>
        </w:r>
      </w:hyperlink>
    </w:p>
    <w:p w:rsidR="00B80C07" w:rsidRDefault="00220E09" w:rsidP="00F96644">
      <w:pPr>
        <w:numPr>
          <w:ilvl w:val="0"/>
          <w:numId w:val="2"/>
        </w:numPr>
        <w:spacing w:before="100" w:beforeAutospacing="1" w:after="100" w:afterAutospacing="1" w:line="240" w:lineRule="auto"/>
        <w:jc w:val="left"/>
        <w:rPr>
          <w:rFonts w:ascii="Times New Roman" w:eastAsia="Times New Roman" w:hAnsi="Times New Roman" w:cs="Times New Roman"/>
          <w:color w:val="000000" w:themeColor="text1"/>
          <w:szCs w:val="24"/>
        </w:rPr>
      </w:pPr>
      <w:r>
        <w:rPr>
          <w:rFonts w:ascii="Times New Roman" w:eastAsia="Times New Roman" w:hAnsi="Times New Roman" w:cs="Times New Roman"/>
          <w:b/>
          <w:bCs/>
          <w:color w:val="000000" w:themeColor="text1"/>
          <w:szCs w:val="24"/>
        </w:rPr>
        <w:t>House Price Prediction Dataset  (Kaggle)</w:t>
      </w:r>
      <w:r>
        <w:rPr>
          <w:rFonts w:ascii="Times New Roman" w:eastAsia="Times New Roman" w:hAnsi="Times New Roman" w:cs="Times New Roman"/>
          <w:color w:val="000000" w:themeColor="text1"/>
          <w:szCs w:val="24"/>
        </w:rPr>
        <w:t xml:space="preserve"> </w:t>
      </w:r>
    </w:p>
    <w:p w:rsidR="00B80C07" w:rsidRDefault="006B5003" w:rsidP="00F96644">
      <w:pPr>
        <w:numPr>
          <w:ilvl w:val="1"/>
          <w:numId w:val="2"/>
        </w:numPr>
        <w:spacing w:before="100" w:beforeAutospacing="1" w:after="100" w:afterAutospacing="1" w:line="240" w:lineRule="auto"/>
        <w:jc w:val="left"/>
        <w:rPr>
          <w:rFonts w:ascii="Times New Roman" w:eastAsia="Times New Roman" w:hAnsi="Times New Roman" w:cs="Times New Roman"/>
          <w:color w:val="2E74B5" w:themeColor="accent1" w:themeShade="BF"/>
          <w:szCs w:val="24"/>
        </w:rPr>
      </w:pPr>
      <w:hyperlink r:id="rId9" w:history="1">
        <w:r w:rsidR="00220E09">
          <w:rPr>
            <w:rStyle w:val="Hyperlink"/>
            <w:rFonts w:ascii="Times New Roman" w:eastAsia="Times New Roman" w:hAnsi="Times New Roman" w:cs="Times New Roman"/>
            <w:szCs w:val="24"/>
          </w:rPr>
          <w:t>https://www.kaggle.com/datasets/zafarali27/house-price-prediction-dataset</w:t>
        </w:r>
      </w:hyperlink>
    </w:p>
    <w:p w:rsidR="00B80C07" w:rsidRDefault="00220E09" w:rsidP="00F96644">
      <w:pPr>
        <w:numPr>
          <w:ilvl w:val="0"/>
          <w:numId w:val="2"/>
        </w:numPr>
        <w:spacing w:before="100" w:beforeAutospacing="1" w:after="100" w:afterAutospacing="1" w:line="240" w:lineRule="auto"/>
        <w:jc w:val="left"/>
        <w:rPr>
          <w:rFonts w:ascii="Times New Roman" w:eastAsia="Times New Roman" w:hAnsi="Times New Roman" w:cs="Times New Roman"/>
          <w:color w:val="000000" w:themeColor="text1"/>
          <w:szCs w:val="24"/>
        </w:rPr>
      </w:pPr>
      <w:r>
        <w:rPr>
          <w:rFonts w:ascii="Times New Roman" w:eastAsia="Times New Roman" w:hAnsi="Times New Roman" w:cs="Times New Roman"/>
          <w:b/>
          <w:bCs/>
          <w:color w:val="000000" w:themeColor="text1"/>
          <w:szCs w:val="24"/>
        </w:rPr>
        <w:t>House Prices India</w:t>
      </w:r>
      <w:r>
        <w:rPr>
          <w:rFonts w:ascii="Times New Roman" w:eastAsia="Times New Roman" w:hAnsi="Times New Roman" w:cs="Times New Roman"/>
          <w:b/>
          <w:bCs/>
          <w:color w:val="000000" w:themeColor="text1"/>
          <w:szCs w:val="24"/>
          <w:lang w:val="en-US"/>
        </w:rPr>
        <w:t xml:space="preserve"> </w:t>
      </w:r>
      <w:r>
        <w:rPr>
          <w:rFonts w:ascii="Times New Roman" w:eastAsia="Times New Roman" w:hAnsi="Times New Roman" w:cs="Times New Roman"/>
          <w:b/>
          <w:bCs/>
          <w:color w:val="000000" w:themeColor="text1"/>
          <w:szCs w:val="24"/>
        </w:rPr>
        <w:t>(Kaggle)</w:t>
      </w:r>
      <w:r>
        <w:rPr>
          <w:rFonts w:ascii="Times New Roman" w:eastAsia="Times New Roman" w:hAnsi="Times New Roman" w:cs="Times New Roman"/>
          <w:color w:val="000000" w:themeColor="text1"/>
          <w:szCs w:val="24"/>
        </w:rPr>
        <w:t xml:space="preserve"> </w:t>
      </w:r>
    </w:p>
    <w:p w:rsidR="00B80C07" w:rsidRDefault="006B5003" w:rsidP="00F96644">
      <w:pPr>
        <w:numPr>
          <w:ilvl w:val="1"/>
          <w:numId w:val="2"/>
        </w:numPr>
        <w:spacing w:before="100" w:beforeAutospacing="1" w:after="100" w:afterAutospacing="1" w:line="240" w:lineRule="auto"/>
        <w:jc w:val="left"/>
        <w:rPr>
          <w:rFonts w:ascii="Times New Roman" w:eastAsia="Times New Roman" w:hAnsi="Times New Roman" w:cs="Times New Roman"/>
          <w:color w:val="2E74B5" w:themeColor="accent1" w:themeShade="BF"/>
          <w:szCs w:val="24"/>
        </w:rPr>
      </w:pPr>
      <w:hyperlink r:id="rId10" w:history="1">
        <w:r w:rsidR="00220E09">
          <w:rPr>
            <w:rStyle w:val="Hyperlink"/>
            <w:rFonts w:ascii="Times New Roman" w:eastAsia="Times New Roman" w:hAnsi="Times New Roman" w:cs="Times New Roman"/>
            <w:szCs w:val="24"/>
          </w:rPr>
          <w:t>https://www.kaggle.com/datasets/sukhmandeepsinghbrar/house-prices-india?utm_source=chatgpt.com</w:t>
        </w:r>
      </w:hyperlink>
      <w:r w:rsidR="00220E09">
        <w:rPr>
          <w:rFonts w:ascii="Times New Roman" w:eastAsia="Times New Roman" w:hAnsi="Times New Roman" w:cs="Times New Roman"/>
          <w:color w:val="2E74B5" w:themeColor="accent1" w:themeShade="BF"/>
          <w:szCs w:val="24"/>
        </w:rPr>
        <w:t xml:space="preserve"> </w:t>
      </w:r>
    </w:p>
    <w:p w:rsidR="00B80C07" w:rsidRDefault="00220E09" w:rsidP="00F96644">
      <w:pPr>
        <w:spacing w:before="100" w:beforeAutospacing="1" w:after="100" w:afterAutospacing="1" w:line="240" w:lineRule="auto"/>
        <w:ind w:left="0" w:firstLine="0"/>
        <w:jc w:val="left"/>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These datasets contain important housing attributes such as area, number of bedrooms, bathrooms, location, year built, lot size, and selling price, making them suitable for comparative machine learning analysis.</w:t>
      </w:r>
    </w:p>
    <w:p w:rsidR="00F96644" w:rsidRDefault="00F96644" w:rsidP="00F96644">
      <w:pPr>
        <w:spacing w:before="100" w:beforeAutospacing="1" w:after="100" w:afterAutospacing="1" w:line="240" w:lineRule="auto"/>
        <w:ind w:left="0" w:firstLine="0"/>
        <w:jc w:val="left"/>
        <w:rPr>
          <w:rFonts w:ascii="Times New Roman" w:eastAsia="Times New Roman" w:hAnsi="Times New Roman" w:cs="Times New Roman"/>
          <w:b/>
          <w:color w:val="000000" w:themeColor="text1"/>
          <w:sz w:val="28"/>
          <w:szCs w:val="24"/>
        </w:rPr>
      </w:pPr>
      <w:r>
        <w:rPr>
          <w:rFonts w:ascii="Times New Roman" w:eastAsia="Times New Roman" w:hAnsi="Times New Roman" w:cs="Times New Roman"/>
          <w:b/>
          <w:color w:val="000000" w:themeColor="text1"/>
          <w:sz w:val="28"/>
          <w:szCs w:val="24"/>
        </w:rPr>
        <w:t>Abstract</w:t>
      </w:r>
    </w:p>
    <w:p w:rsidR="00F96644" w:rsidRDefault="00F96644" w:rsidP="00F96644">
      <w:pPr>
        <w:pStyle w:val="Heading1"/>
        <w:numPr>
          <w:ilvl w:val="0"/>
          <w:numId w:val="0"/>
        </w:numPr>
        <w:spacing w:line="240" w:lineRule="auto"/>
        <w:jc w:val="both"/>
        <w:rPr>
          <w:rFonts w:ascii="Times New Roman" w:hAnsi="Times New Roman" w:cs="Times New Roman"/>
          <w:color w:val="000000" w:themeColor="text1"/>
        </w:rPr>
      </w:pPr>
      <w:r>
        <w:rPr>
          <w:rFonts w:ascii="Times New Roman" w:hAnsi="Times New Roman" w:cs="Times New Roman"/>
          <w:b w:val="0"/>
          <w:color w:val="000000" w:themeColor="text1"/>
        </w:rPr>
        <w:t xml:space="preserve">The real estate industry generates large volumes of property-related data that can be leveraged to estimate house prices accurately. Traditional valuation methods often rely on expert knowledge and manual analysis, which may produce inconsistent results. This project proposes a machine learning-based framework for </w:t>
      </w:r>
      <w:r w:rsidRPr="00224B0A">
        <w:rPr>
          <w:rStyle w:val="Strong"/>
          <w:rFonts w:ascii="Times New Roman" w:hAnsi="Times New Roman" w:cs="Times New Roman"/>
          <w:color w:val="000000" w:themeColor="text1"/>
        </w:rPr>
        <w:t>House Price Prediction</w:t>
      </w:r>
      <w:r>
        <w:rPr>
          <w:rFonts w:ascii="Times New Roman" w:hAnsi="Times New Roman" w:cs="Times New Roman"/>
          <w:b w:val="0"/>
          <w:color w:val="000000" w:themeColor="text1"/>
        </w:rPr>
        <w:t xml:space="preserve"> by performing comprehensive </w:t>
      </w:r>
      <w:r w:rsidRPr="00224B0A">
        <w:rPr>
          <w:rStyle w:val="Strong"/>
          <w:rFonts w:ascii="Times New Roman" w:hAnsi="Times New Roman" w:cs="Times New Roman"/>
          <w:color w:val="000000" w:themeColor="text1"/>
        </w:rPr>
        <w:t>Exploratory Data Analysis (EDA)</w:t>
      </w:r>
      <w:r w:rsidRPr="00224B0A">
        <w:rPr>
          <w:rFonts w:ascii="Times New Roman" w:hAnsi="Times New Roman" w:cs="Times New Roman"/>
          <w:color w:val="000000" w:themeColor="text1"/>
        </w:rPr>
        <w:t>,</w:t>
      </w:r>
      <w:r>
        <w:rPr>
          <w:rFonts w:ascii="Times New Roman" w:hAnsi="Times New Roman" w:cs="Times New Roman"/>
          <w:b w:val="0"/>
          <w:color w:val="000000" w:themeColor="text1"/>
        </w:rPr>
        <w:t xml:space="preserve"> data preprocessing, feature engineering, and comparative evaluation of multiple machine learning models.</w:t>
      </w:r>
    </w:p>
    <w:p w:rsidR="00F96644" w:rsidRDefault="00F96644" w:rsidP="00F96644">
      <w:pPr>
        <w:pStyle w:val="NormalWeb"/>
        <w:ind w:left="5"/>
        <w:jc w:val="both"/>
        <w:rPr>
          <w:color w:val="000000" w:themeColor="text1"/>
        </w:rPr>
      </w:pPr>
      <w:r>
        <w:rPr>
          <w:color w:val="000000" w:themeColor="text1"/>
        </w:rPr>
        <w:t>Initially, the collected housing datasets undergo preprocessing, including handling missing values, removing duplicate records, encoding categorical attributes, and normalizing numerical features. A detailed Exploratory Data Analysis (EDA) is then conducted to understand the data through dataset overview, descriptive statistics, data quality assessment, missing value analysis, duplicate detection, outlier detection, univariate analysis, bivariate analysis, multivariate analysis, correlation analysis, feature engineering, and feature selection.</w:t>
      </w:r>
    </w:p>
    <w:p w:rsidR="00F96644" w:rsidRDefault="00F96644" w:rsidP="00F96644">
      <w:pPr>
        <w:pStyle w:val="NormalWeb"/>
        <w:ind w:left="5"/>
        <w:jc w:val="both"/>
        <w:rPr>
          <w:color w:val="000000" w:themeColor="text1"/>
        </w:rPr>
      </w:pPr>
      <w:r>
        <w:rPr>
          <w:color w:val="000000" w:themeColor="text1"/>
        </w:rPr>
        <w:t xml:space="preserve">Multiple machine learning algorithms, including </w:t>
      </w:r>
      <w:r w:rsidRPr="00F96644">
        <w:rPr>
          <w:rStyle w:val="Strong"/>
          <w:b w:val="0"/>
          <w:color w:val="000000" w:themeColor="text1"/>
        </w:rPr>
        <w:t>Decision Tree, Random Forest, XGBoost, and CatBoost</w:t>
      </w:r>
      <w:r>
        <w:rPr>
          <w:color w:val="000000" w:themeColor="text1"/>
        </w:rPr>
        <w:t xml:space="preserve">, are trained and evaluated for predicting house prices. Their performance is compared using </w:t>
      </w:r>
      <w:r w:rsidRPr="00F96644">
        <w:rPr>
          <w:rStyle w:val="Strong"/>
          <w:b w:val="0"/>
          <w:color w:val="000000" w:themeColor="text1"/>
        </w:rPr>
        <w:t>MAE, MSE, RMSE, R² Score, and MAPE</w:t>
      </w:r>
      <w:r>
        <w:rPr>
          <w:color w:val="000000" w:themeColor="text1"/>
        </w:rPr>
        <w:t>, and the best-performing model is selected.</w:t>
      </w:r>
    </w:p>
    <w:p w:rsidR="00F96644" w:rsidRDefault="00F96644" w:rsidP="00F96644">
      <w:pPr>
        <w:pStyle w:val="NormalWeb"/>
        <w:ind w:left="5"/>
        <w:jc w:val="both"/>
        <w:rPr>
          <w:color w:val="000000" w:themeColor="text1"/>
        </w:rPr>
      </w:pPr>
      <w:r>
        <w:rPr>
          <w:color w:val="000000" w:themeColor="text1"/>
        </w:rPr>
        <w:t xml:space="preserve">To improve model interpretability, the project incorporates </w:t>
      </w:r>
      <w:r w:rsidRPr="00F96644">
        <w:rPr>
          <w:rStyle w:val="Strong"/>
          <w:b w:val="0"/>
          <w:color w:val="000000" w:themeColor="text1"/>
        </w:rPr>
        <w:t>SHAP</w:t>
      </w:r>
      <w:r w:rsidRPr="00F96644">
        <w:rPr>
          <w:b/>
          <w:color w:val="000000" w:themeColor="text1"/>
        </w:rPr>
        <w:t xml:space="preserve"> </w:t>
      </w:r>
      <w:r w:rsidRPr="00224B0A">
        <w:rPr>
          <w:color w:val="000000" w:themeColor="text1"/>
        </w:rPr>
        <w:t>and</w:t>
      </w:r>
      <w:r w:rsidRPr="00224B0A">
        <w:rPr>
          <w:b/>
          <w:color w:val="000000" w:themeColor="text1"/>
        </w:rPr>
        <w:t xml:space="preserve"> </w:t>
      </w:r>
      <w:r w:rsidRPr="00F96644">
        <w:rPr>
          <w:rStyle w:val="Strong"/>
          <w:b w:val="0"/>
          <w:color w:val="000000" w:themeColor="text1"/>
        </w:rPr>
        <w:t>LIME</w:t>
      </w:r>
      <w:r>
        <w:rPr>
          <w:b/>
          <w:color w:val="000000" w:themeColor="text1"/>
        </w:rPr>
        <w:t xml:space="preserve">, </w:t>
      </w:r>
      <w:r>
        <w:rPr>
          <w:color w:val="000000" w:themeColor="text1"/>
        </w:rPr>
        <w:t>providing both global and local explanations of predictions. These techniques help identify the most influential features affecting house prices.</w:t>
      </w:r>
    </w:p>
    <w:p w:rsidR="00F96644" w:rsidRPr="00F96644" w:rsidRDefault="00F96644" w:rsidP="00F96644">
      <w:pPr>
        <w:pStyle w:val="NormalWeb"/>
        <w:ind w:left="5"/>
        <w:jc w:val="both"/>
        <w:rPr>
          <w:color w:val="000000" w:themeColor="text1"/>
        </w:rPr>
      </w:pPr>
      <w:r>
        <w:rPr>
          <w:color w:val="000000" w:themeColor="text1"/>
        </w:rPr>
        <w:lastRenderedPageBreak/>
        <w:t>Finally, the analytical results are presented through interactive visualizations such as heatmaps, boxplots, feature importance graphs, correlation plots, and dashboards. A comparative analysis is conducted across all machine learning models to determine the most accurate and interpretable approach for house price prediction.</w:t>
      </w:r>
    </w:p>
    <w:p w:rsidR="00B80C07" w:rsidRDefault="00220E09">
      <w:pPr>
        <w:spacing w:after="146"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sz w:val="28"/>
        </w:rPr>
        <w:t xml:space="preserve">Approach: </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color w:val="000000" w:themeColor="text1"/>
          <w:sz w:val="22"/>
        </w:rPr>
        <w:tab/>
      </w:r>
      <w:r>
        <w:rPr>
          <w:rFonts w:ascii="Times New Roman" w:hAnsi="Times New Roman" w:cs="Times New Roman"/>
          <w:color w:val="000000" w:themeColor="text1"/>
        </w:rPr>
        <w:t xml:space="preserve"> </w:t>
      </w:r>
      <w:r>
        <w:rPr>
          <w:rFonts w:ascii="Times New Roman" w:hAnsi="Times New Roman" w:cs="Times New Roman"/>
          <w:b/>
          <w:color w:val="000000" w:themeColor="text1"/>
        </w:rPr>
        <w:t>Problem Definition</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•Define project objectives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Collect the house price dataset</w:t>
      </w:r>
    </w:p>
    <w:p w:rsidR="00B80C07" w:rsidRDefault="00F96644"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9984" behindDoc="0" locked="0" layoutInCell="1" allowOverlap="1" wp14:anchorId="79FF3BDF" wp14:editId="4FA8E18E">
                <wp:simplePos x="0" y="0"/>
                <wp:positionH relativeFrom="margin">
                  <wp:posOffset>256953</wp:posOffset>
                </wp:positionH>
                <wp:positionV relativeFrom="paragraph">
                  <wp:posOffset>281586</wp:posOffset>
                </wp:positionV>
                <wp:extent cx="0" cy="323850"/>
                <wp:effectExtent l="76200" t="0" r="76200" b="57150"/>
                <wp:wrapNone/>
                <wp:docPr id="28" name="Straight Arrow Connector 2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BF91867" id="_x0000_t32" coordsize="21600,21600" o:spt="32" o:oned="t" path="m,l21600,21600e" filled="f">
                <v:path arrowok="t" fillok="f" o:connecttype="none"/>
                <o:lock v:ext="edit" shapetype="t"/>
              </v:shapetype>
              <v:shape id="Straight Arrow Connector 28" o:spid="_x0000_s1026" type="#_x0000_t32" style="position:absolute;margin-left:20.25pt;margin-top:22.15pt;width:0;height:25.5pt;z-index:2516899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" strokecolor="black [3200]" strokeweight=".5pt">
                <v:stroke endarrow="block" joinstyle="miter"/>
                <w10:wrap anchorx="margin"/>
              </v:shape>
            </w:pict>
          </mc:Fallback>
        </mc:AlternateContent>
      </w:r>
      <w:r w:rsidR="00220E09">
        <w:rPr>
          <w:rFonts w:ascii="Times New Roman" w:hAnsi="Times New Roman" w:cs="Times New Roman"/>
          <w:color w:val="000000" w:themeColor="text1"/>
        </w:rPr>
        <w:t>• Understand dataset attributes and target variable</w:t>
      </w:r>
      <w:r>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Dataset Overview</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Shape</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Features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Data Types</w:t>
      </w:r>
    </w:p>
    <w:p w:rsidR="00B80C07" w:rsidRDefault="00F96644"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7936" behindDoc="0" locked="0" layoutInCell="1" allowOverlap="1" wp14:anchorId="01D48317" wp14:editId="50B5CA78">
                <wp:simplePos x="0" y="0"/>
                <wp:positionH relativeFrom="margin">
                  <wp:posOffset>288852</wp:posOffset>
                </wp:positionH>
                <wp:positionV relativeFrom="paragraph">
                  <wp:posOffset>249688</wp:posOffset>
                </wp:positionV>
                <wp:extent cx="0" cy="323850"/>
                <wp:effectExtent l="76200" t="0" r="76200" b="57150"/>
                <wp:wrapNone/>
                <wp:docPr id="27" name="Straight Arrow Connector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7EDA16" id="Straight Arrow Connector 27" o:spid="_x0000_s1026" type="#_x0000_t32" style="position:absolute;margin-left:22.75pt;margin-top:19.65pt;width:0;height:25.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" strokecolor="black [3200]" strokeweight=".5pt">
                <v:stroke endarrow="block" joinstyle="miter"/>
                <w10:wrap anchorx="margin"/>
              </v:shape>
            </w:pict>
          </mc:Fallback>
        </mc:AlternateContent>
      </w:r>
      <w:r w:rsidR="00220E09">
        <w:rPr>
          <w:rFonts w:ascii="Times New Roman" w:hAnsi="Times New Roman" w:cs="Times New Roman"/>
          <w:color w:val="000000" w:themeColor="text1"/>
        </w:rPr>
        <w:t>• Target Variable</w:t>
      </w:r>
      <w:r>
        <w:rPr>
          <w:rFonts w:ascii="Times New Roman" w:hAnsi="Times New Roman" w:cs="Times New Roman"/>
          <w:color w:val="000000" w:themeColor="text1"/>
        </w:rPr>
        <w:br/>
      </w:r>
      <w:r w:rsidR="00220E09">
        <w:rPr>
          <w:rFonts w:ascii="Times New Roman" w:hAnsi="Times New Roman" w:cs="Times New Roman"/>
          <w:color w:val="000000" w:themeColor="text1"/>
        </w:rPr>
        <w:t xml:space="preserve">   </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Data Quality Assessment</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Missing Values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Duplicate Records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Inconsistent Data</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Outlier Detection</w:t>
      </w:r>
    </w:p>
    <w:p w:rsidR="00B80C07" w:rsidRDefault="00F96644"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2336" behindDoc="0" locked="0" layoutInCell="1" allowOverlap="1" wp14:anchorId="5D241BBE" wp14:editId="4D493DF6">
                <wp:simplePos x="0" y="0"/>
                <wp:positionH relativeFrom="column">
                  <wp:posOffset>379007</wp:posOffset>
                </wp:positionH>
                <wp:positionV relativeFrom="paragraph">
                  <wp:posOffset>229176</wp:posOffset>
                </wp:positionV>
                <wp:extent cx="0" cy="323850"/>
                <wp:effectExtent l="76200" t="0" r="76200" b="57150"/>
                <wp:wrapNone/>
                <wp:docPr id="5" name="Straight Arrow Connector 5"/>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8B566E" id="Straight Arrow Connector 5" o:spid="_x0000_s1026" type="#_x0000_t32" style="position:absolute;margin-left:29.85pt;margin-top:18.05pt;width:0;height:2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" strokecolor="black [3200]" strokeweight=".5pt">
                <v:stroke endarrow="block" joinstyle="miter"/>
              </v:shape>
            </w:pict>
          </mc:Fallback>
        </mc:AlternateContent>
      </w:r>
      <w:r w:rsidR="00220E09">
        <w:rPr>
          <w:rFonts w:ascii="Times New Roman" w:hAnsi="Times New Roman" w:cs="Times New Roman"/>
          <w:color w:val="000000" w:themeColor="text1"/>
        </w:rPr>
        <w:t>• Encode categorical features</w:t>
      </w:r>
      <w:r>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Exploratory Data Analysis (EDA)</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Descriptive Statistics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Univariate Analysis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lastRenderedPageBreak/>
        <w:t>• Bivariate Analysis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Multivariate Analysis</w:t>
      </w:r>
    </w:p>
    <w:p w:rsidR="00B80C07" w:rsidRDefault="00F96644"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5888" behindDoc="0" locked="0" layoutInCell="1" allowOverlap="1" wp14:anchorId="634D953C" wp14:editId="32631CAD">
                <wp:simplePos x="0" y="0"/>
                <wp:positionH relativeFrom="margin">
                  <wp:posOffset>267587</wp:posOffset>
                </wp:positionH>
                <wp:positionV relativeFrom="paragraph">
                  <wp:posOffset>259685</wp:posOffset>
                </wp:positionV>
                <wp:extent cx="0" cy="323850"/>
                <wp:effectExtent l="76200" t="0" r="76200" b="57150"/>
                <wp:wrapNone/>
                <wp:docPr id="13" name="Straight Arrow Connector 1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BDA053" id="Straight Arrow Connector 13" o:spid="_x0000_s1026" type="#_x0000_t32" style="position:absolute;margin-left:21.05pt;margin-top:20.45pt;width:0;height:25.5pt;z-index:2516858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" strokecolor="black [3200]" strokeweight=".5pt">
                <v:stroke endarrow="block" joinstyle="miter"/>
                <w10:wrap anchorx="margin"/>
              </v:shape>
            </w:pict>
          </mc:Fallback>
        </mc:AlternateContent>
      </w:r>
      <w:r w:rsidR="00220E09">
        <w:rPr>
          <w:rFonts w:ascii="Times New Roman" w:hAnsi="Times New Roman" w:cs="Times New Roman"/>
          <w:color w:val="000000" w:themeColor="text1"/>
        </w:rPr>
        <w:t>• Correlation Analysis</w:t>
      </w:r>
      <w:r w:rsidR="00220E09">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Feature Engineering</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Create New Features</w:t>
      </w:r>
    </w:p>
    <w:p w:rsidR="00F96644"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simplePos x="0" y="0"/>
                <wp:positionH relativeFrom="column">
                  <wp:posOffset>316865</wp:posOffset>
                </wp:positionH>
                <wp:positionV relativeFrom="paragraph">
                  <wp:posOffset>234980</wp:posOffset>
                </wp:positionV>
                <wp:extent cx="0" cy="323850"/>
                <wp:effectExtent l="76200" t="0" r="76200" b="57150"/>
                <wp:wrapNone/>
                <wp:docPr id="6" name="Straight Arrow Connector 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6CC63D" id="Straight Arrow Connector 6" o:spid="_x0000_s1026" type="#_x0000_t32" style="position:absolute;margin-left:24.95pt;margin-top:18.5pt;width:0;height: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" strokecolor="black [3200]" strokeweight=".5pt">
                <v:stroke endarrow="block" joinstyle="miter"/>
              </v:shape>
            </w:pict>
          </mc:Fallback>
        </mc:AlternateContent>
      </w:r>
      <w:r>
        <w:rPr>
          <w:rFonts w:ascii="Times New Roman" w:hAnsi="Times New Roman" w:cs="Times New Roman"/>
          <w:color w:val="000000" w:themeColor="text1"/>
        </w:rPr>
        <w:t>• Transform Variables</w:t>
      </w:r>
      <w:r w:rsidR="00F96644">
        <w:rPr>
          <w:rFonts w:ascii="Times New Roman" w:hAnsi="Times New Roman" w:cs="Times New Roman"/>
          <w:color w:val="000000" w:themeColor="text1"/>
        </w:rPr>
        <w:br/>
      </w:r>
    </w:p>
    <w:p w:rsidR="00B80C07" w:rsidRPr="00F96644"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Feature Selection</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Correlation-Based Selection</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Feature Importance</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simplePos x="0" y="0"/>
                <wp:positionH relativeFrom="column">
                  <wp:posOffset>316983</wp:posOffset>
                </wp:positionH>
                <wp:positionV relativeFrom="paragraph">
                  <wp:posOffset>278115</wp:posOffset>
                </wp:positionV>
                <wp:extent cx="0" cy="323850"/>
                <wp:effectExtent l="76200" t="0" r="76200" b="57150"/>
                <wp:wrapNone/>
                <wp:docPr id="7" name="Straight Arrow Connector 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5CFF14" id="Straight Arrow Connector 7" o:spid="_x0000_s1026" type="#_x0000_t32" style="position:absolute;margin-left:24.95pt;margin-top:21.9pt;width:0;height:2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" strokecolor="black [3200]" strokeweight=".5pt">
                <v:stroke endarrow="block" joinstyle="miter"/>
              </v:shape>
            </w:pict>
          </mc:Fallback>
        </mc:AlternateContent>
      </w:r>
      <w:r>
        <w:rPr>
          <w:rFonts w:ascii="Times New Roman" w:hAnsi="Times New Roman" w:cs="Times New Roman"/>
          <w:color w:val="000000" w:themeColor="text1"/>
        </w:rPr>
        <w:t>• Remove Irrelevant Features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Data Preprocessing</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Missing Value Imputation</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Encoding Categorical Features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Feature Scaling</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simplePos x="0" y="0"/>
                <wp:positionH relativeFrom="column">
                  <wp:posOffset>262713</wp:posOffset>
                </wp:positionH>
                <wp:positionV relativeFrom="paragraph">
                  <wp:posOffset>266375</wp:posOffset>
                </wp:positionV>
                <wp:extent cx="0" cy="323850"/>
                <wp:effectExtent l="76200" t="0" r="76200" b="57150"/>
                <wp:wrapNone/>
                <wp:docPr id="8" name="Straight Arrow Connector 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0C2437" id="Straight Arrow Connector 8" o:spid="_x0000_s1026" type="#_x0000_t32" style="position:absolute;margin-left:20.7pt;margin-top:20.95pt;width:0;height:2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" strokecolor="black [3200]" strokeweight=".5pt">
                <v:stroke endarrow="block" joinstyle="miter"/>
              </v:shape>
            </w:pict>
          </mc:Fallback>
        </mc:AlternateContent>
      </w:r>
      <w:r>
        <w:rPr>
          <w:rFonts w:ascii="Times New Roman" w:hAnsi="Times New Roman" w:cs="Times New Roman"/>
          <w:color w:val="000000" w:themeColor="text1"/>
        </w:rPr>
        <w:t>• Data Cleaning</w:t>
      </w:r>
      <w:r w:rsidR="00F96644">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Train-Test Split</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Training Dataset (80%)</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simplePos x="0" y="0"/>
                <wp:positionH relativeFrom="column">
                  <wp:posOffset>219075</wp:posOffset>
                </wp:positionH>
                <wp:positionV relativeFrom="paragraph">
                  <wp:posOffset>264160</wp:posOffset>
                </wp:positionV>
                <wp:extent cx="0" cy="323850"/>
                <wp:effectExtent l="76200" t="0" r="76200" b="57150"/>
                <wp:wrapNone/>
                <wp:docPr id="9" name="Straight Arrow Connector 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7.25pt;margin-top:20.8pt;height:25.5pt;width:0pt;z-index:251666432;mso-width-relative:page;mso-height-relative:page;" filled="f" stroked="t" coordsize="21600,21600" o:gfxdata="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3WtUbTAAAA&#10;BwEAAA8AAAAAAAAAAQAgAAAAIgAAAGRycy9kb3ducmV2LnhtbFBLAQIUABQAAAAIAIdO4kDe97CQ&#10;6QEAAOMDAAAOAAAAAAAAAAEAIAAAACIBAABkcnMvZTJvRG9jLnhtbFBLBQYAAAAABgAGAFkBAAB9&#10;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Testing Dataset (20%)</w:t>
      </w:r>
    </w:p>
    <w:p w:rsidR="00B80C07" w:rsidRDefault="00B80C07"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Model Training</w:t>
      </w:r>
    </w:p>
    <w:p w:rsidR="00625EE7" w:rsidRDefault="00625EE7" w:rsidP="00F96644">
      <w:pPr>
        <w:pStyle w:val="ListParagraph"/>
        <w:numPr>
          <w:ilvl w:val="0"/>
          <w:numId w:val="11"/>
        </w:numPr>
        <w:tabs>
          <w:tab w:val="center" w:pos="406"/>
          <w:tab w:val="center" w:pos="920"/>
        </w:tabs>
        <w:spacing w:after="182" w:line="276" w:lineRule="auto"/>
        <w:jc w:val="left"/>
        <w:rPr>
          <w:rFonts w:ascii="Times New Roman" w:hAnsi="Times New Roman" w:cs="Times New Roman"/>
          <w:color w:val="000000" w:themeColor="text1"/>
        </w:rPr>
      </w:pPr>
      <w:r>
        <w:rPr>
          <w:rFonts w:ascii="Times New Roman" w:hAnsi="Times New Roman" w:cs="Times New Roman"/>
          <w:color w:val="000000" w:themeColor="text1"/>
        </w:rPr>
        <w:lastRenderedPageBreak/>
        <w:t>Decision Tree</w:t>
      </w:r>
    </w:p>
    <w:p w:rsidR="00625EE7" w:rsidRDefault="00625EE7" w:rsidP="00F96644">
      <w:pPr>
        <w:pStyle w:val="ListParagraph"/>
        <w:numPr>
          <w:ilvl w:val="0"/>
          <w:numId w:val="11"/>
        </w:numPr>
        <w:tabs>
          <w:tab w:val="center" w:pos="406"/>
          <w:tab w:val="center" w:pos="920"/>
        </w:tabs>
        <w:spacing w:after="182" w:line="276" w:lineRule="auto"/>
        <w:jc w:val="left"/>
        <w:rPr>
          <w:rFonts w:ascii="Times New Roman" w:hAnsi="Times New Roman" w:cs="Times New Roman"/>
          <w:color w:val="000000" w:themeColor="text1"/>
        </w:rPr>
      </w:pPr>
      <w:r>
        <w:rPr>
          <w:rFonts w:ascii="Times New Roman" w:hAnsi="Times New Roman" w:cs="Times New Roman"/>
          <w:color w:val="000000" w:themeColor="text1"/>
        </w:rPr>
        <w:t>Random Forest</w:t>
      </w:r>
    </w:p>
    <w:p w:rsidR="00625EE7" w:rsidRDefault="00625EE7" w:rsidP="00F96644">
      <w:pPr>
        <w:pStyle w:val="ListParagraph"/>
        <w:numPr>
          <w:ilvl w:val="0"/>
          <w:numId w:val="11"/>
        </w:numPr>
        <w:tabs>
          <w:tab w:val="center" w:pos="406"/>
          <w:tab w:val="center" w:pos="920"/>
        </w:tabs>
        <w:spacing w:after="182" w:line="276" w:lineRule="auto"/>
        <w:jc w:val="left"/>
        <w:rPr>
          <w:rFonts w:ascii="Times New Roman" w:hAnsi="Times New Roman" w:cs="Times New Roman"/>
          <w:color w:val="000000" w:themeColor="text1"/>
        </w:rPr>
      </w:pPr>
      <w:r>
        <w:rPr>
          <w:rFonts w:ascii="Times New Roman" w:hAnsi="Times New Roman" w:cs="Times New Roman"/>
          <w:color w:val="000000" w:themeColor="text1"/>
        </w:rPr>
        <w:t>XGBoost</w:t>
      </w:r>
    </w:p>
    <w:p w:rsidR="00B80C07" w:rsidRPr="00625EE7" w:rsidRDefault="00B14C94" w:rsidP="00F96644">
      <w:pPr>
        <w:pStyle w:val="ListParagraph"/>
        <w:numPr>
          <w:ilvl w:val="0"/>
          <w:numId w:val="11"/>
        </w:numPr>
        <w:tabs>
          <w:tab w:val="center" w:pos="406"/>
          <w:tab w:val="center" w:pos="920"/>
        </w:tabs>
        <w:spacing w:after="182" w:line="276" w:lineRule="auto"/>
        <w:jc w:val="left"/>
        <w:rPr>
          <w:rFonts w:ascii="Times New Roman" w:hAnsi="Times New Roman" w:cs="Times New Roman"/>
          <w:color w:val="000000" w:themeColor="text1"/>
        </w:rPr>
      </w:pPr>
      <w:r>
        <w:rPr>
          <w:noProof/>
        </w:rPr>
        <mc:AlternateContent>
          <mc:Choice Requires="wps">
            <w:drawing>
              <wp:anchor distT="0" distB="0" distL="114300" distR="114300" simplePos="0" relativeHeight="251667456" behindDoc="0" locked="0" layoutInCell="1" allowOverlap="1" wp14:anchorId="143A1726" wp14:editId="1396D20B">
                <wp:simplePos x="0" y="0"/>
                <wp:positionH relativeFrom="column">
                  <wp:posOffset>216048</wp:posOffset>
                </wp:positionH>
                <wp:positionV relativeFrom="paragraph">
                  <wp:posOffset>311091</wp:posOffset>
                </wp:positionV>
                <wp:extent cx="0" cy="323850"/>
                <wp:effectExtent l="76200" t="0" r="76200" b="57150"/>
                <wp:wrapNone/>
                <wp:docPr id="10" name="Straight Arrow Connector 1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5FF30" id="Straight Arrow Connector 10" o:spid="_x0000_s1026" type="#_x0000_t32" style="position:absolute;margin-left:17pt;margin-top:24.5pt;width:0;height:2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" strokecolor="black [3200]" strokeweight=".5pt">
                <v:stroke endarrow="block" joinstyle="miter"/>
              </v:shape>
            </w:pict>
          </mc:Fallback>
        </mc:AlternateContent>
      </w:r>
      <w:r w:rsidR="00625EE7">
        <w:rPr>
          <w:rFonts w:ascii="Times New Roman" w:hAnsi="Times New Roman" w:cs="Times New Roman"/>
          <w:color w:val="000000" w:themeColor="text1"/>
        </w:rPr>
        <w:t>CatBoost</w:t>
      </w:r>
      <w:r w:rsidR="00220E09" w:rsidRPr="00625EE7">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Model Evaluation</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MAE</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MSE</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RMSE</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8480" behindDoc="0" locked="0" layoutInCell="1" allowOverlap="1">
                <wp:simplePos x="0" y="0"/>
                <wp:positionH relativeFrom="column">
                  <wp:posOffset>219075</wp:posOffset>
                </wp:positionH>
                <wp:positionV relativeFrom="paragraph">
                  <wp:posOffset>264160</wp:posOffset>
                </wp:positionV>
                <wp:extent cx="0" cy="323850"/>
                <wp:effectExtent l="76200" t="0" r="76200" b="57150"/>
                <wp:wrapNone/>
                <wp:docPr id="11" name="Straight Arrow Connector 11"/>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7.25pt;margin-top:20.8pt;height:25.5pt;width:0pt;z-index:251668480;mso-width-relative:page;mso-height-relative:page;" filled="f" stroked="t" coordsize="21600,21600" o:gfxdata="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N1rVG0wAA&#10;AAcBAAAPAAAAAAAAAAEAIAAAACIAAABkcnMvZG93bnJldi54bWxQSwECFAAUAAAACACHTuJAWoH7&#10;IO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R² Score</w:t>
      </w:r>
      <w:r w:rsidR="00F96644">
        <w:rPr>
          <w:rFonts w:ascii="Times New Roman" w:hAnsi="Times New Roman" w:cs="Times New Roman"/>
          <w:color w:val="000000" w:themeColor="text1"/>
        </w:rPr>
        <w:br/>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Comparative Analysis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Compare Model Performance</w:t>
      </w:r>
    </w:p>
    <w:p w:rsidR="00B80C07" w:rsidRPr="00F96644" w:rsidRDefault="00F96644"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9504" behindDoc="0" locked="0" layoutInCell="1" allowOverlap="1" wp14:anchorId="2B01F3F7" wp14:editId="04F92672">
                <wp:simplePos x="0" y="0"/>
                <wp:positionH relativeFrom="margin">
                  <wp:posOffset>228600</wp:posOffset>
                </wp:positionH>
                <wp:positionV relativeFrom="paragraph">
                  <wp:posOffset>192110</wp:posOffset>
                </wp:positionV>
                <wp:extent cx="0" cy="323850"/>
                <wp:effectExtent l="76200" t="0" r="76200" b="57150"/>
                <wp:wrapNone/>
                <wp:docPr id="12" name="Straight Arrow Connector 12"/>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5B5AFC" id="Straight Arrow Connector 12" o:spid="_x0000_s1026" type="#_x0000_t32" style="position:absolute;margin-left:18pt;margin-top:15.15pt;width:0;height:25.5pt;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" strokecolor="black [3200]" strokeweight=".5pt">
                <v:stroke endarrow="block" joinstyle="miter"/>
                <w10:wrap anchorx="margin"/>
              </v:shape>
            </w:pict>
          </mc:Fallback>
        </mc:AlternateContent>
      </w:r>
      <w:r w:rsidR="00220E09">
        <w:rPr>
          <w:rFonts w:ascii="Times New Roman" w:hAnsi="Times New Roman" w:cs="Times New Roman"/>
          <w:color w:val="000000" w:themeColor="text1"/>
        </w:rPr>
        <w:t>• Select Best Model</w:t>
      </w:r>
      <w:r>
        <w:rPr>
          <w:rFonts w:ascii="Times New Roman" w:hAnsi="Times New Roman" w:cs="Times New Roman"/>
          <w:color w:val="000000" w:themeColor="text1"/>
        </w:rPr>
        <w:br/>
      </w:r>
      <w:r w:rsidR="00220E09">
        <w:rPr>
          <w:rFonts w:ascii="Times New Roman" w:hAnsi="Times New Roman" w:cs="Times New Roman"/>
          <w:b/>
          <w:color w:val="000000" w:themeColor="text1"/>
        </w:rPr>
        <w:br/>
        <w:t>Model Explainability</w:t>
      </w:r>
    </w:p>
    <w:p w:rsidR="00B80C07" w:rsidRDefault="00220E09" w:rsidP="00F96644">
      <w:pPr>
        <w:tabs>
          <w:tab w:val="center" w:pos="406"/>
          <w:tab w:val="center" w:pos="920"/>
        </w:tabs>
        <w:spacing w:after="182" w:line="24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SHAP Analysis</w:t>
      </w:r>
    </w:p>
    <w:p w:rsidR="00B80C07" w:rsidRDefault="00220E09" w:rsidP="00F96644">
      <w:pPr>
        <w:tabs>
          <w:tab w:val="center" w:pos="406"/>
          <w:tab w:val="center" w:pos="920"/>
        </w:tabs>
        <w:spacing w:after="182" w:line="24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0528" behindDoc="0" locked="0" layoutInCell="1" allowOverlap="1">
                <wp:simplePos x="0" y="0"/>
                <wp:positionH relativeFrom="column">
                  <wp:posOffset>238125</wp:posOffset>
                </wp:positionH>
                <wp:positionV relativeFrom="paragraph">
                  <wp:posOffset>264160</wp:posOffset>
                </wp:positionV>
                <wp:extent cx="0" cy="323850"/>
                <wp:effectExtent l="76200" t="0" r="76200" b="57150"/>
                <wp:wrapNone/>
                <wp:docPr id="14" name="Straight Arrow Connector 1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8.75pt;margin-top:20.8pt;height:25.5pt;width:0pt;z-index:251670528;mso-width-relative:page;mso-height-relative:page;" filled="f" stroked="t" coordsize="21600,21600" o:gfxdata="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MmRM60wAA&#10;AAcBAAAPAAAAAAAAAAEAIAAAACIAAABkcnMvZG93bnJldi54bWxQSwECFAAUAAAACACHTuJAHND/&#10;4u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LIME Analysis</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b/>
          <w:color w:val="000000" w:themeColor="text1"/>
        </w:rPr>
      </w:pPr>
      <w:r>
        <w:rPr>
          <w:rFonts w:ascii="Times New Roman" w:hAnsi="Times New Roman" w:cs="Times New Roman"/>
          <w:b/>
          <w:color w:val="000000" w:themeColor="text1"/>
        </w:rPr>
        <w:t>Visualization</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Heatmap</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Boxplot</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Feature Importance</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Prediction vs Actual</w:t>
      </w:r>
    </w:p>
    <w:p w:rsidR="00B80C07" w:rsidRDefault="00220E09" w:rsidP="00F96644">
      <w:pPr>
        <w:tabs>
          <w:tab w:val="center" w:pos="406"/>
          <w:tab w:val="center" w:pos="920"/>
        </w:tabs>
        <w:spacing w:after="182" w:line="276"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1552" behindDoc="0" locked="0" layoutInCell="1" allowOverlap="1">
                <wp:simplePos x="0" y="0"/>
                <wp:positionH relativeFrom="column">
                  <wp:posOffset>171450</wp:posOffset>
                </wp:positionH>
                <wp:positionV relativeFrom="paragraph">
                  <wp:posOffset>193675</wp:posOffset>
                </wp:positionV>
                <wp:extent cx="0" cy="32385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3.5pt;margin-top:15.25pt;height:25.5pt;width:0pt;z-index:251671552;mso-width-relative:page;mso-height-relative:page;" filled="f" stroked="t" coordsize="21600,21600" o:gfxdata="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PjWzNQA&#10;AAAHAQAADwAAAAAAAAABACAAAAAiAAAAZHJzL2Rvd25yZXYueG1sUEsBAhQAFAAAAAgAh07iQJ09&#10;e2vqAQAA5QMAAA4AAAAAAAAAAQAgAAAAIwEAAGRycy9lMm9Eb2MueG1sUEsFBgAAAAAGAAYAWQEA&#10;AH8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Dashboard</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2576" behindDoc="0" locked="0" layoutInCell="1" allowOverlap="1">
                <wp:simplePos x="0" y="0"/>
                <wp:positionH relativeFrom="column">
                  <wp:posOffset>171450</wp:posOffset>
                </wp:positionH>
                <wp:positionV relativeFrom="paragraph">
                  <wp:posOffset>450850</wp:posOffset>
                </wp:positionV>
                <wp:extent cx="0" cy="323850"/>
                <wp:effectExtent l="76200" t="0" r="76200" b="57150"/>
                <wp:wrapNone/>
                <wp:docPr id="16" name="Straight Arrow Connector 1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3.5pt;margin-top:35.5pt;height:25.5pt;width:0pt;z-index:251672576;mso-width-relative:page;mso-height-relative:page;" filled="f" stroked="t" coordsize="21600,21600" o:gfxdata="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v1yP9QA&#10;AAAIAQAADwAAAAAAAAABACAAAAAiAAAAZHJzL2Rvd25yZXYueG1sUEsBAhQAFAAAAAgAh07iQF8N&#10;hyrqAQAA5QMAAA4AAAAAAAAAAQAgAAAAIwEAAGRycy9lMm9Eb2MueG1sUEsFBgAAAAAGAAYAWQEA&#10;AH8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br/>
        <w:t>Final House Price Prediction</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B80C07" w:rsidRDefault="00220E09" w:rsidP="00F96644">
      <w:pPr>
        <w:tabs>
          <w:tab w:val="center" w:pos="406"/>
          <w:tab w:val="center" w:pos="920"/>
        </w:tabs>
        <w:spacing w:after="182" w:line="360"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End</w:t>
      </w:r>
    </w:p>
    <w:p w:rsidR="00B80C07" w:rsidRDefault="00220E09">
      <w:pPr>
        <w:tabs>
          <w:tab w:val="center" w:pos="406"/>
          <w:tab w:val="center" w:pos="920"/>
        </w:tabs>
        <w:spacing w:after="182"/>
        <w:ind w:left="0" w:firstLine="0"/>
        <w:jc w:val="left"/>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83840" behindDoc="0" locked="0" layoutInCell="1" allowOverlap="1">
            <wp:simplePos x="0" y="0"/>
            <wp:positionH relativeFrom="margin">
              <wp:align>center</wp:align>
            </wp:positionH>
            <wp:positionV relativeFrom="paragraph">
              <wp:posOffset>45085</wp:posOffset>
            </wp:positionV>
            <wp:extent cx="6351270" cy="83153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rcRect t="2977" b="6271"/>
                    <a:stretch>
                      <a:fillRect/>
                    </a:stretch>
                  </pic:blipFill>
                  <pic:spPr>
                    <a:xfrm>
                      <a:off x="0" y="0"/>
                      <a:ext cx="6351270" cy="8315078"/>
                    </a:xfrm>
                    <a:prstGeom prst="rect">
                      <a:avLst/>
                    </a:prstGeom>
                    <a:ln>
                      <a:noFill/>
                    </a:ln>
                  </pic:spPr>
                </pic:pic>
              </a:graphicData>
            </a:graphic>
          </wp:anchor>
        </w:drawing>
      </w:r>
    </w:p>
    <w:p w:rsidR="00B80C07" w:rsidRDefault="00220E09">
      <w:pPr>
        <w:spacing w:after="160" w:line="259" w:lineRule="auto"/>
        <w:ind w:left="0" w:firstLine="0"/>
        <w:jc w:val="left"/>
        <w:rPr>
          <w:rStyle w:val="Strong"/>
          <w:rFonts w:ascii="Times New Roman" w:hAnsi="Times New Roman" w:cs="Times New Roman"/>
          <w:b w:val="0"/>
          <w:bCs w:val="0"/>
          <w:color w:val="000000" w:themeColor="text1"/>
        </w:rPr>
      </w:pPr>
      <w:r>
        <w:rPr>
          <w:rFonts w:ascii="Times New Roman" w:hAnsi="Times New Roman" w:cs="Times New Roman"/>
          <w:color w:val="000000" w:themeColor="text1"/>
        </w:rPr>
        <w:br w:type="page"/>
      </w:r>
    </w:p>
    <w:p w:rsidR="00B80C07" w:rsidRDefault="00220E09">
      <w:pPr>
        <w:pStyle w:val="Heading3"/>
        <w:ind w:left="0" w:firstLine="0"/>
        <w:rPr>
          <w:rFonts w:ascii="Times New Roman" w:eastAsia="Times New Roman" w:hAnsi="Times New Roman" w:cs="Times New Roman"/>
          <w:color w:val="000000" w:themeColor="text1"/>
          <w:sz w:val="27"/>
        </w:rPr>
      </w:pPr>
      <w:r>
        <w:rPr>
          <w:rStyle w:val="Strong"/>
          <w:rFonts w:ascii="Times New Roman" w:hAnsi="Times New Roman" w:cs="Times New Roman"/>
          <w:bCs w:val="0"/>
          <w:color w:val="000000" w:themeColor="text1"/>
        </w:rPr>
        <w:lastRenderedPageBreak/>
        <w:t>Preprocessing</w:t>
      </w:r>
    </w:p>
    <w:p w:rsidR="00B80C07" w:rsidRDefault="00220E09">
      <w:pPr>
        <w:numPr>
          <w:ilvl w:val="0"/>
          <w:numId w:val="3"/>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Missing Value Handling </w:t>
      </w:r>
    </w:p>
    <w:p w:rsidR="00B80C07" w:rsidRDefault="00220E09">
      <w:pPr>
        <w:numPr>
          <w:ilvl w:val="0"/>
          <w:numId w:val="3"/>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Duplicate Removal </w:t>
      </w:r>
    </w:p>
    <w:p w:rsidR="00B80C07" w:rsidRDefault="00220E09">
      <w:pPr>
        <w:numPr>
          <w:ilvl w:val="0"/>
          <w:numId w:val="3"/>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Encoding </w:t>
      </w:r>
    </w:p>
    <w:p w:rsidR="00B80C07" w:rsidRDefault="00220E09">
      <w:pPr>
        <w:numPr>
          <w:ilvl w:val="0"/>
          <w:numId w:val="3"/>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Normalization / Standardization </w:t>
      </w:r>
    </w:p>
    <w:p w:rsidR="00B80C07" w:rsidRDefault="00220E09">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Machine Learning Models</w:t>
      </w:r>
    </w:p>
    <w:p w:rsidR="00B80C07" w:rsidRDefault="00220E09">
      <w:pPr>
        <w:numPr>
          <w:ilvl w:val="0"/>
          <w:numId w:val="4"/>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Decision Tree Regressor </w:t>
      </w:r>
    </w:p>
    <w:p w:rsidR="00B80C07" w:rsidRDefault="00220E09">
      <w:pPr>
        <w:numPr>
          <w:ilvl w:val="0"/>
          <w:numId w:val="4"/>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Random Forest Regressor </w:t>
      </w:r>
    </w:p>
    <w:p w:rsidR="00B80C07" w:rsidRDefault="00220E09">
      <w:pPr>
        <w:numPr>
          <w:ilvl w:val="0"/>
          <w:numId w:val="4"/>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XGBoost Regressor </w:t>
      </w:r>
    </w:p>
    <w:p w:rsidR="00B80C07" w:rsidRDefault="00220E09">
      <w:pPr>
        <w:numPr>
          <w:ilvl w:val="0"/>
          <w:numId w:val="4"/>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CatBoost Regressor </w:t>
      </w:r>
    </w:p>
    <w:p w:rsidR="00B80C07" w:rsidRDefault="00220E09">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Explainability</w:t>
      </w:r>
    </w:p>
    <w:p w:rsidR="00B80C07" w:rsidRDefault="00220E09">
      <w:pPr>
        <w:numPr>
          <w:ilvl w:val="0"/>
          <w:numId w:val="5"/>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SHAP </w:t>
      </w:r>
    </w:p>
    <w:p w:rsidR="00B80C07" w:rsidRDefault="00220E09">
      <w:pPr>
        <w:numPr>
          <w:ilvl w:val="0"/>
          <w:numId w:val="5"/>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LIME </w:t>
      </w:r>
    </w:p>
    <w:p w:rsidR="00B80C07" w:rsidRDefault="00220E09">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Visualization</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Heatmap </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Boxplot </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Correlation Matrix </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Feature Importance </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Distribution Plots </w:t>
      </w:r>
    </w:p>
    <w:p w:rsidR="00B80C07" w:rsidRDefault="00220E09">
      <w:pPr>
        <w:numPr>
          <w:ilvl w:val="0"/>
          <w:numId w:val="6"/>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Dashboard </w:t>
      </w:r>
    </w:p>
    <w:p w:rsidR="00B80C07" w:rsidRDefault="00220E09">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Comparative Analysis</w:t>
      </w:r>
    </w:p>
    <w:p w:rsidR="00B80C07" w:rsidRDefault="00220E09">
      <w:pPr>
        <w:pStyle w:val="NormalWeb"/>
        <w:rPr>
          <w:color w:val="000000" w:themeColor="text1"/>
        </w:rPr>
      </w:pPr>
      <w:r>
        <w:rPr>
          <w:rStyle w:val="Strong"/>
          <w:color w:val="000000" w:themeColor="text1"/>
        </w:rPr>
        <w:t>Compare Models</w:t>
      </w:r>
    </w:p>
    <w:p w:rsidR="00B80C07" w:rsidRDefault="00220E09">
      <w:pPr>
        <w:numPr>
          <w:ilvl w:val="0"/>
          <w:numId w:val="7"/>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Decision Tree </w:t>
      </w:r>
    </w:p>
    <w:p w:rsidR="00B80C07" w:rsidRDefault="00220E09">
      <w:pPr>
        <w:numPr>
          <w:ilvl w:val="0"/>
          <w:numId w:val="7"/>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Random Forest </w:t>
      </w:r>
    </w:p>
    <w:p w:rsidR="00B80C07" w:rsidRDefault="00220E09">
      <w:pPr>
        <w:numPr>
          <w:ilvl w:val="0"/>
          <w:numId w:val="7"/>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XGBoost </w:t>
      </w:r>
    </w:p>
    <w:p w:rsidR="00B80C07" w:rsidRDefault="00220E09">
      <w:pPr>
        <w:numPr>
          <w:ilvl w:val="0"/>
          <w:numId w:val="7"/>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CatBoost </w:t>
      </w:r>
    </w:p>
    <w:p w:rsidR="00B80C07" w:rsidRDefault="00220E09">
      <w:pPr>
        <w:pStyle w:val="NormalWeb"/>
        <w:rPr>
          <w:color w:val="000000" w:themeColor="text1"/>
        </w:rPr>
      </w:pPr>
      <w:r>
        <w:rPr>
          <w:rStyle w:val="Strong"/>
          <w:color w:val="000000" w:themeColor="text1"/>
        </w:rPr>
        <w:t>Evaluation Metrics</w:t>
      </w:r>
    </w:p>
    <w:p w:rsidR="00B80C07" w:rsidRDefault="00220E09">
      <w:pPr>
        <w:numPr>
          <w:ilvl w:val="0"/>
          <w:numId w:val="8"/>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MAE (Mean Absolute Error) </w:t>
      </w:r>
    </w:p>
    <w:p w:rsidR="00B80C07" w:rsidRDefault="00220E09">
      <w:pPr>
        <w:numPr>
          <w:ilvl w:val="0"/>
          <w:numId w:val="8"/>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MSE (Mean Squared Error) </w:t>
      </w:r>
    </w:p>
    <w:p w:rsidR="00B80C07" w:rsidRDefault="00220E09">
      <w:pPr>
        <w:numPr>
          <w:ilvl w:val="0"/>
          <w:numId w:val="8"/>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RMSE (Root Mean Squared Error) </w:t>
      </w:r>
    </w:p>
    <w:p w:rsidR="00B80C07" w:rsidRDefault="00220E09">
      <w:pPr>
        <w:numPr>
          <w:ilvl w:val="0"/>
          <w:numId w:val="8"/>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R² Score </w:t>
      </w:r>
    </w:p>
    <w:p w:rsidR="00B80C07" w:rsidRDefault="00220E09">
      <w:pPr>
        <w:numPr>
          <w:ilvl w:val="0"/>
          <w:numId w:val="8"/>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MAPE</w:t>
      </w:r>
    </w:p>
    <w:p w:rsidR="00B80C07" w:rsidRDefault="00220E09">
      <w:pPr>
        <w:spacing w:after="183"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Recommended Research Pipeline: </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Benchmark Dataset</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 xml:space="preserve">      </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lastRenderedPageBreak/>
        <w:t>Data Cleaning</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simplePos x="0" y="0"/>
                <wp:positionH relativeFrom="column">
                  <wp:posOffset>247650</wp:posOffset>
                </wp:positionH>
                <wp:positionV relativeFrom="paragraph">
                  <wp:posOffset>9525</wp:posOffset>
                </wp:positionV>
                <wp:extent cx="0" cy="323850"/>
                <wp:effectExtent l="76200" t="0" r="76200" b="57150"/>
                <wp:wrapNone/>
                <wp:docPr id="17" name="Straight Arrow Connector 1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9.5pt;margin-top:0.75pt;height:25.5pt;width:0pt;z-index:251673600;mso-width-relative:page;mso-height-relative:page;" filled="f" stroked="t" coordsize="21600,21600" o:gfxdata="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77T1v0wAA&#10;AAYBAAAPAAAAAAAAAAEAIAAAACIAAABkcnMvZG93bnJldi54bWxQSwECFAAUAAAACACHTuJA3uAD&#10;o+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Exploratory Data Analysis (EDA)</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4624" behindDoc="0" locked="0" layoutInCell="1" allowOverlap="1">
                <wp:simplePos x="0" y="0"/>
                <wp:positionH relativeFrom="column">
                  <wp:posOffset>238125</wp:posOffset>
                </wp:positionH>
                <wp:positionV relativeFrom="paragraph">
                  <wp:posOffset>62865</wp:posOffset>
                </wp:positionV>
                <wp:extent cx="0" cy="323850"/>
                <wp:effectExtent l="76200" t="0" r="76200" b="57150"/>
                <wp:wrapNone/>
                <wp:docPr id="18" name="Straight Arrow Connector 1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8.75pt;margin-top:4.95pt;height:25.5pt;width:0pt;z-index:251674624;mso-width-relative:page;mso-height-relative:page;" filled="f" stroked="t" coordsize="21600,21600" o:gfxdata="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czcX9IAAAAG&#10;AQAADwAAAAAAAAABACAAAAAiAAAAZHJzL2Rvd25yZXYueG1sUEsBAhQAFAAAAAgAh07iQFUVfj7p&#10;AQAA5QMAAA4AAAAAAAAAAQAgAAAAIQEAAGRycy9lMm9Eb2MueG1sUEsFBgAAAAAGAAYAWQEAAHwF&#10;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Feature Engineering</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5648" behindDoc="0" locked="0" layoutInCell="1" allowOverlap="1">
                <wp:simplePos x="0" y="0"/>
                <wp:positionH relativeFrom="column">
                  <wp:posOffset>266700</wp:posOffset>
                </wp:positionH>
                <wp:positionV relativeFrom="paragraph">
                  <wp:posOffset>53340</wp:posOffset>
                </wp:positionV>
                <wp:extent cx="0" cy="323850"/>
                <wp:effectExtent l="76200" t="0" r="76200" b="57150"/>
                <wp:wrapNone/>
                <wp:docPr id="19" name="Straight Arrow Connector 1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1pt;margin-top:4.2pt;height:25.5pt;width:0pt;z-index:251675648;mso-width-relative:page;mso-height-relative:page;" filled="f" stroked="t" coordsize="21600,21600" o:gfxdata="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ibRQX0wAA&#10;AAYBAAAPAAAAAAAAAAEAIAAAACIAAABkcnMvZG93bnJldi54bWxQSwECFAAUAAAACACHTuJA1Pj6&#10;t+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Feature Selection</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6672" behindDoc="0" locked="0" layoutInCell="1" allowOverlap="1">
                <wp:simplePos x="0" y="0"/>
                <wp:positionH relativeFrom="column">
                  <wp:posOffset>238125</wp:posOffset>
                </wp:positionH>
                <wp:positionV relativeFrom="paragraph">
                  <wp:posOffset>-162560</wp:posOffset>
                </wp:positionV>
                <wp:extent cx="0" cy="323850"/>
                <wp:effectExtent l="76200" t="0" r="76200" b="57150"/>
                <wp:wrapNone/>
                <wp:docPr id="20" name="Straight Arrow Connector 2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8.75pt;margin-top:-12.8pt;height:25.5pt;width:0pt;z-index:251676672;mso-width-relative:page;mso-height-relative:page;" filled="f" stroked="t" coordsize="21600,21600" o:gfxdata="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OID0fW&#10;AAAACAEAAA8AAAAAAAAAAQAgAAAAIgAAAGRycy9kb3ducmV2LnhtbFBLAQIUABQAAAAIAIdO4kB3&#10;M1Tc6QEAAOUDAAAOAAAAAAAAAAEAIAAAACUBAABkcnMvZTJvRG9jLnhtbFBLBQYAAAAABgAGAFkB&#10;AACA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Train-Test Split</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7696" behindDoc="0" locked="0" layoutInCell="1" allowOverlap="1">
                <wp:simplePos x="0" y="0"/>
                <wp:positionH relativeFrom="column">
                  <wp:posOffset>266700</wp:posOffset>
                </wp:positionH>
                <wp:positionV relativeFrom="paragraph">
                  <wp:posOffset>31750</wp:posOffset>
                </wp:positionV>
                <wp:extent cx="0" cy="323850"/>
                <wp:effectExtent l="76200" t="0" r="76200" b="57150"/>
                <wp:wrapNone/>
                <wp:docPr id="21" name="Straight Arrow Connector 21"/>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1pt;margin-top:2.5pt;height:25.5pt;width:0pt;z-index:251677696;mso-width-relative:page;mso-height-relative:page;" filled="f" stroked="t" coordsize="21600,21600" o:gfxdata="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9++dfSAAAA&#10;BgEAAA8AAAAAAAAAAQAgAAAAIgAAAGRycy9kb3ducmV2LnhtbFBLAQIUABQAAAAIAIdO4kD23tBV&#10;6gEAAOUDAAAOAAAAAAAAAAEAIAAAACEBAABkcnMvZTJvRG9jLnhtbFBLBQYAAAAABgAGAFkBAAB9&#10;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p>
    <w:p w:rsidR="00B80C07" w:rsidRDefault="00B80C07">
      <w:pPr>
        <w:ind w:left="-5"/>
        <w:rPr>
          <w:rFonts w:ascii="Times New Roman" w:hAnsi="Times New Roman" w:cs="Times New Roman"/>
          <w:color w:val="000000" w:themeColor="text1"/>
        </w:rPr>
      </w:pP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Machine Learning Models</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(Decision Tree</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 xml:space="preserve"> Random Forest</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 xml:space="preserve"> XGBoost</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 xml:space="preserve"> CatBoost)</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8720" behindDoc="0" locked="0" layoutInCell="1" allowOverlap="1">
                <wp:simplePos x="0" y="0"/>
                <wp:positionH relativeFrom="column">
                  <wp:posOffset>228600</wp:posOffset>
                </wp:positionH>
                <wp:positionV relativeFrom="paragraph">
                  <wp:posOffset>51435</wp:posOffset>
                </wp:positionV>
                <wp:extent cx="0" cy="323850"/>
                <wp:effectExtent l="76200" t="0" r="76200" b="57150"/>
                <wp:wrapNone/>
                <wp:docPr id="22" name="Straight Arrow Connector 22"/>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8pt;margin-top:4.05pt;height:25.5pt;width:0pt;z-index:251678720;mso-width-relative:page;mso-height-relative:page;" filled="f" stroked="t" coordsize="21600,21600" o:gfxdata="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4Lc2L0wAA&#10;AAYBAAAPAAAAAAAAAAEAIAAAACIAAABkcnMvZG93bnJldi54bWxQSwECFAAUAAAACACHTuJANO4s&#10;FO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p>
    <w:p w:rsidR="00B80C07" w:rsidRDefault="00B80C07">
      <w:pPr>
        <w:ind w:left="-5"/>
        <w:rPr>
          <w:rFonts w:ascii="Times New Roman" w:hAnsi="Times New Roman" w:cs="Times New Roman"/>
          <w:color w:val="000000" w:themeColor="text1"/>
        </w:rPr>
      </w:pP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Performance Evaluation</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(MAE, MSE, RMSE, R², MAPE)</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9744" behindDoc="0" locked="0" layoutInCell="1" allowOverlap="1">
                <wp:simplePos x="0" y="0"/>
                <wp:positionH relativeFrom="column">
                  <wp:posOffset>238125</wp:posOffset>
                </wp:positionH>
                <wp:positionV relativeFrom="paragraph">
                  <wp:posOffset>43815</wp:posOffset>
                </wp:positionV>
                <wp:extent cx="0" cy="323850"/>
                <wp:effectExtent l="76200" t="0" r="76200" b="57150"/>
                <wp:wrapNone/>
                <wp:docPr id="23" name="Straight Arrow Connector 2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18.75pt;margin-top:3.45pt;height:25.5pt;width:0pt;z-index:251679744;mso-width-relative:page;mso-height-relative:page;" filled="f" stroked="t" coordsize="21600,21600" o:gfxdata="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6epbp0wAA&#10;AAYBAAAPAAAAAAAAAAEAIAAAACIAAABkcnMvZG93bnJldi54bWxQSwECFAAUAAAACACHTuJAtQOo&#10;ne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Explainable AI</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(SHAP + LIME)</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0768" behindDoc="0" locked="0" layoutInCell="1" allowOverlap="1">
                <wp:simplePos x="0" y="0"/>
                <wp:positionH relativeFrom="column">
                  <wp:posOffset>266700</wp:posOffset>
                </wp:positionH>
                <wp:positionV relativeFrom="paragraph">
                  <wp:posOffset>33655</wp:posOffset>
                </wp:positionV>
                <wp:extent cx="0" cy="323850"/>
                <wp:effectExtent l="76200" t="0" r="76200" b="57150"/>
                <wp:wrapNone/>
                <wp:docPr id="24" name="Straight Arrow Connector 2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1pt;margin-top:2.65pt;height:25.5pt;width:0pt;z-index:251680768;mso-width-relative:page;mso-height-relative:page;" filled="f" stroked="t" coordsize="21600,21600" o:gfxdata="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GfP/SAAAA&#10;BgEAAA8AAAAAAAAAAQAgAAAAIgAAAGRycy9kb3ducmV2LnhtbFBLAQIUABQAAAAIAIdO4kCwj9SX&#10;6gEAAOUDAAAOAAAAAAAAAAEAIAAAACEBAABkcnMvZTJvRG9jLnhtbFBLBQYAAAAABgAGAFkBAAB9&#10;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1792" behindDoc="0" locked="0" layoutInCell="1" allowOverlap="1">
                <wp:simplePos x="0" y="0"/>
                <wp:positionH relativeFrom="column">
                  <wp:posOffset>295275</wp:posOffset>
                </wp:positionH>
                <wp:positionV relativeFrom="paragraph">
                  <wp:posOffset>200025</wp:posOffset>
                </wp:positionV>
                <wp:extent cx="0" cy="323850"/>
                <wp:effectExtent l="76200" t="0" r="76200" b="57150"/>
                <wp:wrapNone/>
                <wp:docPr id="25" name="Straight Arrow Connector 25"/>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3.25pt;margin-top:15.75pt;height:25.5pt;width:0pt;z-index:251681792;mso-width-relative:page;mso-height-relative:page;" filled="f" stroked="t" coordsize="21600,21600" o:gfxdata="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Z0oW80wAA&#10;AAcBAAAPAAAAAAAAAAEAIAAAACIAAABkcnMvZG93bnJldi54bWxQSwECFAAUAAAACACHTuJAMWJQ&#10;HuoBAADlAwAADgAAAAAAAAABACAAAAAiAQAAZHJzL2Uyb0RvYy54bWxQSwUGAAAAAAYABgBZAQAA&#10;fgU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Visualization Dashboard</w:t>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Comparative Analysis</w:t>
      </w:r>
    </w:p>
    <w:p w:rsidR="00B80C07" w:rsidRDefault="00220E09">
      <w:pPr>
        <w:ind w:left="-5"/>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2816" behindDoc="0" locked="0" layoutInCell="1" allowOverlap="1">
                <wp:simplePos x="0" y="0"/>
                <wp:positionH relativeFrom="column">
                  <wp:posOffset>314325</wp:posOffset>
                </wp:positionH>
                <wp:positionV relativeFrom="paragraph">
                  <wp:posOffset>14605</wp:posOffset>
                </wp:positionV>
                <wp:extent cx="0" cy="323850"/>
                <wp:effectExtent l="76200" t="0" r="76200" b="57150"/>
                <wp:wrapNone/>
                <wp:docPr id="26" name="Straight Arrow Connector 2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24.75pt;margin-top:1.15pt;height:25.5pt;width:0pt;z-index:251682816;mso-width-relative:page;mso-height-relative:page;" filled="f" stroked="t" coordsize="21600,21600" o:gfxdata="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GRjlzSAAAA&#10;BgEAAA8AAAAAAAAAAQAgAAAAIgAAAGRycy9kb3ducmV2LnhtbFBLAQIUABQAAAAIAIdO4kDzUqxf&#10;6gEAAOUDAAAOAAAAAAAAAAEAIAAAACEBAABkcnMvZTJvRG9jLnhtbFBLBQYAAAAABgAGAFkBAAB9&#10;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B80C07" w:rsidRDefault="00220E09">
      <w:pPr>
        <w:ind w:left="-5"/>
        <w:rPr>
          <w:rFonts w:ascii="Times New Roman" w:hAnsi="Times New Roman" w:cs="Times New Roman"/>
          <w:color w:val="000000" w:themeColor="text1"/>
        </w:rPr>
      </w:pPr>
      <w:r>
        <w:rPr>
          <w:rFonts w:ascii="Times New Roman" w:hAnsi="Times New Roman" w:cs="Times New Roman"/>
          <w:color w:val="000000" w:themeColor="text1"/>
        </w:rPr>
        <w:t>Research Conclusions</w:t>
      </w:r>
    </w:p>
    <w:p w:rsidR="00B80C07" w:rsidRDefault="00220E09">
      <w:pPr>
        <w:spacing w:after="183"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 </w:t>
      </w:r>
    </w:p>
    <w:p w:rsidR="00B80C07" w:rsidRPr="00F96644" w:rsidRDefault="0014551F">
      <w:pPr>
        <w:spacing w:after="24" w:line="259" w:lineRule="auto"/>
        <w:ind w:left="0" w:firstLine="0"/>
        <w:jc w:val="left"/>
        <w:rPr>
          <w:rFonts w:ascii="Times New Roman" w:hAnsi="Times New Roman" w:cs="Times New Roman"/>
          <w:b/>
          <w:color w:val="000000" w:themeColor="text1"/>
          <w:sz w:val="28"/>
          <w:u w:val="single"/>
        </w:rPr>
      </w:pPr>
      <w:bookmarkStart w:id="0" w:name="_GoBack"/>
      <w:r w:rsidRPr="00F96644">
        <w:rPr>
          <w:rFonts w:ascii="Times New Roman" w:hAnsi="Times New Roman" w:cs="Times New Roman"/>
          <w:b/>
          <w:color w:val="000000" w:themeColor="text1"/>
          <w:sz w:val="28"/>
          <w:u w:val="single"/>
        </w:rPr>
        <w:t>TEAM DETAILS:</w:t>
      </w:r>
      <w:bookmarkEnd w:id="0"/>
    </w:p>
    <w:p w:rsidR="0014551F" w:rsidRPr="0014551F" w:rsidRDefault="0014551F">
      <w:pPr>
        <w:spacing w:after="24" w:line="259" w:lineRule="auto"/>
        <w:ind w:left="0" w:firstLine="0"/>
        <w:jc w:val="left"/>
        <w:rPr>
          <w:rFonts w:ascii="Times New Roman" w:hAnsi="Times New Roman" w:cs="Times New Roman"/>
          <w:b/>
          <w:color w:val="000000" w:themeColor="text1"/>
          <w:sz w:val="28"/>
        </w:rPr>
      </w:pPr>
    </w:p>
    <w:p w:rsidR="00B80C07" w:rsidRPr="0014551F" w:rsidRDefault="0014551F" w:rsidP="0014551F">
      <w:pPr>
        <w:spacing w:after="178" w:line="268" w:lineRule="auto"/>
        <w:ind w:left="-5"/>
        <w:jc w:val="left"/>
        <w:rPr>
          <w:rFonts w:ascii="Times New Roman" w:hAnsi="Times New Roman" w:cs="Times New Roman"/>
          <w:color w:val="000000" w:themeColor="text1"/>
        </w:rPr>
      </w:pPr>
      <w:r w:rsidRPr="0014551F">
        <w:rPr>
          <w:rFonts w:ascii="Times New Roman" w:hAnsi="Times New Roman" w:cs="Times New Roman"/>
          <w:color w:val="000000" w:themeColor="text1"/>
        </w:rPr>
        <w:t>2420030284</w:t>
      </w:r>
      <w:r>
        <w:rPr>
          <w:rFonts w:ascii="Times New Roman" w:hAnsi="Times New Roman" w:cs="Times New Roman"/>
          <w:color w:val="000000" w:themeColor="text1"/>
        </w:rPr>
        <w:t xml:space="preserve"> - CH.SHALINI</w:t>
      </w:r>
      <w:r>
        <w:rPr>
          <w:rFonts w:ascii="Times New Roman" w:hAnsi="Times New Roman" w:cs="Times New Roman"/>
          <w:color w:val="000000" w:themeColor="text1"/>
        </w:rPr>
        <w:br/>
      </w:r>
      <w:r w:rsidRPr="0014551F">
        <w:rPr>
          <w:rFonts w:ascii="Times New Roman" w:hAnsi="Times New Roman" w:cs="Times New Roman"/>
          <w:color w:val="000000" w:themeColor="text1"/>
        </w:rPr>
        <w:t>2420030453</w:t>
      </w:r>
      <w:r>
        <w:rPr>
          <w:rFonts w:ascii="Times New Roman" w:hAnsi="Times New Roman" w:cs="Times New Roman"/>
          <w:color w:val="000000" w:themeColor="text1"/>
        </w:rPr>
        <w:t xml:space="preserve"> - M.J.U.HARIKA</w:t>
      </w:r>
      <w:r>
        <w:rPr>
          <w:rFonts w:ascii="Times New Roman" w:hAnsi="Times New Roman" w:cs="Times New Roman"/>
          <w:color w:val="000000" w:themeColor="text1"/>
        </w:rPr>
        <w:br/>
      </w:r>
      <w:r w:rsidRPr="0014551F">
        <w:rPr>
          <w:rFonts w:ascii="Times New Roman" w:hAnsi="Times New Roman" w:cs="Times New Roman"/>
          <w:color w:val="000000" w:themeColor="text1"/>
        </w:rPr>
        <w:t>2420030589</w:t>
      </w:r>
      <w:r>
        <w:rPr>
          <w:rFonts w:ascii="Times New Roman" w:hAnsi="Times New Roman" w:cs="Times New Roman"/>
          <w:color w:val="000000" w:themeColor="text1"/>
        </w:rPr>
        <w:t xml:space="preserve"> - K.ANEESHA</w:t>
      </w:r>
    </w:p>
    <w:sectPr w:rsidR="00B80C07" w:rsidRPr="0014551F">
      <w:pgSz w:w="11906" w:h="16838"/>
      <w:pgMar w:top="1488" w:right="1435" w:bottom="145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003" w:rsidRDefault="006B5003">
      <w:pPr>
        <w:spacing w:line="240" w:lineRule="auto"/>
      </w:pPr>
      <w:r>
        <w:separator/>
      </w:r>
    </w:p>
  </w:endnote>
  <w:endnote w:type="continuationSeparator" w:id="0">
    <w:p w:rsidR="006B5003" w:rsidRDefault="006B50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003" w:rsidRDefault="006B5003">
      <w:pPr>
        <w:spacing w:after="0"/>
      </w:pPr>
      <w:r>
        <w:separator/>
      </w:r>
    </w:p>
  </w:footnote>
  <w:footnote w:type="continuationSeparator" w:id="0">
    <w:p w:rsidR="006B5003" w:rsidRDefault="006B500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8FC"/>
    <w:multiLevelType w:val="multilevel"/>
    <w:tmpl w:val="00E75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A518F1"/>
    <w:multiLevelType w:val="multilevel"/>
    <w:tmpl w:val="0DA518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4510366"/>
    <w:multiLevelType w:val="multilevel"/>
    <w:tmpl w:val="245103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C6F11A4"/>
    <w:multiLevelType w:val="hybridMultilevel"/>
    <w:tmpl w:val="CD0A7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2544DE"/>
    <w:multiLevelType w:val="multilevel"/>
    <w:tmpl w:val="4D2544DE"/>
    <w:lvl w:ilvl="0">
      <w:start w:val="1050"/>
      <w:numFmt w:val="upperRoman"/>
      <w:pStyle w:val="Heading1"/>
      <w:lvlText w:val="%1"/>
      <w:lvlJc w:val="left"/>
      <w:pPr>
        <w:ind w:left="0"/>
      </w:pPr>
      <w:rPr>
        <w:rFonts w:ascii="Calibri" w:eastAsia="Calibri" w:hAnsi="Calibri" w:cs="Calibri"/>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Calibri" w:eastAsia="Calibri" w:hAnsi="Calibri" w:cs="Calibri"/>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000000"/>
        <w:sz w:val="24"/>
        <w:szCs w:val="24"/>
        <w:u w:val="none" w:color="000000"/>
        <w:shd w:val="clear" w:color="auto" w:fill="auto"/>
        <w:vertAlign w:val="baseline"/>
      </w:rPr>
    </w:lvl>
  </w:abstractNum>
  <w:abstractNum w:abstractNumId="5" w15:restartNumberingAfterBreak="0">
    <w:nsid w:val="4D835D2B"/>
    <w:multiLevelType w:val="multilevel"/>
    <w:tmpl w:val="4D835D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C5E59B9"/>
    <w:multiLevelType w:val="multilevel"/>
    <w:tmpl w:val="5C5E59B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441617C"/>
    <w:multiLevelType w:val="hybridMultilevel"/>
    <w:tmpl w:val="57A60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F80977"/>
    <w:multiLevelType w:val="hybridMultilevel"/>
    <w:tmpl w:val="A4A60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52108A"/>
    <w:multiLevelType w:val="multilevel"/>
    <w:tmpl w:val="755210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DEE6755"/>
    <w:multiLevelType w:val="multilevel"/>
    <w:tmpl w:val="7DEE67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6"/>
  </w:num>
  <w:num w:numId="3">
    <w:abstractNumId w:val="9"/>
  </w:num>
  <w:num w:numId="4">
    <w:abstractNumId w:val="1"/>
  </w:num>
  <w:num w:numId="5">
    <w:abstractNumId w:val="0"/>
  </w:num>
  <w:num w:numId="6">
    <w:abstractNumId w:val="10"/>
  </w:num>
  <w:num w:numId="7">
    <w:abstractNumId w:val="2"/>
  </w:num>
  <w:num w:numId="8">
    <w:abstractNumId w:val="5"/>
  </w:num>
  <w:num w:numId="9">
    <w:abstractNumId w:val="7"/>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DC"/>
    <w:rsid w:val="00090363"/>
    <w:rsid w:val="0014551F"/>
    <w:rsid w:val="00165832"/>
    <w:rsid w:val="0018199B"/>
    <w:rsid w:val="00220E09"/>
    <w:rsid w:val="003A4C25"/>
    <w:rsid w:val="004C1284"/>
    <w:rsid w:val="004E4038"/>
    <w:rsid w:val="004F599B"/>
    <w:rsid w:val="00625EE7"/>
    <w:rsid w:val="006B5003"/>
    <w:rsid w:val="007B2468"/>
    <w:rsid w:val="00821A22"/>
    <w:rsid w:val="008F7C60"/>
    <w:rsid w:val="00995FDC"/>
    <w:rsid w:val="00B14C94"/>
    <w:rsid w:val="00B43B80"/>
    <w:rsid w:val="00B80C07"/>
    <w:rsid w:val="00B83152"/>
    <w:rsid w:val="00F96644"/>
    <w:rsid w:val="733926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5C0BF07"/>
  <w15:docId w15:val="{B46E5C29-C539-4F8C-9712-EB2A83C3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69" w:lineRule="auto"/>
      <w:ind w:left="10" w:hanging="10"/>
      <w:jc w:val="both"/>
    </w:pPr>
    <w:rPr>
      <w:rFonts w:ascii="Calibri" w:eastAsia="Calibri" w:hAnsi="Calibri" w:cs="Calibri"/>
      <w:color w:val="000000"/>
      <w:sz w:val="24"/>
      <w:szCs w:val="22"/>
    </w:rPr>
  </w:style>
  <w:style w:type="paragraph" w:styleId="Heading1">
    <w:name w:val="heading 1"/>
    <w:next w:val="Normal"/>
    <w:link w:val="Heading1Char"/>
    <w:uiPriority w:val="9"/>
    <w:unhideWhenUsed/>
    <w:qFormat/>
    <w:pPr>
      <w:keepNext/>
      <w:keepLines/>
      <w:numPr>
        <w:numId w:val="1"/>
      </w:numPr>
      <w:spacing w:after="178" w:line="268" w:lineRule="auto"/>
      <w:ind w:left="10" w:hanging="10"/>
      <w:outlineLvl w:val="0"/>
    </w:pPr>
    <w:rPr>
      <w:rFonts w:ascii="Calibri" w:eastAsia="Calibri" w:hAnsi="Calibri" w:cs="Calibri"/>
      <w:b/>
      <w:color w:val="000000"/>
      <w:sz w:val="24"/>
      <w:szCs w:val="2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Pr>
      <w:b/>
      <w:bCs/>
    </w:rPr>
  </w:style>
  <w:style w:type="character" w:customStyle="1" w:styleId="Heading1Char">
    <w:name w:val="Heading 1 Char"/>
    <w:link w:val="Heading1"/>
    <w:rPr>
      <w:rFonts w:ascii="Calibri" w:eastAsia="Calibri" w:hAnsi="Calibri" w:cs="Calibri"/>
      <w:b/>
      <w:color w:val="000000"/>
      <w:sz w:val="24"/>
    </w:rPr>
  </w:style>
  <w:style w:type="paragraph" w:customStyle="1" w:styleId="pdq2pgselectionanchorcontainer">
    <w:name w:val="pdq2pg_selectionanchorcontainer"/>
    <w:basedOn w:val="Normal"/>
    <w:qFormat/>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Calibri" w:hAnsi="Calibri" w:cs="Calibri"/>
      <w:color w:val="000000"/>
      <w:sz w:val="24"/>
    </w:rPr>
  </w:style>
  <w:style w:type="character" w:customStyle="1" w:styleId="FooterChar">
    <w:name w:val="Footer Char"/>
    <w:basedOn w:val="DefaultParagraphFont"/>
    <w:link w:val="Footer"/>
    <w:uiPriority w:val="99"/>
    <w:qFormat/>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585653">
      <w:bodyDiv w:val="1"/>
      <w:marLeft w:val="0"/>
      <w:marRight w:val="0"/>
      <w:marTop w:val="0"/>
      <w:marBottom w:val="0"/>
      <w:divBdr>
        <w:top w:val="none" w:sz="0" w:space="0" w:color="auto"/>
        <w:left w:val="none" w:sz="0" w:space="0" w:color="auto"/>
        <w:bottom w:val="none" w:sz="0" w:space="0" w:color="auto"/>
        <w:right w:val="none" w:sz="0" w:space="0" w:color="auto"/>
      </w:divBdr>
    </w:div>
    <w:div w:id="2099326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ree1992/housedat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kaggle.com/datasets/sukhmandeepsinghbrar/house-prices-india?utm_source=chatgpt.com" TargetMode="External"/><Relationship Id="rId4" Type="http://schemas.openxmlformats.org/officeDocument/2006/relationships/settings" Target="settings.xml"/><Relationship Id="rId9" Type="http://schemas.openxmlformats.org/officeDocument/2006/relationships/hyperlink" Target="https://www.kaggle.com/datasets/zafarali27/house-price-predi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dell</cp:lastModifiedBy>
  <cp:revision>10</cp:revision>
  <dcterms:created xsi:type="dcterms:W3CDTF">2026-08-05T03:51:00Z</dcterms:created>
  <dcterms:modified xsi:type="dcterms:W3CDTF">2026-08-08T07:12:00Z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eyJoZGlkIjoiYmEyZDMxNWRkYmY5MjE3NjUxYTk3ZDA1NDUyNmVkYWEifQ==</vt:lpwstr>
  </property>
  <property fmtid="{D5CDD505-2E9C-101B-9397-08002B2CF9AE}" pid="3" name="KSOProductBuildVer">
    <vt:lpwstr>1033-12.1.0.28032</vt:lpwstr>
  </property>
  <property fmtid="{D5CDD505-2E9C-101B-9397-08002B2CF9AE}" pid="4" name="ICV">
    <vt:lpwstr>D166D61DB1B74E2A92C8E6BF8BA8752B_12</vt:lpwstr>
  </property>
</Properties>
</file>