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IMPLEMENTASI DIGITAL CREATIVITY STRATEGI PEMBERDAYAAN UMKM
YANG TERKENA DAMPAK COVID-19
(STUDI KASUS PADA USAHA MAKANAN DAN MINUMAN DI KOTA JAMBI)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Deka Veronica 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1028048401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33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	PASTIKAN ANALISIS DATA YANG DIPAKAI DALAM PENELITIAN INI ANALISIS KUALITATIF ATAU KUANTITATIF, KARENA PADA RUANG LINGKUP DAN METODE PENELITIAN BERBEDA
2.	BERAPA SAMPEL JUGA HARUS DIJELASKAN PADA BAB 3 DAN JUGA MENGGUNAKAN TEORI SIAPA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27 Januari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Mustika, S.E., M.M.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1029018901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