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PELATIHAN BISNIS MODEL CANVAS DALAM PENGEMBANGAN USAHA MIKRO, KECIL DAN MENEGAH DI KELURAHAN ALAM BARAJO KOTA JAMBI</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Manajemen dan Kewirausahaan</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Agesha Marshaf, S.I.Kom.,MM</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1020038603</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4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
&amp;nbsp;</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37</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530</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Latar belakang terlalu umum, lebih di Fokuskan pada objek pengabdian
2.	Tambahkan tujuan dan Manfaat Kegiatan
3.	Perbanyak Jurnal sebagai referensi
4.	Ditambahkan peta lokasi dan jarak lokasi pengabdian ke UM Jambi</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27 Januari 2022</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Mustika, S.E., M.M.</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1029018901</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