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KAJIAN JENIS POHON DALAM PENGEMBANGAN TAMAN HUTAN KOTA MUHAMMAD SABKI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Citra Rahmatia, S.Hut.,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1016019402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proposal tidak sesuai pedoman penulisan penelitian,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Tidak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