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PEMANFAATAN SAMPAH ORGANIK RUMAH TANGGA OLEH IBU-IBU DI PERUMAHAN AURDURI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Silvikultur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Halaman Pengesahan, tambahkan kata kunci pada bagian ringkasan. Bagian Pendahuluan sesuaikan dengan Pedoman Pengabdian, Tambahkan bab untuk solusi yang diberikan.tambahkan Peta lokasi dan keterangan jarank PT Pengusul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