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2019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ANALISIS DAN PERANCANGAN SISTEM INFORMASI PENGAMBILAN SURAT CUTI KERJA BERBASI WEB PADA UNIT PENGELOLA KEGIATAN (UPK) SADU MANDIRI KEC. SADU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Saleh Yaakub, S.Kom., M.S.I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1002038902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800.000,-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180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terpadu.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28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570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1. cari referensi terbaru
2. Perbaiki penulisan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09 Februari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Saleh Yaakub, S.Kom., M.S.I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1002038902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