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KEANEKARAGAMAN  FUNGI MIKORIZA ARBUSKULA (FMA) PADA RHIZOSFER DESMODIUM SPP. ASAL PT. CIBALIUNG SUMBERDAYA, BANTEN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Energi, Sumber Daya Alam dan Lingkungan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Kerjasama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Sri Muryati, S.P.,M.Si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1011088904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2.300.000,-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2.300.000,-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33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555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penulisan disesuaikan dengan pedoman, daftar pustaka harus 10 tahun terakhir, metode, masalah dan solusi diperjelas lagi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Saleh Yaakub, S.Kom., M.S.I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1002038902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