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PEMBERDAYAAN IBU RUMAH TANGGA DALAM UPAYA PENINGKATAN GIZI DAN PENDAPATAN DI PERUMAHAN AUD DURI KOTA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Citra Rahmatia, S.Hut., 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1016019402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7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23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580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Rencana tindaklanjut pengebdian dengan kegiatan yang terus berlanjut hingga menjadi kelompok mandiri.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Sri Muryati, S.P.,M.Si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1011088904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