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PERDAGANGAN INTERNASIONAL PERTANIAN INDONESIA: KOMPIRASI SEBELUM DAN SAAT PANDEMI COVID-19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Ekonomi dan Keuangan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Dr. Adi Putra , SP.,ME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1020057502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1.300.000,-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1.300.000,-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37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615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Lanjutkan ke tahap penelitian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Desember 2023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Dr. Nurdin, S.E., M.E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1008076702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