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DAMPAK DBH, DAU, DAK, TERHADAP EKONOMI DAERAH 
KABUPATEN/KOTA DI 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 Sesraria Yuvanda, S.P., M.E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1001077601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 Tahap Penelitian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06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Indria Mayesti, , S.E.,M.E.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8885130017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