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3 - Computadores e Programação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color w:val="242729"/>
          <w:sz w:val="20"/>
          <w:szCs w:val="20"/>
        </w:rPr>
        <w:drawing>
          <wp:inline distB="114300" distT="114300" distL="114300" distR="114300">
            <wp:extent cx="3262313" cy="7883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78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color w:val="242729"/>
          <w:sz w:val="20"/>
          <w:szCs w:val="20"/>
        </w:rPr>
        <w:drawing>
          <wp:inline distB="114300" distT="114300" distL="114300" distR="114300">
            <wp:extent cx="5731200" cy="53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fkgpzcy5n6v" w:id="0"/>
      <w:bookmarkEnd w:id="0"/>
      <w:r w:rsidDel="00000000" w:rsidR="00000000" w:rsidRPr="00000000">
        <w:rPr>
          <w:rtl w:val="0"/>
        </w:rPr>
        <w:t xml:space="preserve">Desafio 1)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o tamanho do buffer que lê o nome do usuário?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R: 100 bytes para ler o nome do usuário sem ter buffer overflow.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tamanho do buffer de “Seja bem vindo!”?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R: 29 bytes, chegando a 30, o programa aponta falha de segmentação.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que o primeiro print só para depois de “Tchau, mundo cruel”?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R: O print só para depois de “Tchau, mundo cruel”, pois apesar desse trecho ter ultrapassado o limite do buffer, a função gets() não conhece tal limite, então continua lendo até encontrar uma nova linha ou EOF.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463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sie9zlij3o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wrh70uhttiq" w:id="2"/>
      <w:bookmarkEnd w:id="2"/>
      <w:r w:rsidDel="00000000" w:rsidR="00000000" w:rsidRPr="00000000">
        <w:rPr>
          <w:rtl w:val="0"/>
        </w:rPr>
        <w:t xml:space="preserve">Desafio 2)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endereço do código morto?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R: 0x08049196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o tamanho do buffer de leitura?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R: 63 bytes até dar falha de segmentação.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onde aponta o ebp? E o eip de retorno da função que chama main?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4819650" cy="365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Quantos bytes deve-se escrever até conseguir sobrescrever eip?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R: 80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valor deverá receber para que eip aponte agora para codigo_morto?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R: python -c 'print "A"*80 + "\x96\x91\x04\x08"' &gt; attack.txt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 que o programa não termina normalmente após ser explorado?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Encontrando o eip no stack antes de chamar gets():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1181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Testando overwrite nos endereços: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Substituindo endereço em eip pelo endereço da função codigo_morto():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Pedro Moussa</w:t>
      <w:tab/>
      <w:tab/>
      <w:t xml:space="preserve">DRE:119181709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Rodrigo Pita</w:t>
    </w:r>
    <w:r w:rsidDel="00000000" w:rsidR="00000000" w:rsidRPr="00000000">
      <w:rPr>
        <w:b w:val="1"/>
        <w:rtl w:val="0"/>
      </w:rPr>
      <w:t xml:space="preserve"> </w:t>
      <w:tab/>
      <w:tab/>
    </w:r>
    <w:r w:rsidDel="00000000" w:rsidR="00000000" w:rsidRPr="00000000">
      <w:rPr>
        <w:rtl w:val="0"/>
      </w:rPr>
      <w:t xml:space="preserve">DRE:118187443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