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Crítica de tu ficha de marca v6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Con CALMA y a ciegas · 20 oct 2026 · Sobre tu ficha v6 tal como está desde las 17:29 del 19 oct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Qué falla en tu ficha según CALMA, qué choca con lo que decidiste ayer, qué no aguanta su fuente, qué sobra y qué solo puedes traer tú. Cada punto lleva lo que haría en la v7. Tu Doc no lo he tocado: la v7 se monta cuando me digas qué entra (parte 7).</w:t>
      </w:r>
    </w:p>
    <w:p w:rsidR="00000000" w:rsidDel="00000000" w:rsidP="00000000" w:rsidRDefault="00000000" w:rsidRPr="00000000" w14:paraId="00000004">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primero</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nota</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choca con lo que decidiste</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no aguanta su fuente</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le falta según CALMA</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sobra</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decides tú</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solo puedes traer tú</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Elemento a elemento</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Cómo se ha hecho</w:t>
      </w:r>
    </w:p>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10">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primero</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nota: 5,6 sobre 10.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han puntuado a ciegas dos revisores que no la escribieron, elemento a elemento, con la vara que pide el sistema desde ayer para una ficha y su posicionamiento: 40 elementos. En ninguno se separan dos puntos. Llegan a 7 trece de los cuarenta. La propia ficha se ponía un 6,5, con otra lista de apartados.</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Escribiendo, sube hasta un 6,6.</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ahí para arriba, solo con material tuyo. Ninguna frase de comprador está oída en una conversación, no hay un caso de tu cliente principal, falta tu historia y nada prueba todavía la mitad de tu tesis que solo dices tú: que el contenido sale de la llamada de ventas.</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más resta se arregla ya.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Tus tres notas de 6.6 («high ticket»; «autoridad» y «referente»; «viralidad de nicho») no han llegado al resto: catorce apartados dicen lo contrario. Y la ficha es de antes de lo que decidiste ayer por la tarde. Sigue con S02 en la semana tipo, el filtro entero en el gancho, los formularios después de la primera llamada y sin un sitio propio para lo que tu comprador ya probó.</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Varias frases no son de quien dice la ficha.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Frases de Caleb Ralston van como voz de tus clientes; una de Fer sobre sus anuncios sostiene «Mi contenido atrae curiosos, no compradores»; y «prevendido» va sin el crédito a Fer.</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Sobra para escribir.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detalle pieza a pieza del árbol, que ya lleva el banco (unas 840 líneas); la nota de la parte 2; la primera llamada con un cliente nuevo, y las notas de proceso. Hoy, el material para escribir empieza en la línea 708 de 3.516, y tu fórmula de llamada está en la 1.599.</w:t>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Para montar la v7 te pregunto cuatro cosas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(parte 7). Lo demás lo aplico, y lo que es tuyo va a una sola lista de «Por decidir», como en la v6.</w:t>
      </w:r>
    </w:p>
    <w:p w:rsidR="00000000" w:rsidDel="00000000" w:rsidP="00000000" w:rsidRDefault="00000000" w:rsidRPr="00000000" w14:paraId="0000001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018">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La nota</w:t>
      </w:r>
    </w:p>
    <w:tbl>
      <w:tblPr>
        <w:tblStyle w:val="Table1"/>
        <w:tblW w:w="9026.0" w:type="dxa"/>
        <w:jc w:val="left"/>
        <w:tblInd w:w="-110.0" w:type="dxa"/>
        <w:tblLayout w:type="fixed"/>
        <w:tblLook w:val="0000"/>
      </w:tblPr>
      <w:tblGrid>
        <w:gridCol w:w="3831"/>
        <w:gridCol w:w="1031"/>
        <w:gridCol w:w="1719"/>
        <w:gridCol w:w="1054"/>
        <w:gridCol w:w="1391"/>
        <w:tblGridChange w:id="0">
          <w:tblGrid>
            <w:gridCol w:w="3831"/>
            <w:gridCol w:w="1031"/>
            <w:gridCol w:w="1719"/>
            <w:gridCol w:w="1054"/>
            <w:gridCol w:w="1391"/>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Apartado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La ficha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El posicionamiento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Las dos juntas</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Hasta dónde sube escribiendo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Contexto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Atención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Legitimidad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Marco propio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Toda la ficha</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5,5</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5,8</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5,6</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6,6</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Cómo se lee.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0 a 2, no está o va en contra; de 3 a 4, flojo; de 5 a 6, correcto pero normal; de 7 a 8, bien de verdad; de 9 a 10, excepcional. Una cuenta normal del sector saca de 4 a 6. Donde los dos revisores se separan un punto, va la nota baja.</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ficha» y «el posicionamiento».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Son las dos listas que mira el sistema desde ayer: 22 elementos de la ficha y 18 del posicionamiento, que tu ficha lleva dentro (partes 3 y 6). Cada uno, contra su fuente, no contra lo que parece razonable.</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qué baja de 6,5 a 5,6.</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ficha no ha empeorado: ha cambiado la vara. La parte 2 puntuaba 40 apartados propios de la ficha. Ahora se puntúa lo que pide el sistema para cada elemento, con la cita que lo sostiene. Lo que decidiste después de las 17:29 no resta: se marca para cambiar.</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mejor.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tesis contra el consenso, el hueco, el mecanismo, el enemigo y los referentes, todos en 7. La tesis está partida en lo que ya dice el sector y lo que no dice nadie, con las 22 webs leídas.</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no se mueve escribiendo (11 de 40).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objeciones, los casos con cifra, tu error de abril en una sola versión, tu historia y su material, el material que sostiene tu tesis, la promesa, la meta y el ritmo, el destino, la cadena y quién convierte. Suben con lo de la parte 8.</w:t>
      </w:r>
    </w:p>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04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choca con lo que decidiste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Es lo primero que entra en la v7. Aquí no hay nada que decidir: solo llevar a la ficha lo que ya dijiste.</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léxico, con tus notas de 6.6.</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decidiste: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«High Ticket» se dice, con todas sus letras y nunca «HT» (9 oct); «autoridad» y «referente» se dicen, aunque mejor el hecho, porque «CONECTAN MAS»; y «viralidad de nicho» también se dice.</w:t>
      </w:r>
    </w:p>
    <w:p w:rsidR="00000000" w:rsidDel="00000000" w:rsidP="00000000" w:rsidRDefault="00000000" w:rsidRPr="00000000" w14:paraId="000000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se contradice: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catorce apartados. Por ejemplo, «Nunca «high ticket» en público» (8.13), «La condición, sin decir «high ticket»» (4.11) y ««Autoridad» se describe, no se repite» (8.13). También la propuesta de sacar «viralidad de nicho» como reclamo (parte 1 y 10.2) y los nombres públicos sin «autoridad» de tres modelos (6.6, 6.7 y 10.8).</w:t>
      </w:r>
    </w:p>
    <w:p w:rsidR="00000000" w:rsidDel="00000000" w:rsidP="00000000" w:rsidRDefault="00000000" w:rsidRPr="00000000" w14:paraId="000000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una sola tabla de léxico, en 6.6, con tus tres notas tal cual. Las otras cuatro versiones (3.6, 4.11, 6.8 y 8.13) remiten a ella, y retiro las propuestas que se apoyaban en lo contrario. De esa tabla copia el léxico el sistema 3.6.0.</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frase de N08 es tuya.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Quitaste la nota en 3.7, y la frase está en tu versión de la sustitución: «Mi estrategia de contenido parte de este principio: No quiero que me conozca todo el mundo.» Pero 6.8 sigue diciendo «No consta si es tuya o de mi propuesta: confírmala».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 esa pregunta de 6.8.</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secuencias que anuncian un vídeo de YouTube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(ayer, 18:24: «esas no las quiero»).</w:t>
      </w:r>
    </w:p>
    <w:p w:rsidR="00000000" w:rsidDel="00000000" w:rsidP="00000000" w:rsidRDefault="00000000" w:rsidRPr="00000000" w14:paraId="0000004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siguen: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S02 está en la semana tipo y se cuenta entre las que piden: «S02 · Hoy sale el primer vídeo largo» (8.8). S05, S14, S17, S20 y S23, y S32 y S44 de enero y febrero, siguen en el árbol. La guía de historias propone de fondo «fragmentos de V1 o de Píldoras» (8.9). Y «Hoy sale el primer vídeo en YouTube.» sale como ejemplo de tu voz (3.7 y 6.8).</w:t>
      </w:r>
    </w:p>
    <w:p w:rsidR="00000000" w:rsidDel="00000000" w:rsidP="00000000" w:rsidRDefault="00000000" w:rsidRPr="00000000" w14:paraId="0000004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quitarlas de la semana tipo, del árbol, de la guía y de los ejemplos. La otra frase de S02, «Si consigo 10.000 visitas significará que lo hice mal», se queda como tuya, con su origen.</w:t>
      </w:r>
    </w:p>
    <w:p w:rsidR="00000000" w:rsidDel="00000000" w:rsidP="00000000" w:rsidRDefault="00000000" w:rsidRPr="00000000" w14:paraId="0000004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te pregunto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(parte 7): la pizarra de V1 en la ranura del domingo (8.8).</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filtro, en los dos sitios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(ayer, «Los dos»).</w:t>
      </w:r>
    </w:p>
    <w:p w:rsidR="00000000" w:rsidDel="00000000" w:rsidP="00000000" w:rsidRDefault="00000000" w:rsidRPr="00000000" w14:paraId="0000004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decidiste: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el comprador ya vivió va arriba, en los tres primeros segundos; el sector y el tamaño, en el cierre.</w:t>
      </w:r>
    </w:p>
    <w:p w:rsidR="00000000" w:rsidDel="00000000" w:rsidP="00000000" w:rsidRDefault="00000000" w:rsidRPr="00000000" w14:paraId="0000004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se contradice: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ficha lo pone entero en el gancho: «Un gancho con su dolor y su condición en los tres primeros segundos» (8.4) y «Todos, con el filtro en el gancho» (4.10). Y 8.3 da como primera frase de R04 la condición, cuando R04 abre con la agencia: «Te dijeron que contratando una agencia para hacer contenido te llegarían clientes.», justo como decidiste.</w:t>
      </w:r>
    </w:p>
    <w:p w:rsidR="00000000" w:rsidDel="00000000" w:rsidP="00000000" w:rsidRDefault="00000000" w:rsidRPr="00000000" w14:paraId="000000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8.4, 4.10 y 4.11 con los dos sitios, y R04 como ejemplo bien contado.</w:t>
      </w:r>
    </w:p>
    <w:p w:rsidR="00000000" w:rsidDel="00000000" w:rsidP="00000000" w:rsidRDefault="00000000" w:rsidRPr="00000000" w14:paraId="000000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tu comprador ya probó</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(ayer, 18:31: «aparece poco» y «debe de aparecer más»).</w:t>
      </w:r>
    </w:p>
    <w:p w:rsidR="00000000" w:rsidDel="00000000" w:rsidP="00000000" w:rsidRDefault="00000000" w:rsidRPr="00000000" w14:paraId="0000005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Cómo está:</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repartido en cinco sitios con cinco nombres (4.1, 4.3, 4.6, 4.9 y 9.2), sin línea propia.</w:t>
      </w:r>
    </w:p>
    <w:p w:rsidR="00000000" w:rsidDel="00000000" w:rsidP="00000000" w:rsidRDefault="00000000" w:rsidRPr="00000000" w14:paraId="000000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un bloque con ese nombre en la parte 4. Dice qué probó: publicar él, pagar una agencia, contratar a alguien que copió lo viral de su sector o ir a un podcast que no le trajo nada.</w:t>
      </w:r>
    </w:p>
    <w:p w:rsidR="00000000" w:rsidDel="00000000" w:rsidP="00000000" w:rsidRDefault="00000000" w:rsidRPr="00000000" w14:paraId="0000005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Con su fuente y quién lo tiene: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D05, D07, D12 y D15; tus palabras en Polvoranca y la frase de tu web que leíste en Villa del Prado; y los comentarios de Caro Dubi y de Forocoches que trajo el barrido.</w:t>
      </w:r>
    </w:p>
    <w:p w:rsidR="00000000" w:rsidDel="00000000" w:rsidP="00000000" w:rsidRDefault="00000000" w:rsidRPr="00000000" w14:paraId="0000005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se usa: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entra en la voz del avatar 1 y como molde de gancho. Cuántas piezas al mes lo llevan es tuyo (parte 7).</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formularios, antes de la primera llamada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(ayer: «Antes, ya rellenado»).</w:t>
      </w:r>
    </w:p>
    <w:p w:rsidR="00000000" w:rsidDel="00000000" w:rsidP="00000000" w:rsidRDefault="00000000" w:rsidRPr="00000000" w14:paraId="0000005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se contradice: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8.10 los deja para después: «Lo que hace él (los formularios, tres llamadas o sus preguntas y la lista de casos)». Tampoco dice que la llamada se grabe.</w:t>
      </w:r>
    </w:p>
    <w:p w:rsidR="00000000" w:rsidDel="00000000" w:rsidP="00000000" w:rsidRDefault="00000000" w:rsidRPr="00000000" w14:paraId="0000005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sacar 8.10 de la ficha (parte 6), porque es cómo recibes a tus clientes, y eso ya lo hace la bienvenida del sistema, con tu decisión dentro. Si se queda, con los formularios antes y la grabación.</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tabla de tus decisiones se queda en el 18 oct</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(parte 1), y es la que manda sobre el resto.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Añadir las de ayer: CALMA por dentro y en cada paso; el filtro en los dos sitios; el formulario, antes y rellenado; fuera las secuencias que anuncian un vídeo; lo que el comprador ya probó, más; y «Descartados».</w:t>
      </w:r>
    </w:p>
    <w:p w:rsidR="00000000" w:rsidDel="00000000" w:rsidP="00000000" w:rsidRDefault="00000000" w:rsidRPr="00000000" w14:paraId="0000005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Añadir tus cuatro cambios del Doc.</w:t>
      </w:r>
    </w:p>
    <w:p w:rsidR="00000000" w:rsidDel="00000000" w:rsidP="00000000" w:rsidRDefault="00000000" w:rsidRPr="00000000" w14:paraId="000000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que borraste siguen vivas.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N06 recibe cuatro frases de tu documento del 8 oct y cuenta como pieza de contexto. Los ocho reels que borraste de diciembre siguen en el árbol. R36 sale como ejemplo de un error (5.5).</w:t>
      </w:r>
    </w:p>
    <w:p w:rsidR="00000000" w:rsidDel="00000000" w:rsidP="00000000" w:rsidRDefault="00000000" w:rsidRPr="00000000" w14:paraId="000000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cuentas tampoco lo restan: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23 piezas de noviembre incluyen S02 y S05, y las 20 de la sustitución, N06.</w:t>
      </w:r>
    </w:p>
    <w:p w:rsidR="00000000" w:rsidDel="00000000" w:rsidP="00000000" w:rsidRDefault="00000000" w:rsidRPr="00000000" w14:paraId="0000005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quitarlas y llevar las frases que se quedan sin pieza a su porqué.</w:t>
      </w:r>
    </w:p>
    <w:p w:rsidR="00000000" w:rsidDel="00000000" w:rsidP="00000000" w:rsidRDefault="00000000" w:rsidRPr="00000000" w14:paraId="0000006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la ficha da por pendiente y ya no lo está.</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copia de trabajo de la ficha ya es la v6.</w:t>
      </w:r>
    </w:p>
    <w:p w:rsidR="00000000" w:rsidDel="00000000" w:rsidP="00000000" w:rsidRDefault="00000000" w:rsidRPr="00000000" w14:paraId="0000006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sistema 3.6.0 ya mete CALMA por dentro en cada paso.</w:t>
      </w:r>
    </w:p>
    <w:p w:rsidR="00000000" w:rsidDel="00000000" w:rsidP="00000000" w:rsidRDefault="00000000" w:rsidRPr="00000000" w14:paraId="0000006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prueba de color de la web la cerraste el 15 oct: «vale pues no me gusta dejalo como estaba».</w:t>
      </w:r>
    </w:p>
    <w:p w:rsidR="00000000" w:rsidDel="00000000" w:rsidP="00000000" w:rsidRDefault="00000000" w:rsidRPr="00000000" w14:paraId="0000006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quitarlo de 10.2 y 10.5, y añadir a 10.5 lo que arrastra lo de ayer en los meses: S02 y S05 fuera de noviembre, y S14, S17, S20 y S23 fuera de diciembre cuando me lo digas.</w:t>
      </w:r>
    </w:p>
    <w:p w:rsidR="00000000" w:rsidDel="00000000" w:rsidP="00000000" w:rsidRDefault="00000000" w:rsidRPr="00000000" w14:paraId="0000006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066">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no aguanta su fuente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la ficha atribuye a quien no lo dijo así, o cuenta como prueba lo que no lo es. En la v7 va corregido; lo que solo puedes confirmar tú, en la parte 7. Las cifras del mercado están bien: las quince de 3.2, con quién las midió y cuándo, y las ocho retiradas, con su motivo.</w:t>
      </w:r>
    </w:p>
    <w:p w:rsidR="00000000" w:rsidDel="00000000" w:rsidP="00000000" w:rsidRDefault="00000000" w:rsidRPr="00000000" w14:paraId="000000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Quién dijo qué</w:t>
      </w:r>
    </w:p>
    <w:p w:rsidR="00000000" w:rsidDel="00000000" w:rsidP="00000000" w:rsidRDefault="00000000" w:rsidRPr="00000000" w14:paraId="000000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Frases de Caleb Ralston como voz de tus clientes.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Cuáles: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de D08, D11 y D14, la segunda de D09 y la de D07, que compartes con él; y variantes de D05, D06 y D13.</w:t>
      </w:r>
    </w:p>
    <w:p w:rsidR="00000000" w:rsidDel="00000000" w:rsidP="00000000" w:rsidRDefault="00000000" w:rsidRPr="00000000" w14:paraId="0000006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Cómo van:</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 la fuente 4, «lo que tú dices que te dicen (hipótesis hasta oírlo)». En la v5 eran de Caleb, y la propia 4.6 dice: «Las frases de Caleb Ralston y Kallaway están traducidas del inglés y no cuentan como fuente en castellano.»</w:t>
      </w:r>
    </w:p>
    <w:p w:rsidR="00000000" w:rsidDel="00000000" w:rsidP="00000000" w:rsidRDefault="00000000" w:rsidRPr="00000000" w14:paraId="0000006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marcarlas como de Caleb, traducidas, salvo las que me digas que te han dicho tus clientes (parte 7).</w:t>
      </w:r>
    </w:p>
    <w:p w:rsidR="00000000" w:rsidDel="00000000" w:rsidP="00000000" w:rsidRDefault="00000000" w:rsidRPr="00000000" w14:paraId="000000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D06, «Mi contenido atrae curiosos, no compradores».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Su fuente 1 es una frase de Fer sobre sus anuncios, que tiene desactivados: «Y eso los tenemos deshabilitados, porque sí, me traen mucha gente.» (Villa del Prado, 4:58). No habla de su contenido, y Fer vende sin llamada.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decirlo así, como un cliente que habla de anuncios.</w:t>
      </w:r>
    </w:p>
    <w:p w:rsidR="00000000" w:rsidDel="00000000" w:rsidP="00000000" w:rsidRDefault="00000000" w:rsidRPr="00000000" w14:paraId="000000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4.8: «Es cómo decide: retorno frente a riesgo.»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Fer lo dice explicándote cómo piensa quien lee tu página («el que te lea la página va a pesar lo siguiente», 7:01), no como lo que quiere él de comprador.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atribuírselo así.</w:t>
      </w:r>
    </w:p>
    <w:p w:rsidR="00000000" w:rsidDel="00000000" w:rsidP="00000000" w:rsidRDefault="00000000" w:rsidRPr="00000000" w14:paraId="000000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«Prevendido» la propuso Fer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8 oct: «que tus leads lleguen pre-vendidos a llamada» (Villa del Prado, 2:03). La ficha la da como «Tu palabra desde el 9 oct» (6.7).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ponerle su crédito, como ya lleva FollowMe Ads. Igual con «subóptima», que propuso Fer y aceptaste («Vale, lo puedo decir así.»).</w:t>
      </w:r>
    </w:p>
    <w:p w:rsidR="00000000" w:rsidDel="00000000" w:rsidP="00000000" w:rsidRDefault="00000000" w:rsidRPr="00000000" w14:paraId="000000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«Entender, comprobar, confiar» es «Tuyo (8 oct)» en 6.7 y 8.4.</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v5 lo daba como «De la revisión de GPT del 8 de octubre, aceptada por Miguel».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decirlo así, y si lo das por tuyo, me lo dices (parte 7).</w:t>
      </w:r>
    </w:p>
    <w:p w:rsidR="00000000" w:rsidDel="00000000" w:rsidP="00000000" w:rsidRDefault="00000000" w:rsidRPr="00000000" w14:paraId="0000007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secreto mejor guardado de su sector» no es de FullAgenda.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de Saúl Sánchez Agency, y su web se leyó en resumen.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atribuirlo bien y marcarlo como leído en resumen.</w:t>
      </w:r>
    </w:p>
    <w:p w:rsidR="00000000" w:rsidDel="00000000" w:rsidP="00000000" w:rsidRDefault="00000000" w:rsidRPr="00000000" w14:paraId="0000007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te conocen antes de necesitarte, no estás en esa lista.»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Va entre tus «frases tuyas tal cual» (3.7), «con el dato del 95% detrás». En la web iba detrás de otras cifras, y nada dice quién la escribió: aparece en el código de la web que escribió el asistente.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quitarla de tus frases hasta que me digas que es tuya (parte 7).</w:t>
      </w:r>
    </w:p>
    <w:p w:rsidR="00000000" w:rsidDel="00000000" w:rsidP="00000000" w:rsidRDefault="00000000" w:rsidRPr="00000000" w14:paraId="000000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escribí yo, sin marcar donde se usa.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Está en 10.8, pero no en su sitio:</w:t>
      </w:r>
    </w:p>
    <w:p w:rsidR="00000000" w:rsidDel="00000000" w:rsidP="00000000" w:rsidRDefault="00000000" w:rsidRPr="00000000" w14:paraId="0000007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que cada pilar coincide con un momento de CALMA (4.10), la regla de oro (3.5) y lo de tu edad (5.1);</w:t>
      </w:r>
    </w:p>
    <w:p w:rsidR="00000000" w:rsidDel="00000000" w:rsidP="00000000" w:rsidRDefault="00000000" w:rsidRPr="00000000" w14:paraId="000000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«esto se lo entrego yo a mis clientes» (4.2), que sale de la simulación del 8 oct;</w:t>
      </w:r>
    </w:p>
    <w:p w:rsidR="00000000" w:rsidDel="00000000" w:rsidP="00000000" w:rsidRDefault="00000000" w:rsidRPr="00000000" w14:paraId="0000007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dice el sector, entre comillas, en 6.1, que no es una cita;</w:t>
      </w:r>
    </w:p>
    <w:p w:rsidR="00000000" w:rsidDel="00000000" w:rsidP="00000000" w:rsidRDefault="00000000" w:rsidRPr="00000000" w14:paraId="0000007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reescrituras de 6.4 y los resúmenes de 9.2.</w:t>
      </w:r>
    </w:p>
    <w:p w:rsidR="00000000" w:rsidDel="00000000" w:rsidP="00000000" w:rsidRDefault="00000000" w:rsidRPr="00000000" w14:paraId="000000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marcar cada una donde se usa, y quitar las comillas a lo que no es una cita.</w:t>
      </w:r>
    </w:p>
    <w:p w:rsidR="00000000" w:rsidDel="00000000" w:rsidP="00000000" w:rsidRDefault="00000000" w:rsidRPr="00000000" w14:paraId="000000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Citas retocadas sin decirlo.</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De Fer: «¿Tú crees que con ese pitch yo voy a confiar en ti?» (4.3 y 4.9), cuando la transcripción dice «¿Tienes que con ese pitch yo voy a confiar en ti?»; la de «subóptima», con «B2B» donde la transcripción dice «V2B»; y dos de Polvoranca, cosidas de dos minutos.</w:t>
      </w:r>
    </w:p>
    <w:p w:rsidR="00000000" w:rsidDel="00000000" w:rsidP="00000000" w:rsidRDefault="00000000" w:rsidRPr="00000000" w14:paraId="0000007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De ti: la de S12 en 6.8.</w:t>
      </w:r>
    </w:p>
    <w:p w:rsidR="00000000" w:rsidDel="00000000" w:rsidP="00000000" w:rsidRDefault="00000000" w:rsidRPr="00000000" w14:paraId="0000007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De tu documento del 8 oct: la errata B2B por B2C, corregida en el árbol.</w:t>
      </w:r>
    </w:p>
    <w:p w:rsidR="00000000" w:rsidDel="00000000" w:rsidP="00000000" w:rsidRDefault="00000000" w:rsidRPr="00000000" w14:paraId="0000007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dejar el arreglo, que vale, pero listarlas todas en 10.8. La de B2C te la pregunto.</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Lo que se cuenta como prueba y no lo es</w:t>
      </w:r>
    </w:p>
    <w:p w:rsidR="00000000" w:rsidDel="00000000" w:rsidP="00000000" w:rsidRDefault="00000000" w:rsidRPr="00000000" w14:paraId="000000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visitas como prueba.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inglés funciona (Lori Harder, 30.342 visualizaciones en seis días)» (3.8 y 4.7), cuando 5.2 dice que las visualizaciones no son prueba.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decir que hay conversación, no que funciona.</w:t>
      </w:r>
    </w:p>
    <w:p w:rsidR="00000000" w:rsidDel="00000000" w:rsidP="00000000" w:rsidRDefault="00000000" w:rsidRPr="00000000" w14:paraId="000000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logos.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Van como prueba explícita en 5.2, y en la misma parte «los logos sin papel» no son prueba. Además, Wellbeinn ya no está en tu web: desde el 9 oct es Interés Compuesto.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contarlos como contexto, con el nombre que tiene tu web. Qué hiciste con cada marca te lo pregunto (parte 8).</w:t>
      </w:r>
    </w:p>
    <w:p w:rsidR="00000000" w:rsidDel="00000000" w:rsidP="00000000" w:rsidRDefault="00000000" w:rsidRPr="00000000" w14:paraId="000000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CALMA como prueba.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5.2 cuenta «Tu propia ficha y tu diagnóstico CALMA de 144 guiones» entre lo que puedes enseñar, y CALMA no se nombra en nada que lea el público.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 la palabra CALMA de esa prueba.</w:t>
      </w:r>
    </w:p>
    <w:p w:rsidR="00000000" w:rsidDel="00000000" w:rsidP="00000000" w:rsidRDefault="00000000" w:rsidRPr="00000000" w14:paraId="000000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visualizaciones de Luis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(5.4): «80.000 y 58.000».</w:t>
      </w:r>
    </w:p>
    <w:p w:rsidR="00000000" w:rsidDel="00000000" w:rsidP="00000000" w:rsidRDefault="00000000" w:rsidRPr="00000000" w14:paraId="0000008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Del 80.000 no se encontró de dónde sale.</w:t>
      </w:r>
    </w:p>
    <w:p w:rsidR="00000000" w:rsidDel="00000000" w:rsidP="00000000" w:rsidRDefault="00000000" w:rsidRPr="00000000" w14:paraId="0000008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58.000 es un reel de @lu1sma, y la ficha no sabe si esa cuenta es de Luis.</w:t>
      </w:r>
    </w:p>
    <w:p w:rsidR="00000000" w:rsidDel="00000000" w:rsidP="00000000" w:rsidRDefault="00000000" w:rsidRPr="00000000" w14:paraId="0000008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quitarlas hasta saber de quién son (parte 7).</w:t>
      </w:r>
    </w:p>
    <w:p w:rsidR="00000000" w:rsidDel="00000000" w:rsidP="00000000" w:rsidRDefault="00000000" w:rsidRPr="00000000" w14:paraId="000000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seguidores de Píldoras.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9.2 los pone en «Lo que has hecho de verdad» («de 0 a 14.200 seguidores en Instagram»), tu texto de R23 los cuenta como resultado, y 5.2 dice que no prueban lo que vendes. Además, la «Nota de datos» atribuye esa regla al 15 oct, y ese día solo hablaste de los datos de Fer y de los episodios.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me digas (parte 7).</w:t>
      </w:r>
    </w:p>
    <w:p w:rsidR="00000000" w:rsidDel="00000000" w:rsidP="00000000" w:rsidRDefault="00000000" w:rsidRPr="00000000" w14:paraId="0000008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Lo que ya contestaste y la ficha te vuelve a preguntar</w:t>
      </w:r>
    </w:p>
    <w:p w:rsidR="00000000" w:rsidDel="00000000" w:rsidP="00000000" w:rsidRDefault="00000000" w:rsidRPr="00000000" w14:paraId="000000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vuelta es tuya.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6.2 te pregunta si la vuelta del contenido a la llamada es tuya. La escribiste tú el 9 oct a las 12:32 («Ventas</w:t>
      </w:r>
      <w:r w:rsidDel="00000000" w:rsidR="00000000" w:rsidRPr="00000000">
        <w:rPr>
          <w:rFonts w:ascii="Montserrat" w:cs="Montserrat" w:eastAsia="Montserrat" w:hAnsi="Montserrat"/>
          <w:b w:val="0"/>
          <w:bCs w:val="0"/>
          <w:i w:val="0"/>
          <w:iCs w:val="0"/>
          <w:smallCaps w:val="0"/>
          <w:strike w:val="0"/>
          <w:color w:val="22272e"/>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información</w:t>
      </w:r>
      <w:r w:rsidDel="00000000" w:rsidR="00000000" w:rsidRPr="00000000">
        <w:rPr>
          <w:rFonts w:ascii="Montserrat" w:cs="Montserrat" w:eastAsia="Montserrat" w:hAnsi="Montserrat"/>
          <w:b w:val="0"/>
          <w:bCs w:val="0"/>
          <w:i w:val="0"/>
          <w:iCs w:val="0"/>
          <w:smallCaps w:val="0"/>
          <w:strike w:val="0"/>
          <w:color w:val="22272e"/>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contenido</w:t>
      </w:r>
      <w:r w:rsidDel="00000000" w:rsidR="00000000" w:rsidRPr="00000000">
        <w:rPr>
          <w:rFonts w:ascii="Montserrat" w:cs="Montserrat" w:eastAsia="Montserrat" w:hAnsi="Montserrat"/>
          <w:b w:val="0"/>
          <w:bCs w:val="0"/>
          <w:i w:val="0"/>
          <w:iCs w:val="0"/>
          <w:smallCaps w:val="0"/>
          <w:strike w:val="0"/>
          <w:color w:val="22272e"/>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confianza</w:t>
      </w:r>
      <w:r w:rsidDel="00000000" w:rsidR="00000000" w:rsidRPr="00000000">
        <w:rPr>
          <w:rFonts w:ascii="Montserrat" w:cs="Montserrat" w:eastAsia="Montserrat" w:hAnsi="Montserrat"/>
          <w:b w:val="0"/>
          <w:bCs w:val="0"/>
          <w:i w:val="0"/>
          <w:iCs w:val="0"/>
          <w:smallCaps w:val="0"/>
          <w:strike w:val="0"/>
          <w:color w:val="22272e"/>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conversaciones</w:t>
      </w:r>
      <w:r w:rsidDel="00000000" w:rsidR="00000000" w:rsidRPr="00000000">
        <w:rPr>
          <w:rFonts w:ascii="Montserrat" w:cs="Montserrat" w:eastAsia="Montserrat" w:hAnsi="Montserrat"/>
          <w:b w:val="0"/>
          <w:bCs w:val="0"/>
          <w:i w:val="0"/>
          <w:iCs w:val="0"/>
          <w:smallCaps w:val="0"/>
          <w:strike w:val="0"/>
          <w:color w:val="22272e"/>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ventas ese roadmap»), y sigue en el esquema de tu web. Lo que queda abierto es por qué la quitaste del bloque 3 de la web el 15 oct.</w:t>
      </w:r>
    </w:p>
    <w:p w:rsidR="00000000" w:rsidDel="00000000" w:rsidP="00000000" w:rsidRDefault="00000000" w:rsidRPr="00000000" w14:paraId="0000008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Una frase que no existe.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6.4 cita como quitada «Lo que se sigue preguntando en la llamada vuelve al contenido», y no está en ninguna fuente.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dejar en 6.2 la que quitaste de verdad y quitar la de 6.4.</w:t>
      </w:r>
    </w:p>
    <w:p w:rsidR="00000000" w:rsidDel="00000000" w:rsidP="00000000" w:rsidRDefault="00000000" w:rsidRPr="00000000" w14:paraId="0000008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Lo que no cuadra con tus Docs</w:t>
      </w:r>
    </w:p>
    <w:p w:rsidR="00000000" w:rsidDel="00000000" w:rsidP="00000000" w:rsidRDefault="00000000" w:rsidRPr="00000000" w14:paraId="000000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Instagram.</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9.1 falta el guion bajo final: el usuario que me diste el 9 oct es «migueljimenezvazquez_».</w:t>
      </w:r>
    </w:p>
    <w:p w:rsidR="00000000" w:rsidDel="00000000" w:rsidP="00000000" w:rsidRDefault="00000000" w:rsidRPr="00000000" w14:paraId="0000008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tiempo que pides al cliente.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8.1 dice «Unos 60 a 90 minutos al mes (7 oct), más la mañana de grabación». Tu proceso de venta del mismo día lo cambió por una mañana de grabación por trimestre, y tu web dice «una llamada corta al cierre de cada mes». Te lo pregunto (parte 7).</w:t>
      </w:r>
    </w:p>
    <w:p w:rsidR="00000000" w:rsidDel="00000000" w:rsidP="00000000" w:rsidRDefault="00000000" w:rsidRPr="00000000" w14:paraId="0000008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«quitaste» y sigue.</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«sígueme» está en el pie de R03 y en la locución de R24 de diciembre.</w:t>
      </w:r>
    </w:p>
    <w:p w:rsidR="00000000" w:rsidDel="00000000" w:rsidP="00000000" w:rsidRDefault="00000000" w:rsidRPr="00000000" w14:paraId="0000008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«no tienes sistema: tienes un lunes» sigue tres veces en R13.</w:t>
      </w:r>
    </w:p>
    <w:p w:rsidR="00000000" w:rsidDel="00000000" w:rsidP="00000000" w:rsidRDefault="00000000" w:rsidRPr="00000000" w14:paraId="0000009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cifras retiradas siguen en tus guiones,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10.5 no las manda quitar:</w:t>
      </w:r>
    </w:p>
    <w:p w:rsidR="00000000" w:rsidDel="00000000" w:rsidP="00000000" w:rsidRDefault="00000000" w:rsidRPr="00000000" w14:paraId="0000009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pie de R06, «En abril vendía 180 reels al mes por 1.200 </w:t>
      </w:r>
      <w:r w:rsidDel="00000000" w:rsidR="00000000" w:rsidRPr="00000000">
        <w:rPr>
          <w:rFonts w:ascii="Montserrat" w:cs="Montserrat" w:eastAsia="Montserrat" w:hAnsi="Montserrat"/>
          <w:b w:val="0"/>
          <w:bCs w:val="0"/>
          <w:i w:val="0"/>
          <w:iCs w:val="0"/>
          <w:smallCaps w:val="0"/>
          <w:strike w:val="0"/>
          <w:color w:val="22272e"/>
          <w:sz w:val="22"/>
          <w:szCs w:val="22"/>
          <w:u w:val="none"/>
          <w:shd w:fill="auto" w:val="clear"/>
          <w:vertAlign w:val="baseline"/>
          <w:rtl w:val="0"/>
        </w:rPr>
        <w:t xml:space="preser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no salió un cliente.»;</w:t>
      </w:r>
    </w:p>
    <w:p w:rsidR="00000000" w:rsidDel="00000000" w:rsidP="00000000" w:rsidRDefault="00000000" w:rsidRPr="00000000" w14:paraId="0000009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ranura del sábado de noviembre, con BRANDfog, PeopleXBrand y el censo viejo;</w:t>
      </w:r>
    </w:p>
    <w:p w:rsidR="00000000" w:rsidDel="00000000" w:rsidP="00000000" w:rsidRDefault="00000000" w:rsidRPr="00000000" w14:paraId="0000009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vídeo de ventas, con «Más del 70%»;</w:t>
      </w:r>
    </w:p>
    <w:p w:rsidR="00000000" w:rsidDel="00000000" w:rsidP="00000000" w:rsidRDefault="00000000" w:rsidRPr="00000000" w14:paraId="0000009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R05, «de 1 año a 3 meses»;</w:t>
      </w:r>
    </w:p>
    <w:p w:rsidR="00000000" w:rsidDel="00000000" w:rsidP="00000000" w:rsidRDefault="00000000" w:rsidRPr="00000000" w14:paraId="0000009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diciembre y V1, con la versión de abril que retira 5.5.</w:t>
      </w:r>
    </w:p>
    <w:p w:rsidR="00000000" w:rsidDel="00000000" w:rsidP="00000000" w:rsidRDefault="00000000" w:rsidRPr="00000000" w14:paraId="0000009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apuntarlas en 10.5, pieza a pieza, para cuando toques cada Doc.</w:t>
      </w:r>
    </w:p>
    <w:p w:rsidR="00000000" w:rsidDel="00000000" w:rsidP="00000000" w:rsidRDefault="00000000" w:rsidRPr="00000000" w14:paraId="0000009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prospecto con nombre en tu ficha.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«Presupuesto en curso para el foro de AutoRevista (19 nov)» (9.1 y 4.5). Lo de cada cliente o prospecto vive en su carpeta.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llevarlo a su carpeta.</w:t>
      </w:r>
    </w:p>
    <w:p w:rsidR="00000000" w:rsidDel="00000000" w:rsidP="00000000" w:rsidRDefault="00000000" w:rsidRPr="00000000" w14:paraId="0000009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Fuentes que faltan en la parte 11:</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 proceso de venta del 7 oct (el cuerpo lo cita doce veces), las versiones de la web que se citan, las destacadas, la auditoría de la bio y el posicionamiento del 1 oct.</w:t>
      </w:r>
    </w:p>
    <w:p w:rsidR="00000000" w:rsidDel="00000000" w:rsidP="00000000" w:rsidRDefault="00000000" w:rsidRPr="00000000" w14:paraId="0000009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Tres datos de referentes sin fuente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(5.7): el año de Acquisition.com, «el empresario de la luz» y los 800.000 suscriptores de Romuald Fons, que son lo que declaraba su agencia.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 su fuente o fuera.</w:t>
      </w:r>
    </w:p>
    <w:p w:rsidR="00000000" w:rsidDel="00000000" w:rsidP="00000000" w:rsidRDefault="00000000" w:rsidRPr="00000000" w14:paraId="0000009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5</w:t>
      </w:r>
    </w:p>
    <w:p w:rsidR="00000000" w:rsidDel="00000000" w:rsidP="00000000" w:rsidRDefault="00000000" w:rsidRPr="00000000" w14:paraId="0000009B">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le falta según CALMA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Los elementos que pueden subir escribiendo, con el material que ya hay. Primero los que están por debajo de 7, de más a menos recorrido; después, los que están en 7 y pueden llegar a 8.</w:t>
      </w:r>
    </w:p>
    <w:p w:rsidR="00000000" w:rsidDel="00000000" w:rsidP="00000000" w:rsidRDefault="00000000" w:rsidRPr="00000000" w14:paraId="000000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Por debajo de 7</w:t>
      </w:r>
    </w:p>
    <w:p w:rsidR="00000000" w:rsidDel="00000000" w:rsidP="00000000" w:rsidRDefault="00000000" w:rsidRPr="00000000" w14:paraId="0000009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la tesis prohíbe y las palabras que no usa (5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8), y tu voz y léxico (6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8).</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tu léxico con tus notas (parte 3, punto 1), más las citas retocadas, listadas (parte 4).</w:t>
      </w:r>
    </w:p>
    <w:p w:rsidR="00000000" w:rsidDel="00000000" w:rsidP="00000000" w:rsidRDefault="00000000" w:rsidRPr="00000000" w14:paraId="0000009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Tus modelos con nombre (6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8).</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falla: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no dice de quién es cada uno, y hay dos nombres para el mismo mecanismo. Hoy viven «banco de autoridad» por dentro y «banco de credibilidad» en público, que ya usa tu destacada; «reflejo» está en dos modelos distintos; y el clipper va sin castellano.</w:t>
      </w:r>
    </w:p>
    <w:p w:rsidR="00000000" w:rsidDel="00000000" w:rsidP="00000000" w:rsidRDefault="00000000" w:rsidRPr="00000000" w14:paraId="000000A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autor de cada modelo (tú, Fer, la revisión de GPT, Caleb Ralston o Kallaway) y un solo nombre por mecanismo, el que elijas (parte 7).</w:t>
      </w:r>
    </w:p>
    <w:p w:rsidR="00000000" w:rsidDel="00000000" w:rsidP="00000000" w:rsidRDefault="00000000" w:rsidRPr="00000000" w14:paraId="000000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anillos (6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8).</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Del 2 al 3 se relajan dos condiciones a la vez, el tamaño y el modelo de compra, y la mezcla tiene dos cifras: «el 75 u 80%».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una condición por salto y una sola cifra (parte 7).</w:t>
      </w:r>
    </w:p>
    <w:p w:rsidR="00000000" w:rsidDel="00000000" w:rsidP="00000000" w:rsidRDefault="00000000" w:rsidRPr="00000000" w14:paraId="000000A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mapa de mensajes (5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falla: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3.6 cuenta cuántos dicen cada mensaje, pero no quién ni dónde.</w:t>
      </w:r>
    </w:p>
    <w:p w:rsidR="00000000" w:rsidDel="00000000" w:rsidP="00000000" w:rsidRDefault="00000000" w:rsidRPr="00000000" w14:paraId="000000A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una tabla con cada mensaje y su estado (propio, compartido o del feed), quién lo dice tal cual y su enlace.</w:t>
      </w:r>
    </w:p>
    <w:p w:rsidR="00000000" w:rsidDel="00000000" w:rsidP="00000000" w:rsidRDefault="00000000" w:rsidRPr="00000000" w14:paraId="000000A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mensajes: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dos mitades de tu tesis, tus cuatro raíces, el mecanismo, tus promesas y lo que dice tu web.</w:t>
      </w:r>
    </w:p>
    <w:p w:rsidR="00000000" w:rsidDel="00000000" w:rsidP="00000000" w:rsidRDefault="00000000" w:rsidRPr="00000000" w14:paraId="000000A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 dónde sale: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la lectura de las 22 webs, con Adrián Garme y Daniel Fela, que el barrido da como competidores directos y no están.</w:t>
      </w:r>
    </w:p>
    <w:p w:rsidR="00000000" w:rsidDel="00000000" w:rsidP="00000000" w:rsidRDefault="00000000" w:rsidRPr="00000000" w14:paraId="000000A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mensaje propio (5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falla: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filo honesto» (3.7) abre con la frase de R04, cuya primera mitad ya dice el sector según tu propia 6.1. Y no lleva lo que es solo tuyo: que el contenido sale de la llamada.</w:t>
      </w:r>
    </w:p>
    <w:p w:rsidR="00000000" w:rsidDel="00000000" w:rsidP="00000000" w:rsidRDefault="00000000" w:rsidRPr="00000000" w14:paraId="000000AA">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quitar de ahí lo compartido y meter tus frases sobre eso.</w:t>
      </w:r>
    </w:p>
    <w:p w:rsidR="00000000" w:rsidDel="00000000" w:rsidP="00000000" w:rsidRDefault="00000000" w:rsidRPr="00000000" w14:paraId="000000A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Tus frases: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N01, «Esa pregunta debe ser una idea de contenido que debes publicar mes a mes»; Polvoranca (9:30), «El contenido debe salir de las ventas»; y tu documento del 8 oct, «Las objeciones de tus clientes en una llamada de ventas son mejores ideas de contenido que las tendencias de Instagram.»</w:t>
      </w:r>
    </w:p>
    <w:p w:rsidR="00000000" w:rsidDel="00000000" w:rsidP="00000000" w:rsidRDefault="00000000" w:rsidRPr="00000000" w14:paraId="000000A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A qué dolor sirve cada idea raíz (5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falla: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raíz 2 cuelga de D06, D07 y D08, y ninguno está entre los siete que propone el barrido. D10 y D12, que sí están, no cuelgan de ninguna raíz.</w:t>
      </w:r>
    </w:p>
    <w:p w:rsidR="00000000" w:rsidDel="00000000" w:rsidP="00000000" w:rsidRDefault="00000000" w:rsidRPr="00000000" w14:paraId="000000A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rehacer la tabla de 6.5 con los dolores que elijas (parte 7). Mientras, con los siete propuestos y la raíz 2 marcada.</w:t>
      </w:r>
    </w:p>
    <w:p w:rsidR="00000000" w:rsidDel="00000000" w:rsidP="00000000" w:rsidRDefault="00000000" w:rsidRPr="00000000" w14:paraId="000000A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pilares (5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falla: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ficha ata cada pilar a un apartado de CALMA, y la parte 7 saca de ahí el apartado de cada pieza. Además, «trabajo» nombra a la vez el pilar y el apartado.</w:t>
      </w:r>
    </w:p>
    <w:p w:rsidR="00000000" w:rsidDel="00000000" w:rsidP="00000000" w:rsidRDefault="00000000" w:rsidRPr="00000000" w14:paraId="000000B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contar pilar y apartado por separado, y dejar lo de atarlos como propuesta mientras no decidas (parte 7).</w:t>
      </w:r>
    </w:p>
    <w:p w:rsidR="00000000" w:rsidDel="00000000" w:rsidP="00000000" w:rsidRDefault="00000000" w:rsidRPr="00000000" w14:paraId="000000B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tu comprador ya probó (6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bloque de la parte 3, punto 5.</w:t>
      </w:r>
    </w:p>
    <w:p w:rsidR="00000000" w:rsidDel="00000000" w:rsidP="00000000" w:rsidRDefault="00000000" w:rsidRPr="00000000" w14:paraId="000000B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ideas raíz, validadas (6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Cada raíz con su dolor elegido y sus tres pruebas a la vista: se defiende en el tiempo, da conceptos distintos y comparte enemigo con las demás.</w:t>
      </w:r>
    </w:p>
    <w:p w:rsidR="00000000" w:rsidDel="00000000" w:rsidP="00000000" w:rsidRDefault="00000000" w:rsidRPr="00000000" w14:paraId="000000B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formatos (6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7).</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porqué de cada formato fijo, con lo que puedes sostener grabándote solo. Los vídeos de referencia de cada uno, cuando los quieras.</w:t>
      </w:r>
    </w:p>
    <w:p w:rsidR="00000000" w:rsidDel="00000000" w:rsidP="00000000" w:rsidRDefault="00000000" w:rsidRPr="00000000" w14:paraId="000000B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sube poco, pero sube.</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foto del punto de partida (4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5):</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una sola foto, con fecha, de lo que hoy está repartido entre 3.1 y 9.1.</w:t>
      </w:r>
    </w:p>
    <w:p w:rsidR="00000000" w:rsidDel="00000000" w:rsidP="00000000" w:rsidRDefault="00000000" w:rsidRPr="00000000" w14:paraId="000000B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deseo (4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5):</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cada deseo con código, como los dolores, con su fuente y quién lo tiene, y separando a Fer cuando asesora de Fer cuando compra.</w:t>
      </w:r>
    </w:p>
    <w:p w:rsidR="00000000" w:rsidDel="00000000" w:rsidP="00000000" w:rsidRDefault="00000000" w:rsidRPr="00000000" w14:paraId="000000B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segmentos y el lenguaje (5 </w:t>
      </w:r>
      <w:r w:rsidDel="00000000" w:rsidR="00000000" w:rsidRPr="00000000">
        <w:rPr>
          <w:rFonts w:ascii="Montserrat" w:cs="Montserrat" w:eastAsia="Montserrat" w:hAnsi="Montserrat"/>
          <w:b w:val="1"/>
          <w:bCs w:val="1"/>
          <w:i w:val="0"/>
          <w:iCs w:val="0"/>
          <w:smallCaps w:val="0"/>
          <w:strike w:val="0"/>
          <w:color w:val="1c2b3a"/>
          <w:sz w:val="22"/>
          <w:szCs w:val="22"/>
          <w:u w:val="none"/>
          <w:shd w:fill="auto" w:val="clear"/>
          <w:vertAlign w:val="baseline"/>
          <w:rtl w:val="0"/>
        </w:rPr>
        <w:t xml:space="preserve">→</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 6):</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en la ficha de cada avatar, lo que ya probó y su anillo; en el lenguaje, las palabras que el barrido copió de foros y comentarios, cada una con su fuente.</w:t>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De 7 a 8</w:t>
      </w:r>
    </w:p>
    <w:tbl>
      <w:tblPr>
        <w:tblStyle w:val="Table2"/>
        <w:tblW w:w="9026.0" w:type="dxa"/>
        <w:jc w:val="left"/>
        <w:tblInd w:w="-110.0" w:type="dxa"/>
        <w:tblLayout w:type="fixed"/>
        <w:tblLook w:val="0000"/>
      </w:tblPr>
      <w:tblGrid>
        <w:gridCol w:w="2429"/>
        <w:gridCol w:w="6597"/>
        <w:tblGridChange w:id="0">
          <w:tblGrid>
            <w:gridCol w:w="2429"/>
            <w:gridCol w:w="6597"/>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Elemento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le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tesis contra el consenso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Quién dice cada mitad, con su enlace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hueco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Quién se acerca, para que no se lea como vacío total: Monetiza, AGLV y Kimoon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cubra también el podcast que no trajo nada y la agencia que copió lo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enemigo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línea en toda la ficha: la parte 1 dice una creencia y 6.3, una práctica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referentes, investigados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fuente primaria de Romuald Fons, y fuera Joe Rogan, que no es empresario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referentes por su ADN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se coge de cada uno, dicho como tono o forma, no como idea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señales premium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Dónde sale ya cada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piensa el comprador antes de escribir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paso «se para» con el filtro en los dos sitios, y de dónde sale el modelo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objetivo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cuenta como una conversación con encaje (parte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puedes probar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cosa de 5.1, atada a su prueba de 5.2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trabajo que se puede enseñar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y Luis, aclarados (parte 4)</w:t>
            </w:r>
          </w:p>
        </w:tc>
      </w:tr>
    </w:tbl>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6</w:t>
      </w:r>
    </w:p>
    <w:p w:rsidR="00000000" w:rsidDel="00000000" w:rsidP="00000000" w:rsidRDefault="00000000" w:rsidRPr="00000000" w14:paraId="000000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sobra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no mueve ningún apartado y estorba a quien escribe con la ficha delante. Es una propuesta: decides tú (parte 7, pregunta 2).</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nota de la parte 2 (unas 380 líneas).</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qué sobra: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la nota de la v6, puesta por quien la montó. El sistema pide desde ayer que nadie puntúe lo suyo y que la nota vaya al registro.</w:t>
      </w:r>
    </w:p>
    <w:p w:rsidR="00000000" w:rsidDel="00000000" w:rsidP="00000000" w:rsidRDefault="00000000" w:rsidRPr="00000000" w14:paraId="000000D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llevarla al registro, que ya tiene esta (06-resultados/auditorias-calma.md). En la ficha se queda lo que le falta a cada apartado, sin números.</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detalle pieza a pieza del árbol (unas 840 líneas de la parte 7).</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estado de cada pieza, su nota del 15 oct, las listas de diciembre a febrero y la frase a frase.</w:t>
      </w:r>
    </w:p>
    <w:p w:rsidR="00000000" w:rsidDel="00000000" w:rsidP="00000000" w:rsidRDefault="00000000" w:rsidRPr="00000000" w14:paraId="000000D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qué sobra: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el banco y se queda viejo en cada ronda. Ya lleva piezas que borraste y secuencias que quitaste ayer. Y con la nota a la vista, contamina la nota a ciegas de las piezas.</w:t>
      </w:r>
    </w:p>
    <w:p w:rsidR="00000000" w:rsidDel="00000000" w:rsidP="00000000" w:rsidRDefault="00000000" w:rsidRPr="00000000" w14:paraId="000000D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llevarlo al banco. En la ficha queda cada raíz con sus conceptos, qué cuenta cada uno, sus dolores y sus ganchos de partida.</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primera llamada con un cliente nuevo (8.10).</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cómo recibes a tus clientes, no tu marca.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llevarla a la bienvenida del sistema, que ya la tiene en siete bloques, con los formularios antes y la grabación.</w:t>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notas de proceso: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 que cambia de la v5» (parte 1), 10.5, 10.7 y lo de la web al final de 10.2.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llevarlas al mensaje de entrega y al documento de la web.</w:t>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formularios (parte 9, unas 310 líneas).</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qué sobra: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repite las partes 3 a 8 (las respuestas D6 a D9 remiten a 4.3, 4.8 y 4.9). Y rompe tres reglas de la bienvenida: las notas del 1 al 10 y el arquetipo los puse yo.</w:t>
      </w:r>
    </w:p>
    <w:p w:rsidR="00000000" w:rsidDel="00000000" w:rsidP="00000000" w:rsidRDefault="00000000" w:rsidRPr="00000000" w14:paraId="000000E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dejar solo lo que te falta contestar, que es la parte 8 de esta crítica.</w:t>
      </w:r>
    </w:p>
    <w:p w:rsidR="00000000" w:rsidDel="00000000" w:rsidP="00000000" w:rsidRDefault="00000000" w:rsidRPr="00000000" w14:paraId="000000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Y arriba, lo que más usa quien escribe.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Hoy el material para escribir empieza en la línea 708 de 3.516, y tu fórmula de llamada está en la 1.599.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haría: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abrir la ficha con un bloque «Para escribir», que lleve:</w:t>
      </w:r>
    </w:p>
    <w:p w:rsidR="00000000" w:rsidDel="00000000" w:rsidP="00000000" w:rsidRDefault="00000000" w:rsidRPr="00000000" w14:paraId="000000E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tu cliente ideal en una línea, lo que ya probó, los dolores con su código y el deseo;</w:t>
      </w:r>
    </w:p>
    <w:p w:rsidR="00000000" w:rsidDel="00000000" w:rsidP="00000000" w:rsidRDefault="00000000" w:rsidRPr="00000000" w14:paraId="000000E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filtro en los dos sitios, tu fórmula de llamada, el destino y cuándo hay encaje;</w:t>
      </w:r>
    </w:p>
    <w:p w:rsidR="00000000" w:rsidDel="00000000" w:rsidP="00000000" w:rsidRDefault="00000000" w:rsidRPr="00000000" w14:paraId="000000E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escasez, el léxico y las reglas de Fernando y Luis.</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7</w:t>
      </w:r>
    </w:p>
    <w:p w:rsidR="00000000" w:rsidDel="00000000" w:rsidP="00000000" w:rsidRDefault="00000000" w:rsidRPr="00000000" w14:paraId="000000E6">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decides tú</w:t>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Para montar la v7: cuatro preguntas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Te las hago también en el chat. Con tu respuesta, monto la v7 sobre tu versión.</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¿Aplico todo lo de las partes 3, 4 y 5?</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lo que choca con lo que decidiste, lo que no aguanta su fuente y lo que sube escribiendo.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Recomiendo: sí.</w:t>
      </w: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¿Recorto lo de la parte 6 y abro la ficha con el bloque «Para escribir»?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Recomiendo: sí.</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frases de Caleb Ralston que van como voz de tus clientes: ¿van como suyas, o alguna te la han dicho tus clientes?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Recomiendo: como suyas, salvo las que me digas.</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mezcla de nicho: ¿80 % o 75 %?</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w:t>
      </w: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Recomiendo: 80 %, el mínimo que ya usa el sistema para tu marca.</w:t>
      </w:r>
      <w:r w:rsidDel="00000000" w:rsidR="00000000" w:rsidRPr="00000000">
        <w:rPr>
          <w:rtl w:val="0"/>
        </w:rPr>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Lo demás va a la v7 como «Por decidir», en una sola lista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No bloquea nada: mientras no decidas, cada punto se queda como está, marcado «Por decidir», salvo donde te digo mi lectura.</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garantía y la permanencia.</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ficha dice que el 9 oct elegiste la garantía de implantación.</w:t>
      </w:r>
    </w:p>
    <w:p w:rsidR="00000000" w:rsidDel="00000000" w:rsidP="00000000" w:rsidRDefault="00000000" w:rsidRPr="00000000" w14:paraId="000000F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casa tiene cerradas la de resultado y que no hay permanencia (1, 3 y 5 oct).</w:t>
      </w:r>
    </w:p>
    <w:p w:rsidR="00000000" w:rsidDel="00000000" w:rsidP="00000000" w:rsidRDefault="00000000" w:rsidRPr="00000000" w14:paraId="000000F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Tu web decía, el 7 oct, 90 días y después mes a mes.</w:t>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nombre para el banco: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autoridad», como en tu documento, o «de credibilidad», como en tu destacada.</w:t>
      </w:r>
    </w:p>
    <w:p w:rsidR="00000000" w:rsidDel="00000000" w:rsidP="00000000" w:rsidRDefault="00000000" w:rsidRPr="00000000" w14:paraId="000000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frase de la raíz 3 en público: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«No creamos autoridad. Hacemos visible la que ya tienes», o con el hecho, como prefieres.</w:t>
      </w:r>
    </w:p>
    <w:p w:rsidR="00000000" w:rsidDel="00000000" w:rsidP="00000000" w:rsidRDefault="00000000" w:rsidRPr="00000000" w14:paraId="000000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Cuándo una pieza tiene encaje y pide DIAGNÓSTICO.</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Mi lectura: cuando enseña algo que el diagnóstico mira en tu cuenta (claridad, relevancia, pruebas y puente a la venta).</w:t>
      </w:r>
    </w:p>
    <w:p w:rsidR="00000000" w:rsidDel="00000000" w:rsidP="00000000" w:rsidRDefault="00000000" w:rsidRPr="00000000" w14:paraId="000000F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Con ella, P33 y P34 no piden DIAGNÓSTICO.</w:t>
      </w:r>
    </w:p>
    <w:p w:rsidR="00000000" w:rsidDel="00000000" w:rsidP="00000000" w:rsidRDefault="00000000" w:rsidRPr="00000000" w14:paraId="000000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Del anillo 2 al 3:</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¿qué se suelta primero, el tamaño o el modelo de compra?</w:t>
      </w:r>
    </w:p>
    <w:p w:rsidR="00000000" w:rsidDel="00000000" w:rsidP="00000000" w:rsidRDefault="00000000" w:rsidRPr="00000000" w14:paraId="000000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Quién encaja: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solo quien vende a empresas (4.1), o también quien vende con llamada a particulares (4.5).</w:t>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cliente principal:</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el socio de la consultora, aunque la tabla de 4.2 le dé un punto más al experto con micro.</w:t>
      </w:r>
    </w:p>
    <w:p w:rsidR="00000000" w:rsidDel="00000000" w:rsidP="00000000" w:rsidRDefault="00000000" w:rsidRPr="00000000" w14:paraId="000000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documentos de Luis: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¿se enseñan difuminados (la ranura del lunes, R08), o no, por tu corrección del 12 oct de que un plan sin ejecutar no se enseña como demostración?</w:t>
      </w:r>
    </w:p>
    <w:p w:rsidR="00000000" w:rsidDel="00000000" w:rsidP="00000000" w:rsidRDefault="00000000" w:rsidRPr="00000000" w14:paraId="000000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seguidores de Píldoras: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¿resultado tuyo (R23, 9.2) o contexto (5.2)?</w:t>
      </w:r>
    </w:p>
    <w:p w:rsidR="00000000" w:rsidDel="00000000" w:rsidP="00000000" w:rsidRDefault="00000000" w:rsidRPr="00000000" w14:paraId="000000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pizarra de V1 en la ranura del domingo: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¿cuenta como trozo del vídeo largo?</w:t>
      </w:r>
    </w:p>
    <w:p w:rsidR="00000000" w:rsidDel="00000000" w:rsidP="00000000" w:rsidRDefault="00000000" w:rsidRPr="00000000" w14:paraId="000000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voz.</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¿«Nosotros» nunca, o solo cuando sois tú y tu cliente?</w:t>
      </w:r>
    </w:p>
    <w:p w:rsidR="00000000" w:rsidDel="00000000" w:rsidP="00000000" w:rsidRDefault="00000000" w:rsidRPr="00000000" w14:paraId="0000010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¿Frases cortas, como piden las reglas, o largas con el porqué dentro, como escribes?</w:t>
      </w:r>
    </w:p>
    <w:p w:rsidR="00000000" w:rsidDel="00000000" w:rsidP="00000000" w:rsidRDefault="00000000" w:rsidRPr="00000000" w14:paraId="0000010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dolores que abren el primer mes.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Los siete del barrido dejan fuera D05 y D07, dos de lo que tu comprador ya probó: ¿entran? ¿Y en cuántas piezas al mes va lo que ya probó?</w:t>
      </w:r>
    </w:p>
    <w:p w:rsidR="00000000" w:rsidDel="00000000" w:rsidP="00000000" w:rsidRDefault="00000000" w:rsidRPr="00000000" w14:paraId="000001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«Trabajo con dos empresas a la vez»:</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tu capacidad, o que hoy tienes dos?</w:t>
      </w:r>
    </w:p>
    <w:p w:rsidR="00000000" w:rsidDel="00000000" w:rsidP="00000000" w:rsidRDefault="00000000" w:rsidRPr="00000000" w14:paraId="000001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 quién son.</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Las frases de tu documento del 8 oct: ¿las escribiste tú, o las elegiste de lo que te propuso otro asistente? Lleva comentarios que te hablan de tú.</w:t>
      </w:r>
    </w:p>
    <w:p w:rsidR="00000000" w:rsidDel="00000000" w:rsidP="00000000" w:rsidRDefault="00000000" w:rsidRPr="00000000" w14:paraId="0000010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«Entender, comprobar, confiar»: ¿lo das por tuyo?</w:t>
      </w:r>
    </w:p>
    <w:p w:rsidR="00000000" w:rsidDel="00000000" w:rsidP="00000000" w:rsidRDefault="00000000" w:rsidRPr="00000000" w14:paraId="0000010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«Si no te conocen antes de necesitarte, no estás en esa lista.»: ¿es tuya?</w:t>
      </w:r>
    </w:p>
    <w:p w:rsidR="00000000" w:rsidDel="00000000" w:rsidP="00000000" w:rsidRDefault="00000000" w:rsidRPr="00000000" w14:paraId="0000010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segunda frase de D12, «…y no pasó nada. Un enlace en la bio y ya»: ¿es tuya?</w:t>
      </w:r>
    </w:p>
    <w:p w:rsidR="00000000" w:rsidDel="00000000" w:rsidP="00000000" w:rsidRDefault="00000000" w:rsidRPr="00000000" w14:paraId="000001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referentes, los anti-referentes y la regla de oro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(3.4 y 3.5): los puse yo. ¿Son los tuyos?</w:t>
      </w:r>
    </w:p>
    <w:p w:rsidR="00000000" w:rsidDel="00000000" w:rsidP="00000000" w:rsidRDefault="00000000" w:rsidRPr="00000000" w14:paraId="000001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Los conceptos 1.5, 2.6 y 3.6,</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que añadí yo: ¿entran?</w:t>
      </w:r>
    </w:p>
    <w:p w:rsidR="00000000" w:rsidDel="00000000" w:rsidP="00000000" w:rsidRDefault="00000000" w:rsidRPr="00000000" w14:paraId="000001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D06:</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los avatares 2 y 4, como en la v6, o del principal, como en la v5?</w:t>
      </w:r>
    </w:p>
    <w:p w:rsidR="00000000" w:rsidDel="00000000" w:rsidP="00000000" w:rsidRDefault="00000000" w:rsidRPr="00000000" w14:paraId="000001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El tiempo que pides al cliente al mes: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¿60 a 90 minutos, una mañana por trimestre o una llamada corta al cierre de cada mes?</w:t>
      </w:r>
    </w:p>
    <w:p w:rsidR="00000000" w:rsidDel="00000000" w:rsidP="00000000" w:rsidRDefault="00000000" w:rsidRPr="00000000" w14:paraId="000001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YouTube y soportes.</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Dos vídeos al mes es propuesta mía del 6 oct.</w:t>
      </w:r>
    </w:p>
    <w:p w:rsidR="00000000" w:rsidDel="00000000" w:rsidP="00000000" w:rsidRDefault="00000000" w:rsidRPr="00000000" w14:paraId="0000010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Los reels: ¿cuatro plataformas o solo Instagram?</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Las cuentas de Luis: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¿@lu1sma es Luis? ¿De dónde sale el 80.000?</w:t>
      </w:r>
    </w:p>
    <w:p w:rsidR="00000000" w:rsidDel="00000000" w:rsidP="00000000" w:rsidRDefault="00000000" w:rsidRPr="00000000" w14:paraId="000001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Pilar y apartado: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¿cada pilar se ata a un apartado de CALMA? ¿Lo que maximiza cada pieza se llama «apartado» o «trabajo»?</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errata de tu documento del 8 oct:</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¿querías decir B2C?</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ya estaba pendiente en la v6 (la fecha de tu meta, el precio con los 120 días, tu tesis en una frase y lo demás de 10.2) sigue igual, en la misma lista.</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8</w:t>
      </w:r>
    </w:p>
    <w:p w:rsidR="00000000" w:rsidDel="00000000" w:rsidP="00000000" w:rsidRDefault="00000000" w:rsidRPr="00000000" w14:paraId="00000114">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Lo que solo puedes traer tú</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ninguna escritura sube. Ordenado por lo que mueve.</w:t>
      </w:r>
    </w:p>
    <w:p w:rsidR="00000000" w:rsidDel="00000000" w:rsidP="00000000" w:rsidRDefault="00000000" w:rsidRPr="00000000" w14:paraId="000001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 tres a cinco conversaciones con compradores, con sus frases tal cual.</w:t>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mueve: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nueve elementos. Son el cliente ideal, los segmentos, los dolores, lo que ya probó, el deseo, las objeciones, el lenguaje, el mecanismo y lo que piensa antes de escribir.</w:t>
      </w:r>
    </w:p>
    <w:p w:rsidR="00000000" w:rsidDel="00000000" w:rsidP="00000000" w:rsidRDefault="00000000" w:rsidRPr="00000000" w14:paraId="0000011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Por dónde empezar: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pregunta primero por D03, D02, D01 y D12.</w:t>
      </w:r>
    </w:p>
    <w:p w:rsidR="00000000" w:rsidDel="00000000" w:rsidP="00000000" w:rsidRDefault="00000000" w:rsidRPr="00000000" w14:paraId="000001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primera llamada de diagnóstico, grabada con permiso.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Con sus preguntas convertidas en piezas y lo que pasó después. Es la prueba de la mitad de tu tesis que solo dices tú.</w:t>
      </w:r>
    </w:p>
    <w:p w:rsidR="00000000" w:rsidDel="00000000" w:rsidP="00000000" w:rsidRDefault="00000000" w:rsidRPr="00000000" w14:paraId="000001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 historia: el origen y la victoria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(las preguntas de 6.9). Con eso salen tus tres frases.</w:t>
      </w:r>
    </w:p>
    <w:p w:rsidR="00000000" w:rsidDel="00000000" w:rsidP="00000000" w:rsidRDefault="00000000" w:rsidRPr="00000000" w14:paraId="000001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socio de agencia o consultora de tu red, con nombre,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que cumpla tu cliente ideal. Es la comprobación en voz alta.</w:t>
      </w:r>
    </w:p>
    <w:p w:rsidR="00000000" w:rsidDel="00000000" w:rsidP="00000000" w:rsidRDefault="00000000" w:rsidRPr="00000000" w14:paraId="000001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caso de tu cliente principal:</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antes, decisión y después, la cifra y de quién es. Saldrá de tu primer cliente.</w:t>
      </w:r>
    </w:p>
    <w:p w:rsidR="00000000" w:rsidDel="00000000" w:rsidP="00000000" w:rsidRDefault="00000000" w:rsidRPr="00000000" w14:paraId="000001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Tus números de partida, con captura y fecha: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seguidores en cada red, Metricool conectado y de dónde te llegan hoy los clientes.</w:t>
      </w:r>
    </w:p>
    <w:p w:rsidR="00000000" w:rsidDel="00000000" w:rsidP="00000000" w:rsidRDefault="00000000" w:rsidRPr="00000000" w14:paraId="000001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La fecha de tu meta</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de dos clientes.</w:t>
      </w:r>
    </w:p>
    <w:p w:rsidR="00000000" w:rsidDel="00000000" w:rsidP="00000000" w:rsidRDefault="00000000" w:rsidRPr="00000000" w14:paraId="000001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De Fernando: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su visto bueno al texto de su testimonio, y qué hacemos con «mineralización».</w:t>
      </w:r>
    </w:p>
    <w:p w:rsidR="00000000" w:rsidDel="00000000" w:rsidP="00000000" w:rsidRDefault="00000000" w:rsidRPr="00000000" w14:paraId="000001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Qué hiciste con cada marca de la franja de logos,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si fueron clientes y si tienen permiso para salir.</w:t>
      </w:r>
    </w:p>
    <w:p w:rsidR="00000000" w:rsidDel="00000000" w:rsidP="00000000" w:rsidRDefault="00000000" w:rsidRPr="00000000" w14:paraId="0000012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9</w:t>
      </w:r>
    </w:p>
    <w:p w:rsidR="00000000" w:rsidDel="00000000" w:rsidP="00000000" w:rsidRDefault="00000000" w:rsidRPr="00000000" w14:paraId="0000012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Elemento a elemento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nota es la junta de los dos revisores; el techo, lo máximo que da hoy sin material nuevo tuyo. Cuando la nota es igual al techo, solo sube con lo de la parte 8.</w:t>
      </w:r>
    </w:p>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La ficha (22 elementos)</w:t>
      </w:r>
    </w:p>
    <w:tbl>
      <w:tblPr>
        <w:tblStyle w:val="Table3"/>
        <w:tblW w:w="9026.0" w:type="dxa"/>
        <w:jc w:val="left"/>
        <w:tblInd w:w="-110.0" w:type="dxa"/>
        <w:tblLayout w:type="fixed"/>
        <w:tblLook w:val="0000"/>
      </w:tblPr>
      <w:tblGrid>
        <w:gridCol w:w="2060"/>
        <w:gridCol w:w="700"/>
        <w:gridCol w:w="792"/>
        <w:gridCol w:w="5474"/>
        <w:tblGridChange w:id="0">
          <w:tblGrid>
            <w:gridCol w:w="2060"/>
            <w:gridCol w:w="700"/>
            <w:gridCol w:w="792"/>
            <w:gridCol w:w="5474"/>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Elemento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Techo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le falta para el 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La foto del punto de partida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números, con captura y fecha, y de dónde te llegan hoy los clientes; lo de 3.1 y 9.1, junto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El cliente ideal real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salga de tus mejores clientes y pase la prueba en voz alta con un socio de tu red, con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Los segmentos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ya probó cada avatar y su anillo; su día a día y su voz, oídos a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Los dolores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quién es cada frase (Caleb, Fer), bien dicho; frases de compradores en los que pasen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Lo que el comprador ya probó</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 bloque, con su fuente y quién lo tiene, en la voz del avatar 1 y como gancho; dicho por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El deseo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Código, fuente y quién lo tiene, como los dolores; deseos dichos por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Las objeciones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Objeciones oídas en llamadas y respuestas con tus palabras; la exclusividad, decidida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Los anillos y la zona prohibida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condición por salto y una sola cifra de mezcla; la mezcla, medida con lo publicado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El lenguaje del comprador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fuente de cada palabra, con las del barrido; palabras oídas en tus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Los pilares y su peso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Pilar y apartado por separado; los pesos, decididos por ti con datos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Los casos con cifra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caso del avatar 1, con antes, decisión y después, y su cifra con dueño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El trabajo que se puede enseñar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y Luis, aclarados; los permisos confirmados y el material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Los errores propios, en una sola 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versión de abril, con la cifra pública que decidas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Lo que puede probar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cosa de 5.1, con su prueba de 5.2; un resultado tuyo publicado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La voz y el léxico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léxico con tus notas, en un solo sitio, y las citas retocadas, listadas; tu voz, reconocida por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El material narrativo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respuestas a las siete preguntas, sobre todo el origen y la victoria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El objetivo declarado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cuenta como una conversación con encaje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La meta y el ritmo diana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de la meta y, al cerrar noviembre, conversaciones y diagnósticos por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La cadena de conversión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Comprobarla con datos: que quien pide el diagnóstico lo pide por el criterio que vio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El destino y los recursos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página del diagnóstico maquetada y el mensaje automático montado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Quién convierte, y con qué</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cuánto contestas y cuánto dura el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Los formatos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porqué de cada formato fijo; los vídeos de referencia de cada uno</w:t>
            </w:r>
          </w:p>
        </w:tc>
      </w:tr>
    </w:tbl>
    <w:p w:rsidR="00000000" w:rsidDel="00000000" w:rsidP="00000000" w:rsidRDefault="00000000" w:rsidRPr="00000000" w14:paraId="0000018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Montserrat" w:cs="Montserrat" w:eastAsia="Montserrat" w:hAnsi="Montserrat"/>
          <w:b w:val="1"/>
          <w:bCs w:val="1"/>
          <w:i w:val="0"/>
          <w:iCs w:val="0"/>
          <w:smallCaps w:val="0"/>
          <w:strike w:val="0"/>
          <w:color w:val="1c2b3a"/>
          <w:sz w:val="26"/>
          <w:szCs w:val="2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6"/>
          <w:szCs w:val="26"/>
          <w:u w:val="none"/>
          <w:shd w:fill="auto" w:val="clear"/>
          <w:vertAlign w:val="baseline"/>
          <w:rtl w:val="0"/>
        </w:rPr>
        <w:t xml:space="preserve">El posicionamiento (18 elementos)</w:t>
      </w:r>
    </w:p>
    <w:tbl>
      <w:tblPr>
        <w:tblStyle w:val="Table4"/>
        <w:tblW w:w="9026.0" w:type="dxa"/>
        <w:jc w:val="left"/>
        <w:tblInd w:w="-110.0" w:type="dxa"/>
        <w:tblLayout w:type="fixed"/>
        <w:tblLook w:val="0000"/>
      </w:tblPr>
      <w:tblGrid>
        <w:gridCol w:w="2586"/>
        <w:gridCol w:w="700"/>
        <w:gridCol w:w="792"/>
        <w:gridCol w:w="4948"/>
        <w:tblGridChange w:id="0">
          <w:tblGrid>
            <w:gridCol w:w="2586"/>
            <w:gridCol w:w="700"/>
            <w:gridCol w:w="792"/>
            <w:gridCol w:w="49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Elemento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Nota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Techo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Lo que le falta para el 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La tesis contra el consenso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Quién dice cada mitad, con su enlace; la frase, elegida por ti; mirada en Instagram y TikTok</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El mapa de mensajes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tabla con el estado, quién y dónde de cada mensaje; Instagram y TikTok</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 El hueco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Quién se acerca, dicho junto al hueco; comprobado en redes y con un caso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A qué dolor sirve cada idea raíz</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6.5 con los dolores que elijas; la raíz 2, con uno de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 El mecanismo del problema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cubra el podcast y la agencia que copió lo viral; probado en tres llamadas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El material propio que sostiene la tesis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llamada de diagnóstico convertida en piezas, y lo que pasó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Las señales premium</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Dónde sale cada una; un no real a quien no encaja, contado con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 · Los referentes, investigados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fuente primaria donde falta, y fuera Joe Rogan; Diego Abreu, Caleb y Kallaway, con el mismo rigor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La tesis en tus palabras, y que te la creas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Preguntártelo en directo y que elijas la frase; la vuelta ya la escribiste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El enemigo, en una línea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línea en toda la ficha, validada por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Las ideas raíz, validadas una a una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raíz con su dolor y sus tres pruebas; validadas contigo, una 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Los modelos con nombre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autor de cada uno y un nombre por mecanismo, elegido por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Lo que la tesis prohíbe y las palabras que no usa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léxico de 6.6, en todos los sitios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Los referentes por su ADN y los anti-referentes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se coge de cada uno, como tono; validados por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El mensaje propio, por tipos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Fuera lo compartido y lo dudoso; dentro, lo tuyo sobre el contenido que sale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 · La historia de la marca, en tres frases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origen y tu victoria, contados por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La promesa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plazo con dato y el riesgo de tu lado sobre el resultado: hoy la garantía es de implantación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 · Lo que piensa el comprador antes de escribir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paso «se para», con el filtro en los dos sitios; comprobado con lo que dicen quienes piden el diagnóstico</w:t>
            </w:r>
          </w:p>
        </w:tc>
      </w:tr>
    </w:tbl>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10</w:t>
      </w:r>
    </w:p>
    <w:p w:rsidR="00000000" w:rsidDel="00000000" w:rsidP="00000000" w:rsidRDefault="00000000" w:rsidRPr="00000000" w14:paraId="000001C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Cómo se ha hecho</w:t>
      </w:r>
    </w:p>
    <w:p w:rsidR="00000000" w:rsidDel="00000000" w:rsidP="00000000" w:rsidRDefault="00000000" w:rsidRPr="00000000" w14:paraId="000001D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Dos revisores a ciegas.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No escribieron la ficha y no vieron su parte 2. Cada uno puntuó los 40 elementos por su cuenta, con la rúbrica del sistema y una cita por nota, comprobada por código: 109 y 190 citas, ninguna fuera de su sitio. En ningún elemento se separan dos puntos; donde se separan uno, va la nota baja.</w:t>
      </w:r>
    </w:p>
    <w:p w:rsidR="00000000" w:rsidDel="00000000" w:rsidP="00000000" w:rsidRDefault="00000000" w:rsidRPr="00000000" w14:paraId="000001D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tercero, sin nota, cruzó la ficha con cuatro cosas,</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y comprobó por código sus 433 citas, sin que falte ninguna en su fuente:</w:t>
      </w:r>
    </w:p>
    <w:p w:rsidR="00000000" w:rsidDel="00000000" w:rsidP="00000000" w:rsidRDefault="00000000" w:rsidRPr="00000000" w14:paraId="000001D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tus decisiones del 15 al 19 oct;</w:t>
      </w:r>
    </w:p>
    <w:p w:rsidR="00000000" w:rsidDel="00000000" w:rsidP="00000000" w:rsidRDefault="00000000" w:rsidRPr="00000000" w14:paraId="000001D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el método entero de Carlos Draghici: los 21 elementos de CALMA, las 24 partes de su Librito y los 15 aprendizajes de aplicarlo;</w:t>
      </w:r>
    </w:p>
    <w:p w:rsidR="00000000" w:rsidDel="00000000" w:rsidP="00000000" w:rsidRDefault="00000000" w:rsidRPr="00000000" w14:paraId="000001D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lo que el sistema pide desde ayer a una ficha;</w:t>
      </w:r>
    </w:p>
    <w:p w:rsidR="00000000" w:rsidDel="00000000" w:rsidP="00000000" w:rsidRDefault="00000000" w:rsidRPr="00000000" w14:paraId="000001D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tus documentos vivos: la web, tu voz y tu canal de YouTube.</w:t>
      </w:r>
    </w:p>
    <w:p w:rsidR="00000000" w:rsidDel="00000000" w:rsidP="00000000" w:rsidRDefault="00000000" w:rsidRPr="00000000" w14:paraId="000001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Un cuarto comprobó cada cifra y cada cita contra su fuente:</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107 cifras (99 bien) y 536 citas distintas.</w:t>
      </w:r>
    </w:p>
    <w:p w:rsidR="00000000" w:rsidDel="00000000" w:rsidP="00000000" w:rsidRDefault="00000000" w:rsidRPr="00000000" w14:paraId="000001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Lo que no se ha podido mirar,</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dicho donde sale lo que depende de ello:</w:t>
      </w:r>
    </w:p>
    <w:p w:rsidR="00000000" w:rsidDel="00000000" w:rsidP="00000000" w:rsidRDefault="00000000" w:rsidRPr="00000000" w14:paraId="000001D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Instagram y TikTok;</w:t>
      </w:r>
    </w:p>
    <w:p w:rsidR="00000000" w:rsidDel="00000000" w:rsidP="00000000" w:rsidRDefault="00000000" w:rsidRPr="00000000" w14:paraId="000001D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tu web en vivo y tus guiones de enero y febrero;</w:t>
      </w:r>
    </w:p>
    <w:p w:rsidR="00000000" w:rsidDel="00000000" w:rsidP="00000000" w:rsidRDefault="00000000" w:rsidRPr="00000000" w14:paraId="000001D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0"/>
        </w:tabs>
        <w:spacing w:after="80" w:before="0" w:line="360" w:lineRule="auto"/>
        <w:ind w:left="72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la propuesta de abril de tu Drive, a propósito.</w:t>
      </w:r>
    </w:p>
    <w:p w:rsidR="00000000" w:rsidDel="00000000" w:rsidP="00000000" w:rsidRDefault="00000000" w:rsidRPr="00000000" w14:paraId="000001D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Nada tocado.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Tu Doc está como lo dejaste, y no se ha publicado nada.</w:t>
      </w:r>
    </w:p>
    <w:p w:rsidR="00000000" w:rsidDel="00000000" w:rsidP="00000000" w:rsidRDefault="00000000" w:rsidRPr="00000000" w14:paraId="000001D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Dónde está todo.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La nota y el detalle, elemento a elemento y con sus citas, van al registro del proyecto: 06-resultados/auditorias-calma.md.</w:t>
      </w:r>
    </w:p>
    <w:p w:rsidR="00000000" w:rsidDel="00000000" w:rsidP="00000000" w:rsidRDefault="00000000" w:rsidRPr="00000000" w14:paraId="000001D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CALMA va por dentro.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Es el método de Carlos Draghici. Este documento solo lo lees tú.</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decimal"/>
      <w:lvlText w:val="%1."/>
      <w:lvlJc w:val="left"/>
      <w:pPr>
        <w:ind w:left="360" w:hanging="283"/>
      </w:pPr>
      <w:rPr/>
    </w:lvl>
    <w:lvl w:ilvl="1">
      <w:start w:val="1"/>
      <w:numFmt w:val="bullet"/>
      <w:lvlText w:val="●"/>
      <w:lvlJc w:val="left"/>
      <w:pPr>
        <w:ind w:left="720" w:hanging="283"/>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