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31C6" w14:textId="41BE09FD" w:rsidR="00FF43B1" w:rsidRDefault="005E0184" w:rsidP="005E0184">
      <w:pPr>
        <w:pStyle w:val="3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技术审价会流程开发与升级</w:t>
      </w:r>
    </w:p>
    <w:p w14:paraId="3291F7AB" w14:textId="34C6D57A" w:rsidR="005E0184" w:rsidRDefault="005E0184" w:rsidP="005E0184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信息部团支部</w:t>
      </w:r>
    </w:p>
    <w:p w14:paraId="52DA662F" w14:textId="77777777" w:rsidR="005E0184" w:rsidRDefault="005E0184" w:rsidP="005E0184">
      <w:pPr>
        <w:rPr>
          <w:sz w:val="32"/>
          <w:szCs w:val="32"/>
        </w:rPr>
      </w:pPr>
      <w:r w:rsidRPr="005E0184">
        <w:rPr>
          <w:rFonts w:hint="eastAsia"/>
          <w:sz w:val="32"/>
          <w:szCs w:val="32"/>
        </w:rPr>
        <w:t>团队成员：</w:t>
      </w:r>
    </w:p>
    <w:p w14:paraId="6ED1A2A0" w14:textId="1F8F0413" w:rsidR="005E0184" w:rsidRDefault="005E0184" w:rsidP="005E0184">
      <w:pPr>
        <w:ind w:firstLine="420"/>
        <w:rPr>
          <w:rFonts w:hint="eastAsia"/>
        </w:rPr>
      </w:pPr>
      <w:r>
        <w:rPr>
          <w:rFonts w:hint="eastAsia"/>
        </w:rPr>
        <w:t xml:space="preserve">缪佳伟 </w:t>
      </w:r>
      <w:proofErr w:type="gramStart"/>
      <w:r>
        <w:rPr>
          <w:rFonts w:hint="eastAsia"/>
        </w:rPr>
        <w:t>信息部团成员</w:t>
      </w:r>
      <w:proofErr w:type="gramEnd"/>
    </w:p>
    <w:p w14:paraId="153EC13C" w14:textId="4C9C0F10" w:rsidR="005E0184" w:rsidRDefault="005E0184" w:rsidP="005E0184">
      <w:pPr>
        <w:rPr>
          <w:sz w:val="32"/>
          <w:szCs w:val="32"/>
        </w:rPr>
      </w:pPr>
      <w:r w:rsidRPr="005E0184">
        <w:rPr>
          <w:sz w:val="32"/>
          <w:szCs w:val="32"/>
        </w:rPr>
        <w:t>成果简介：</w:t>
      </w:r>
    </w:p>
    <w:p w14:paraId="19FAC191" w14:textId="43E0889B" w:rsidR="005E0184" w:rsidRPr="005E0184" w:rsidRDefault="005E0184" w:rsidP="005E018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</w:p>
    <w:sectPr w:rsidR="005E0184" w:rsidRPr="005E0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F5"/>
    <w:rsid w:val="0058440D"/>
    <w:rsid w:val="005E0184"/>
    <w:rsid w:val="00646E5E"/>
    <w:rsid w:val="00686A2A"/>
    <w:rsid w:val="00A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8218"/>
  <w15:chartTrackingRefBased/>
  <w15:docId w15:val="{D76B0DE4-2A0E-4C9D-A0E4-EFA33EC9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01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0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1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01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0184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E01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E018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jiawei</dc:creator>
  <cp:keywords/>
  <dc:description/>
  <cp:lastModifiedBy>miao jiawei</cp:lastModifiedBy>
  <cp:revision>2</cp:revision>
  <dcterms:created xsi:type="dcterms:W3CDTF">2023-01-03T00:17:00Z</dcterms:created>
  <dcterms:modified xsi:type="dcterms:W3CDTF">2023-01-03T03:14:00Z</dcterms:modified>
</cp:coreProperties>
</file>