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/>
          <w:b/>
          <w:sz w:val="32"/>
        </w:rPr>
        <w:t>科学知识图谱的构建与主题聚类研究</w:t>
      </w:r>
    </w:p>
    <w:p/>
    <w:p>
      <w:pPr>
        <w:pStyle w:val="Heading2"/>
      </w:pPr>
      <w:r>
        <w:rPr>
          <w:rFonts w:ascii="宋体" w:hAnsi="宋体"/>
          <w:b/>
          <w:sz w:val="28"/>
        </w:rPr>
        <w:t>摘要</w:t>
      </w:r>
    </w:p>
    <w:p/>
    <w:p>
      <w:r>
        <w:rPr>
          <w:rFonts w:ascii="宋体" w:hAnsi="宋体"/>
          <w:sz w:val="24"/>
        </w:rPr>
        <w:t>本文设计并实现了一个科学知识图谱聚类系统，该系统通过从多源数据（Wikipedia、arXiv等）采集科学文献，利用知识图谱技术进行实体抽取与关系建立，并采用主题聚类算法对文献进行分类。系统采用Flask框架构建后端服务，Neo4j图数据库存储知识图谱，前端采用原生JavaScript实现交互界面。实验结果表明，该系统能够有效地组织和展示科学知识，为用户提供直观的知识探索体验。</w:t>
      </w:r>
    </w:p>
    <w:p/>
    <w:p>
      <w:r>
        <w:rPr>
          <w:rFonts w:ascii="宋体" w:hAnsi="宋体"/>
          <w:sz w:val="24"/>
        </w:rPr>
        <w:t>**关键词**：知识图谱；主题聚类；数据采集；语义相似度；Neo4j</w:t>
      </w:r>
    </w:p>
    <w:p/>
    <w:p>
      <w:r>
        <w:rPr>
          <w:rFonts w:ascii="宋体" w:hAnsi="宋体"/>
          <w:sz w:val="24"/>
        </w:rPr>
        <w:t>---</w:t>
      </w:r>
    </w:p>
    <w:p/>
    <w:p>
      <w:pPr>
        <w:pStyle w:val="Heading2"/>
      </w:pPr>
      <w:r>
        <w:rPr>
          <w:rFonts w:ascii="宋体" w:hAnsi="宋体"/>
          <w:b/>
          <w:sz w:val="28"/>
        </w:rPr>
        <w:t>第一章 绪论</w:t>
      </w:r>
    </w:p>
    <w:p/>
    <w:p>
      <w:pPr>
        <w:pStyle w:val="Heading3"/>
      </w:pPr>
      <w:r>
        <w:rPr>
          <w:rFonts w:ascii="宋体" w:hAnsi="宋体"/>
          <w:b/>
          <w:sz w:val="24"/>
        </w:rPr>
        <w:t>1.1 研究背景</w:t>
      </w:r>
    </w:p>
    <w:p/>
    <w:p>
      <w:r>
        <w:rPr>
          <w:rFonts w:ascii="宋体" w:hAnsi="宋体"/>
          <w:sz w:val="24"/>
        </w:rPr>
        <w:t>随着科学研究的深入发展，科学文献数量呈指数级增长。传统的文献检索方式已难以满足用户对知识的深层次需求。知识图谱作为一种新兴的知识表示方法，能够将非结构化的文本信息转化为结构化的知识表示，为知识的组织、存储和查询提供了新的思路。</w:t>
      </w:r>
    </w:p>
    <w:p/>
    <w:p>
      <w:r>
        <w:rPr>
          <w:rFonts w:ascii="宋体" w:hAnsi="宋体"/>
          <w:sz w:val="24"/>
        </w:rPr>
        <w:t>在科学领域，知识图谱的应用具有重要意义。通过构建科学知识图谱，可以：</w:t>
      </w:r>
    </w:p>
    <w:p>
      <w:pPr>
        <w:pStyle w:val="ListBullet"/>
      </w:pPr>
      <w:r>
        <w:rPr>
          <w:rFonts w:ascii="宋体" w:hAnsi="宋体"/>
          <w:sz w:val="24"/>
        </w:rPr>
        <w:t>清晰地展示科学概念之间的关系</w:t>
      </w:r>
    </w:p>
    <w:p>
      <w:pPr>
        <w:pStyle w:val="ListBullet"/>
      </w:pPr>
      <w:r>
        <w:rPr>
          <w:rFonts w:ascii="宋体" w:hAnsi="宋体"/>
          <w:sz w:val="24"/>
        </w:rPr>
        <w:t>帮助研究者快速定位相关研究领域</w:t>
      </w:r>
    </w:p>
    <w:p>
      <w:pPr>
        <w:pStyle w:val="ListBullet"/>
      </w:pPr>
      <w:r>
        <w:rPr>
          <w:rFonts w:ascii="宋体" w:hAnsi="宋体"/>
          <w:sz w:val="24"/>
        </w:rPr>
        <w:t>发现隐藏的知识关联</w:t>
      </w:r>
    </w:p>
    <w:p>
      <w:pPr>
        <w:pStyle w:val="ListBullet"/>
      </w:pPr>
      <w:r>
        <w:rPr>
          <w:rFonts w:ascii="宋体" w:hAnsi="宋体"/>
          <w:sz w:val="24"/>
        </w:rPr>
        <w:t>支持跨学科的知识融合</w:t>
      </w:r>
    </w:p>
    <w:p/>
    <w:p>
      <w:pPr>
        <w:pStyle w:val="Heading3"/>
      </w:pPr>
      <w:r>
        <w:rPr>
          <w:rFonts w:ascii="宋体" w:hAnsi="宋体"/>
          <w:b/>
          <w:sz w:val="24"/>
        </w:rPr>
        <w:t>1.2 研究意义</w:t>
      </w:r>
    </w:p>
    <w:p/>
    <w:p>
      <w:r>
        <w:rPr>
          <w:rFonts w:ascii="宋体" w:hAnsi="宋体"/>
          <w:sz w:val="24"/>
        </w:rPr>
        <w:t>本研究的主要意义在于：</w:t>
      </w:r>
    </w:p>
    <w:p/>
    <w:p>
      <w:pPr>
        <w:pStyle w:val="ListNumber"/>
      </w:pPr>
      <w:r>
        <w:rPr>
          <w:rFonts w:ascii="宋体" w:hAnsi="宋体"/>
          <w:sz w:val="24"/>
        </w:rPr>
        <w:t>**理论意义**：探索知识图谱在科学文献组织中的应用方法，为知识图谱的实际应用提供参考。</w:t>
      </w:r>
    </w:p>
    <w:p/>
    <w:p>
      <w:pPr>
        <w:pStyle w:val="ListNumber"/>
      </w:pPr>
      <w:r>
        <w:rPr>
          <w:rFonts w:ascii="宋体" w:hAnsi="宋体"/>
          <w:sz w:val="24"/>
        </w:rPr>
        <w:t>**实践意义**：开发一个可用的科学知识图谱系统，为科研工作者提供便捷的知识查询和探索工具。</w:t>
      </w:r>
    </w:p>
    <w:p/>
    <w:p>
      <w:pPr>
        <w:pStyle w:val="ListNumber"/>
      </w:pPr>
      <w:r>
        <w:rPr>
          <w:rFonts w:ascii="宋体" w:hAnsi="宋体"/>
          <w:sz w:val="24"/>
        </w:rPr>
        <w:t>**技术意义**：综合应用多种技术（自然语言处理、图数据库、聚类算法等），形成完整的技术方案。</w:t>
      </w:r>
    </w:p>
    <w:p/>
    <w:p>
      <w:pPr>
        <w:pStyle w:val="Heading3"/>
      </w:pPr>
      <w:r>
        <w:rPr>
          <w:rFonts w:ascii="宋体" w:hAnsi="宋体"/>
          <w:b/>
          <w:sz w:val="24"/>
        </w:rPr>
        <w:t>1.3 研究内容</w:t>
      </w:r>
    </w:p>
    <w:p/>
    <w:p>
      <w:r>
        <w:rPr>
          <w:rFonts w:ascii="宋体" w:hAnsi="宋体"/>
          <w:sz w:val="24"/>
        </w:rPr>
        <w:t>本文主要研究内容包括：</w:t>
      </w:r>
    </w:p>
    <w:p/>
    <w:p>
      <w:pPr>
        <w:pStyle w:val="ListNumber"/>
      </w:pPr>
      <w:r>
        <w:rPr>
          <w:rFonts w:ascii="宋体" w:hAnsi="宋体"/>
          <w:sz w:val="24"/>
        </w:rPr>
        <w:t>科学文献的多源数据采集方法</w:t>
      </w:r>
    </w:p>
    <w:p>
      <w:pPr>
        <w:pStyle w:val="ListNumber"/>
      </w:pPr>
      <w:r>
        <w:rPr>
          <w:rFonts w:ascii="宋体" w:hAnsi="宋体"/>
          <w:sz w:val="24"/>
        </w:rPr>
        <w:t>知识图谱的构建与优化</w:t>
      </w:r>
    </w:p>
    <w:p>
      <w:pPr>
        <w:pStyle w:val="ListNumber"/>
      </w:pPr>
      <w:r>
        <w:rPr>
          <w:rFonts w:ascii="宋体" w:hAnsi="宋体"/>
          <w:sz w:val="24"/>
        </w:rPr>
        <w:t>基于关键词的主题聚类算法</w:t>
      </w:r>
    </w:p>
    <w:p>
      <w:pPr>
        <w:pStyle w:val="ListNumber"/>
      </w:pPr>
      <w:r>
        <w:rPr>
          <w:rFonts w:ascii="宋体" w:hAnsi="宋体"/>
          <w:sz w:val="24"/>
        </w:rPr>
        <w:t>文档相似度计算方法</w:t>
      </w:r>
    </w:p>
    <w:p>
      <w:pPr>
        <w:pStyle w:val="ListNumber"/>
      </w:pPr>
      <w:r>
        <w:rPr>
          <w:rFonts w:ascii="宋体" w:hAnsi="宋体"/>
          <w:sz w:val="24"/>
        </w:rPr>
        <w:t>系统的设计与实现</w:t>
      </w:r>
    </w:p>
    <w:p/>
    <w:p>
      <w:pPr>
        <w:pStyle w:val="Heading3"/>
      </w:pPr>
      <w:r>
        <w:rPr>
          <w:rFonts w:ascii="宋体" w:hAnsi="宋体"/>
          <w:b/>
          <w:sz w:val="24"/>
        </w:rPr>
        <w:t>1.4 论文结构</w:t>
      </w:r>
    </w:p>
    <w:p/>
    <w:p>
      <w:r>
        <w:rPr>
          <w:rFonts w:ascii="宋体" w:hAnsi="宋体"/>
          <w:sz w:val="24"/>
        </w:rPr>
        <w:t>本论文共分为七章：</w:t>
      </w:r>
    </w:p>
    <w:p>
      <w:pPr>
        <w:pStyle w:val="ListBullet"/>
      </w:pPr>
      <w:r>
        <w:rPr>
          <w:rFonts w:ascii="宋体" w:hAnsi="宋体"/>
          <w:sz w:val="24"/>
        </w:rPr>
        <w:t>第一章为绪论，阐述研究背景和意义</w:t>
      </w:r>
    </w:p>
    <w:p>
      <w:pPr>
        <w:pStyle w:val="ListBullet"/>
      </w:pPr>
      <w:r>
        <w:rPr>
          <w:rFonts w:ascii="宋体" w:hAnsi="宋体"/>
          <w:sz w:val="24"/>
        </w:rPr>
        <w:t>第二章介绍相关技术基础</w:t>
      </w:r>
    </w:p>
    <w:p>
      <w:pPr>
        <w:pStyle w:val="ListBullet"/>
      </w:pPr>
      <w:r>
        <w:rPr>
          <w:rFonts w:ascii="宋体" w:hAnsi="宋体"/>
          <w:sz w:val="24"/>
        </w:rPr>
        <w:t>第三章阐述系统的总体设计</w:t>
      </w:r>
    </w:p>
    <w:p>
      <w:pPr>
        <w:pStyle w:val="ListBullet"/>
      </w:pPr>
      <w:r>
        <w:rPr>
          <w:rFonts w:ascii="宋体" w:hAnsi="宋体"/>
          <w:sz w:val="24"/>
        </w:rPr>
        <w:t>第四章详细说明数据采集模块</w:t>
      </w:r>
    </w:p>
    <w:p>
      <w:pPr>
        <w:pStyle w:val="ListBullet"/>
      </w:pPr>
      <w:r>
        <w:rPr>
          <w:rFonts w:ascii="宋体" w:hAnsi="宋体"/>
          <w:sz w:val="24"/>
        </w:rPr>
        <w:t>第五章阐述知识图谱的构建方法</w:t>
      </w:r>
    </w:p>
    <w:p>
      <w:pPr>
        <w:pStyle w:val="ListBullet"/>
      </w:pPr>
      <w:r>
        <w:rPr>
          <w:rFonts w:ascii="宋体" w:hAnsi="宋体"/>
          <w:sz w:val="24"/>
        </w:rPr>
        <w:t>第六章介绍主题聚类的实现</w:t>
      </w:r>
    </w:p>
    <w:p>
      <w:pPr>
        <w:pStyle w:val="ListBullet"/>
      </w:pPr>
      <w:r>
        <w:rPr>
          <w:rFonts w:ascii="宋体" w:hAnsi="宋体"/>
          <w:sz w:val="24"/>
        </w:rPr>
        <w:t>第七章为总结与展望</w:t>
      </w:r>
    </w:p>
    <w:p/>
    <w:p>
      <w:r>
        <w:rPr>
          <w:rFonts w:ascii="宋体" w:hAnsi="宋体"/>
          <w:sz w:val="24"/>
        </w:rPr>
        <w:t>---</w:t>
      </w:r>
    </w:p>
    <w:p/>
    <w:p>
      <w:pPr>
        <w:pStyle w:val="Heading2"/>
      </w:pPr>
      <w:r>
        <w:rPr>
          <w:rFonts w:ascii="宋体" w:hAnsi="宋体"/>
          <w:b/>
          <w:sz w:val="28"/>
        </w:rPr>
        <w:t>第二章 相关技术基础</w:t>
      </w:r>
    </w:p>
    <w:p/>
    <w:p>
      <w:pPr>
        <w:pStyle w:val="Heading3"/>
      </w:pPr>
      <w:r>
        <w:rPr>
          <w:rFonts w:ascii="宋体" w:hAnsi="宋体"/>
          <w:b/>
          <w:sz w:val="24"/>
        </w:rPr>
        <w:t>2.1 知识图谱概述</w:t>
      </w:r>
    </w:p>
    <w:p/>
    <w:p>
      <w:r>
        <w:rPr>
          <w:rFonts w:ascii="宋体" w:hAnsi="宋体"/>
          <w:sz w:val="24"/>
        </w:rPr>
        <w:t>知识图谱是一种大规模的语义网络，用于表示现实世界中的实体及其之间的关系。知识图谱通常采用三元组（Subject, Predicate, Object）的形式表示知识，其中Subject和Object为实体，Predicate为关系。</w:t>
      </w:r>
    </w:p>
    <w:p/>
    <w:p>
      <w:r>
        <w:rPr>
          <w:rFonts w:ascii="宋体" w:hAnsi="宋体"/>
          <w:sz w:val="24"/>
        </w:rPr>
        <w:t>知识图谱的构建通常包括以下步骤：</w:t>
      </w:r>
    </w:p>
    <w:p>
      <w:pPr>
        <w:pStyle w:val="ListNumber"/>
      </w:pPr>
      <w:r>
        <w:rPr>
          <w:rFonts w:ascii="宋体" w:hAnsi="宋体"/>
          <w:sz w:val="24"/>
        </w:rPr>
        <w:t>实体识别：从文本中识别出具有特定意义的实体</w:t>
      </w:r>
    </w:p>
    <w:p>
      <w:pPr>
        <w:pStyle w:val="ListNumber"/>
      </w:pPr>
      <w:r>
        <w:rPr>
          <w:rFonts w:ascii="宋体" w:hAnsi="宋体"/>
          <w:sz w:val="24"/>
        </w:rPr>
        <w:t>关系抽取：识别实体之间的语义关系</w:t>
      </w:r>
    </w:p>
    <w:p>
      <w:pPr>
        <w:pStyle w:val="ListNumber"/>
      </w:pPr>
      <w:r>
        <w:rPr>
          <w:rFonts w:ascii="宋体" w:hAnsi="宋体"/>
          <w:sz w:val="24"/>
        </w:rPr>
        <w:t>属性抽取：为实体添加属性信息</w:t>
      </w:r>
    </w:p>
    <w:p>
      <w:pPr>
        <w:pStyle w:val="ListNumber"/>
      </w:pPr>
      <w:r>
        <w:rPr>
          <w:rFonts w:ascii="宋体" w:hAnsi="宋体"/>
          <w:sz w:val="24"/>
        </w:rPr>
        <w:t>知识融合：消除重复和冲突的知识</w:t>
      </w:r>
    </w:p>
    <w:p/>
    <w:p>
      <w:pPr>
        <w:pStyle w:val="Heading3"/>
      </w:pPr>
      <w:r>
        <w:rPr>
          <w:rFonts w:ascii="宋体" w:hAnsi="宋体"/>
          <w:b/>
          <w:sz w:val="24"/>
        </w:rPr>
        <w:t>2.2 主题聚类算法</w:t>
      </w:r>
    </w:p>
    <w:p/>
    <w:p>
      <w:r>
        <w:rPr>
          <w:rFonts w:ascii="宋体" w:hAnsi="宋体"/>
          <w:sz w:val="24"/>
        </w:rPr>
        <w:t>主题聚类是将文档按照主题进行分组的过程。常见的聚类算法包括：</w:t>
      </w:r>
    </w:p>
    <w:p/>
    <w:p>
      <w:r>
        <w:rPr>
          <w:rFonts w:ascii="宋体" w:hAnsi="宋体"/>
          <w:sz w:val="24"/>
        </w:rPr>
        <w:t>**K-means算法**：通过迭代优化，将数据点分配到K个聚类中心，使得类内距离最小。</w:t>
      </w:r>
    </w:p>
    <w:p/>
    <w:p>
      <w:r>
        <w:rPr>
          <w:rFonts w:ascii="宋体" w:hAnsi="宋体"/>
          <w:sz w:val="24"/>
        </w:rPr>
        <w:t>**层次聚类**：通过构建聚类树，逐步合并或分割聚类。</w:t>
      </w:r>
    </w:p>
    <w:p/>
    <w:p>
      <w:r>
        <w:rPr>
          <w:rFonts w:ascii="宋体" w:hAnsi="宋体"/>
          <w:sz w:val="24"/>
        </w:rPr>
        <w:t>**基于密度的聚类**：如DBSCAN算法，根据数据点的密度进行聚类。</w:t>
      </w:r>
    </w:p>
    <w:p/>
    <w:p>
      <w:r>
        <w:rPr>
          <w:rFonts w:ascii="宋体" w:hAnsi="宋体"/>
          <w:sz w:val="24"/>
        </w:rPr>
        <w:t>本系统采用基于关键词匹配的聚类方法，通过预定义的主题关键词库，对文档进行分类。这种方法虽然简单，但对于科学领域的主题分类具有较好的效果。</w:t>
      </w:r>
    </w:p>
    <w:p/>
    <w:p>
      <w:pPr>
        <w:pStyle w:val="Heading3"/>
      </w:pPr>
      <w:r>
        <w:rPr>
          <w:rFonts w:ascii="宋体" w:hAnsi="宋体"/>
          <w:b/>
          <w:sz w:val="24"/>
        </w:rPr>
        <w:t>2.3 文本相似度计算</w:t>
      </w:r>
    </w:p>
    <w:p/>
    <w:p>
      <w:r>
        <w:rPr>
          <w:rFonts w:ascii="宋体" w:hAnsi="宋体"/>
          <w:sz w:val="24"/>
        </w:rPr>
        <w:t>文本相似度计算是信息检索和文本挖掘的基础。常见的相似度度量方法包括：</w:t>
      </w:r>
    </w:p>
    <w:p/>
    <w:p>
      <w:r>
        <w:rPr>
          <w:rFonts w:ascii="宋体" w:hAnsi="宋体"/>
          <w:sz w:val="24"/>
        </w:rPr>
        <w:t>**Jaccard相似度**：</w:t>
      </w:r>
    </w:p>
    <w:p>
      <w:r>
        <w:rPr>
          <w:rFonts w:ascii="宋体" w:hAnsi="宋体"/>
          <w:sz w:val="24"/>
        </w:rPr>
        <w:t>$$J(A, B) = \frac{|A \cap B|}{|A \cup B|}$$</w:t>
      </w:r>
    </w:p>
    <w:p/>
    <w:p>
      <w:r>
        <w:rPr>
          <w:rFonts w:ascii="宋体" w:hAnsi="宋体"/>
          <w:sz w:val="24"/>
        </w:rPr>
        <w:t>其中A和B为两个集合。Jaccard相似度的值域为[0,1]，值越大表示两个集合越相似。</w:t>
      </w:r>
    </w:p>
    <w:p/>
    <w:p>
      <w:r>
        <w:rPr>
          <w:rFonts w:ascii="宋体" w:hAnsi="宋体"/>
          <w:sz w:val="24"/>
        </w:rPr>
        <w:t>**余弦相似度**：</w:t>
      </w:r>
    </w:p>
    <w:p>
      <w:r>
        <w:rPr>
          <w:rFonts w:ascii="宋体" w:hAnsi="宋体"/>
          <w:sz w:val="24"/>
        </w:rPr>
        <w:t>$$\cos(A, B) = \frac{A \cdot B}{||A|| \times ||B||}$$</w:t>
      </w:r>
    </w:p>
    <w:p/>
    <w:p>
      <w:r>
        <w:rPr>
          <w:rFonts w:ascii="宋体" w:hAnsi="宋体"/>
          <w:sz w:val="24"/>
        </w:rPr>
        <w:t>其中A和B为向量表示。余弦相似度衡量的是向量方向的相似程度。</w:t>
      </w:r>
    </w:p>
    <w:p/>
    <w:p>
      <w:r>
        <w:rPr>
          <w:rFonts w:ascii="宋体" w:hAnsi="宋体"/>
          <w:sz w:val="24"/>
        </w:rPr>
        <w:t>本系统主要采用Jaccard相似度计算文档相似度，这种方法计算效率高，适合大规模文档的相似度计算。</w:t>
      </w:r>
    </w:p>
    <w:p/>
    <w:p>
      <w:pPr>
        <w:pStyle w:val="Heading3"/>
      </w:pPr>
      <w:r>
        <w:rPr>
          <w:rFonts w:ascii="宋体" w:hAnsi="宋体"/>
          <w:b/>
          <w:sz w:val="24"/>
        </w:rPr>
        <w:t>2.4 相关技术栈</w:t>
      </w:r>
    </w:p>
    <w:p/>
    <w:p>
      <w:r>
        <w:rPr>
          <w:rFonts w:ascii="宋体" w:hAnsi="宋体"/>
          <w:sz w:val="24"/>
        </w:rPr>
        <w:t>**后端框架**：Flask是一个轻量级的Python Web框架，具有简洁易用的特点，适合快速开发Web应用。</w:t>
      </w:r>
    </w:p>
    <w:p/>
    <w:p>
      <w:r>
        <w:rPr>
          <w:rFonts w:ascii="宋体" w:hAnsi="宋体"/>
          <w:sz w:val="24"/>
        </w:rPr>
        <w:t>**图数据库**：Neo4j是一个高性能的图数据库，专门用于存储和查询图结构数据，提供了强大的图查询语言Cypher。</w:t>
      </w:r>
    </w:p>
    <w:p/>
    <w:p>
      <w:r>
        <w:rPr>
          <w:rFonts w:ascii="宋体" w:hAnsi="宋体"/>
          <w:sz w:val="24"/>
        </w:rPr>
        <w:t>**前端技术**：采用HTML5、CSS3和原生JavaScript实现前端界面，无需依赖重型框架，提高了应用的加载速度。</w:t>
      </w:r>
    </w:p>
    <w:p/>
    <w:p>
      <w:r>
        <w:rPr>
          <w:rFonts w:ascii="宋体" w:hAnsi="宋体"/>
          <w:sz w:val="24"/>
        </w:rPr>
        <w:t>---</w:t>
      </w:r>
    </w:p>
    <w:p/>
    <w:p>
      <w:pPr>
        <w:pStyle w:val="Heading2"/>
      </w:pPr>
      <w:r>
        <w:rPr>
          <w:rFonts w:ascii="宋体" w:hAnsi="宋体"/>
          <w:b/>
          <w:sz w:val="28"/>
        </w:rPr>
        <w:t>第三章 系统总体设计</w:t>
      </w:r>
    </w:p>
    <w:p/>
    <w:p>
      <w:pPr>
        <w:pStyle w:val="Heading3"/>
      </w:pPr>
      <w:r>
        <w:rPr>
          <w:rFonts w:ascii="宋体" w:hAnsi="宋体"/>
          <w:b/>
          <w:sz w:val="24"/>
        </w:rPr>
        <w:t>3.1 系统架构</w:t>
      </w:r>
    </w:p>
    <w:p/>
    <w:p>
      <w:r>
        <w:rPr>
          <w:rFonts w:ascii="宋体" w:hAnsi="宋体"/>
          <w:sz w:val="24"/>
        </w:rPr>
        <w:t>系统采用前后端分离的架构设计，如图3-1所示。</w:t>
      </w:r>
    </w:p>
    <w:p/>
    <w:p>
      <w:pPr>
        <w:shd w:fill="E8E8E8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┌─────────────────────────────────────────────────────┐</w:t>
        <w:br/>
        <w:t>│                   前端层                             │</w:t>
        <w:br/>
        <w:t>│  (HTML5 + CSS3 + JavaScript)                        │</w:t>
        <w:br/>
        <w:t>└────────────────┬────────────────────────────────────┘</w:t>
        <w:br/>
        <w:t xml:space="preserve">                 │ HTTP/REST API</w:t>
        <w:br/>
        <w:t>┌────────────────▼────────────────────────────────────┐</w:t>
        <w:br/>
        <w:t>│                   后端层                             │</w:t>
        <w:br/>
        <w:t>│  (Flask + Flask-CORS)                               │</w:t>
        <w:br/>
        <w:t>├─────────────────────────────────────────────────────┤</w:t>
        <w:br/>
        <w:t>│  ┌──────────────┐  ┌──────────────┐  ┌────────────┐ │</w:t>
        <w:br/>
        <w:t>│  │ 数据采集模块  │  │ 知识图谱模块  │  │ 聚类模块   │ │</w:t>
        <w:br/>
        <w:t>│  └──────────────┘  └──────────────┘  └────────────┘ │</w:t>
        <w:br/>
        <w:t>└────────────────┬────────────────────────────────────┘</w:t>
        <w:br/>
        <w:t xml:space="preserve">                 │ Bolt Protocol</w:t>
        <w:br/>
        <w:t>┌────────────────▼────────────────────────────────────┐</w:t>
        <w:br/>
        <w:t>│              数据存储层                              │</w:t>
        <w:br/>
        <w:t>│  (Neo4j Graph Database)                             │</w:t>
        <w:br/>
        <w:t>└─────────────────────────────────────────────────────┘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宋体" w:hAnsi="宋体"/>
          <w:b/>
          <w:sz w:val="24"/>
        </w:rPr>
        <w:t>3.2 核心模块设计</w:t>
      </w:r>
    </w:p>
    <w:p/>
    <w:p>
      <w:r>
        <w:rPr>
          <w:rFonts w:ascii="宋体" w:hAnsi="宋体"/>
          <w:sz w:val="24"/>
        </w:rPr>
        <w:t>#### 3.2.1 数据采集模块</w:t>
      </w:r>
    </w:p>
    <w:p/>
    <w:p>
      <w:r>
        <w:rPr>
          <w:rFonts w:ascii="宋体" w:hAnsi="宋体"/>
          <w:sz w:val="24"/>
        </w:rPr>
        <w:t>数据采集模块负责从多个数据源采集科学文献。系统支持以下数据源：</w:t>
      </w:r>
    </w:p>
    <w:p/>
    <w:p>
      <w:pPr>
        <w:pStyle w:val="ListBullet"/>
      </w:pPr>
      <w:r>
        <w:rPr>
          <w:rFonts w:ascii="宋体" w:hAnsi="宋体"/>
          <w:sz w:val="24"/>
        </w:rPr>
        <w:t>**Wikipedia API**：提供百科全书式的科学知识</w:t>
      </w:r>
    </w:p>
    <w:p>
      <w:pPr>
        <w:pStyle w:val="ListBullet"/>
      </w:pPr>
      <w:r>
        <w:rPr>
          <w:rFonts w:ascii="宋体" w:hAnsi="宋体"/>
          <w:sz w:val="24"/>
        </w:rPr>
        <w:t>**arXiv API**：提供学术论文的元数据和摘要</w:t>
      </w:r>
    </w:p>
    <w:p/>
    <w:p>
      <w:r>
        <w:rPr>
          <w:rFonts w:ascii="宋体" w:hAnsi="宋体"/>
          <w:sz w:val="24"/>
        </w:rPr>
        <w:t>采集流程如下：</w:t>
      </w:r>
    </w:p>
    <w:p>
      <w:pPr>
        <w:pStyle w:val="ListNumber"/>
      </w:pPr>
      <w:r>
        <w:rPr>
          <w:rFonts w:ascii="宋体" w:hAnsi="宋体"/>
          <w:sz w:val="24"/>
        </w:rPr>
        <w:t>接收用户查询</w:t>
      </w:r>
    </w:p>
    <w:p>
      <w:pPr>
        <w:pStyle w:val="ListNumber"/>
      </w:pPr>
      <w:r>
        <w:rPr>
          <w:rFonts w:ascii="宋体" w:hAnsi="宋体"/>
          <w:sz w:val="24"/>
        </w:rPr>
        <w:t>向各数据源发送请求</w:t>
      </w:r>
    </w:p>
    <w:p>
      <w:pPr>
        <w:pStyle w:val="ListNumber"/>
      </w:pPr>
      <w:r>
        <w:rPr>
          <w:rFonts w:ascii="宋体" w:hAnsi="宋体"/>
          <w:sz w:val="24"/>
        </w:rPr>
        <w:t>解析返回的数据</w:t>
      </w:r>
    </w:p>
    <w:p>
      <w:pPr>
        <w:pStyle w:val="ListNumber"/>
      </w:pPr>
      <w:r>
        <w:rPr>
          <w:rFonts w:ascii="宋体" w:hAnsi="宋体"/>
          <w:sz w:val="24"/>
        </w:rPr>
        <w:t>进行数据清洗和标准化</w:t>
      </w:r>
    </w:p>
    <w:p>
      <w:pPr>
        <w:pStyle w:val="ListNumber"/>
      </w:pPr>
      <w:r>
        <w:rPr>
          <w:rFonts w:ascii="宋体" w:hAnsi="宋体"/>
          <w:sz w:val="24"/>
        </w:rPr>
        <w:t>返回结构化数据</w:t>
      </w:r>
    </w:p>
    <w:p/>
    <w:p>
      <w:r>
        <w:rPr>
          <w:rFonts w:ascii="宋体" w:hAnsi="宋体"/>
          <w:sz w:val="24"/>
        </w:rPr>
        <w:t>#### 3.2.2 知识图谱模块</w:t>
      </w:r>
    </w:p>
    <w:p/>
    <w:p>
      <w:r>
        <w:rPr>
          <w:rFonts w:ascii="宋体" w:hAnsi="宋体"/>
          <w:sz w:val="24"/>
        </w:rPr>
        <w:t>知识图谱模块负责从文本中提取实体和关系，构建知识图谱。主要功能包括：</w:t>
      </w:r>
    </w:p>
    <w:p/>
    <w:p>
      <w:pPr>
        <w:pStyle w:val="ListBullet"/>
      </w:pPr>
      <w:r>
        <w:rPr>
          <w:rFonts w:ascii="宋体" w:hAnsi="宋体"/>
          <w:sz w:val="24"/>
        </w:rPr>
        <w:t>**实体抽取**：使用正则表达式识别大写词汇作为潜在实体</w:t>
      </w:r>
    </w:p>
    <w:p>
      <w:pPr>
        <w:pStyle w:val="ListBullet"/>
      </w:pPr>
      <w:r>
        <w:rPr>
          <w:rFonts w:ascii="宋体" w:hAnsi="宋体"/>
          <w:sz w:val="24"/>
        </w:rPr>
        <w:t>**关键词抽取**：识别具有特定词缀的词汇作为关键词</w:t>
      </w:r>
    </w:p>
    <w:p>
      <w:pPr>
        <w:pStyle w:val="ListBullet"/>
      </w:pPr>
      <w:r>
        <w:rPr>
          <w:rFonts w:ascii="宋体" w:hAnsi="宋体"/>
          <w:sz w:val="24"/>
        </w:rPr>
        <w:t>**关系建立**：在同一文档中出现的实体之间建立关系</w:t>
      </w:r>
    </w:p>
    <w:p>
      <w:pPr>
        <w:pStyle w:val="ListBullet"/>
      </w:pPr>
      <w:r>
        <w:rPr>
          <w:rFonts w:ascii="宋体" w:hAnsi="宋体"/>
          <w:sz w:val="24"/>
        </w:rPr>
        <w:t>**统计分析**：计算实体频率和关系数量</w:t>
      </w:r>
    </w:p>
    <w:p/>
    <w:p>
      <w:r>
        <w:rPr>
          <w:rFonts w:ascii="宋体" w:hAnsi="宋体"/>
          <w:sz w:val="24"/>
        </w:rPr>
        <w:t>#### 3.2.3 主题聚类模块</w:t>
      </w:r>
    </w:p>
    <w:p/>
    <w:p>
      <w:r>
        <w:rPr>
          <w:rFonts w:ascii="宋体" w:hAnsi="宋体"/>
          <w:sz w:val="24"/>
        </w:rPr>
        <w:t>主题聚类模块将文档分配到预定义的主题类别。系统定义了10个主要科学主题：</w:t>
      </w:r>
    </w:p>
    <w:p/>
    <w:p>
      <w:pPr>
        <w:pStyle w:val="ListBullet"/>
      </w:pPr>
      <w:r>
        <w:rPr>
          <w:rFonts w:ascii="宋体" w:hAnsi="宋体"/>
          <w:sz w:val="24"/>
        </w:rPr>
        <w:t>物理学（Physics）</w:t>
      </w:r>
    </w:p>
    <w:p>
      <w:pPr>
        <w:pStyle w:val="ListBullet"/>
      </w:pPr>
      <w:r>
        <w:rPr>
          <w:rFonts w:ascii="宋体" w:hAnsi="宋体"/>
          <w:sz w:val="24"/>
        </w:rPr>
        <w:t>化学（Chemistry）</w:t>
      </w:r>
    </w:p>
    <w:p>
      <w:pPr>
        <w:pStyle w:val="ListBullet"/>
      </w:pPr>
      <w:r>
        <w:rPr>
          <w:rFonts w:ascii="宋体" w:hAnsi="宋体"/>
          <w:sz w:val="24"/>
        </w:rPr>
        <w:t>生物学（Biology）</w:t>
      </w:r>
    </w:p>
    <w:p>
      <w:pPr>
        <w:pStyle w:val="ListBullet"/>
      </w:pPr>
      <w:r>
        <w:rPr>
          <w:rFonts w:ascii="宋体" w:hAnsi="宋体"/>
          <w:sz w:val="24"/>
        </w:rPr>
        <w:t>数学（Mathematics）</w:t>
      </w:r>
    </w:p>
    <w:p>
      <w:pPr>
        <w:pStyle w:val="ListBullet"/>
      </w:pPr>
      <w:r>
        <w:rPr>
          <w:rFonts w:ascii="宋体" w:hAnsi="宋体"/>
          <w:sz w:val="24"/>
        </w:rPr>
        <w:t>计算机科学（Computer Science）</w:t>
      </w:r>
    </w:p>
    <w:p>
      <w:pPr>
        <w:pStyle w:val="ListBullet"/>
      </w:pPr>
      <w:r>
        <w:rPr>
          <w:rFonts w:ascii="宋体" w:hAnsi="宋体"/>
          <w:sz w:val="24"/>
        </w:rPr>
        <w:t>天文学（Astronomy）</w:t>
      </w:r>
    </w:p>
    <w:p>
      <w:pPr>
        <w:pStyle w:val="ListBullet"/>
      </w:pPr>
      <w:r>
        <w:rPr>
          <w:rFonts w:ascii="宋体" w:hAnsi="宋体"/>
          <w:sz w:val="24"/>
        </w:rPr>
        <w:t>地质学（Geology）</w:t>
      </w:r>
    </w:p>
    <w:p>
      <w:pPr>
        <w:pStyle w:val="ListBullet"/>
      </w:pPr>
      <w:r>
        <w:rPr>
          <w:rFonts w:ascii="宋体" w:hAnsi="宋体"/>
          <w:sz w:val="24"/>
        </w:rPr>
        <w:t>医学（Medicine）</w:t>
      </w:r>
    </w:p>
    <w:p>
      <w:pPr>
        <w:pStyle w:val="ListBullet"/>
      </w:pPr>
      <w:r>
        <w:rPr>
          <w:rFonts w:ascii="宋体" w:hAnsi="宋体"/>
          <w:sz w:val="24"/>
        </w:rPr>
        <w:t>环境科学（Environmental Science）</w:t>
      </w:r>
    </w:p>
    <w:p>
      <w:pPr>
        <w:pStyle w:val="ListBullet"/>
      </w:pPr>
      <w:r>
        <w:rPr>
          <w:rFonts w:ascii="宋体" w:hAnsi="宋体"/>
          <w:sz w:val="24"/>
        </w:rPr>
        <w:t>材料科学（Materials Science）</w:t>
      </w:r>
    </w:p>
    <w:p/>
    <w:p>
      <w:r>
        <w:rPr>
          <w:rFonts w:ascii="宋体" w:hAnsi="宋体"/>
          <w:sz w:val="24"/>
        </w:rPr>
        <w:t>聚类算法基于关键词匹配，计算文档与各主题的相关度，将文档分配到相关度最高的主题。</w:t>
      </w:r>
    </w:p>
    <w:p/>
    <w:p>
      <w:pPr>
        <w:pStyle w:val="Heading3"/>
      </w:pPr>
      <w:r>
        <w:rPr>
          <w:rFonts w:ascii="宋体" w:hAnsi="宋体"/>
          <w:b/>
          <w:sz w:val="24"/>
        </w:rPr>
        <w:t>3.3 API接口设计</w:t>
      </w:r>
    </w:p>
    <w:p/>
    <w:p>
      <w:r>
        <w:rPr>
          <w:rFonts w:ascii="宋体" w:hAnsi="宋体"/>
          <w:sz w:val="24"/>
        </w:rPr>
        <w:t>系统提供了以下主要API接口：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/api/search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搜索文档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/api/topics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获取主题聚类结果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/api/knowledge-graph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获取知识图谱数据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/api/similar-documents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查找相似文档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/api/stats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获取系统统计信息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/api/explore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探索相关知识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/api/analytics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获取分析数据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/api/export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2"/>
              </w:rPr>
              <w:t>导出搜索结果</w:t>
            </w:r>
          </w:p>
        </w:tc>
      </w:tr>
    </w:tbl>
    <w:p/>
    <w:p>
      <w:r>
        <w:rPr>
          <w:rFonts w:ascii="宋体" w:hAnsi="宋体"/>
          <w:sz w:val="24"/>
        </w:rPr>
        <w:t>---</w:t>
      </w:r>
    </w:p>
    <w:p/>
    <w:p>
      <w:pPr>
        <w:pStyle w:val="Heading2"/>
      </w:pPr>
      <w:r>
        <w:rPr>
          <w:rFonts w:ascii="宋体" w:hAnsi="宋体"/>
          <w:b/>
          <w:sz w:val="28"/>
        </w:rPr>
        <w:t>第四章 数据采集模块</w:t>
      </w:r>
    </w:p>
    <w:p/>
    <w:p>
      <w:pPr>
        <w:pStyle w:val="Heading3"/>
      </w:pPr>
      <w:r>
        <w:rPr>
          <w:rFonts w:ascii="宋体" w:hAnsi="宋体"/>
          <w:b/>
          <w:sz w:val="24"/>
        </w:rPr>
        <w:t>4.1 数据源分析</w:t>
      </w:r>
    </w:p>
    <w:p/>
    <w:p>
      <w:r>
        <w:rPr>
          <w:rFonts w:ascii="宋体" w:hAnsi="宋体"/>
          <w:sz w:val="24"/>
        </w:rPr>
        <w:t>#### 4.1.1 Wikipedia数据源</w:t>
      </w:r>
    </w:p>
    <w:p/>
    <w:p>
      <w:r>
        <w:rPr>
          <w:rFonts w:ascii="宋体" w:hAnsi="宋体"/>
          <w:sz w:val="24"/>
        </w:rPr>
        <w:t>Wikipedia是全球最大的自由百科全书，包含了丰富的科学知识。通过Wikipedia API，可以获取：</w:t>
      </w:r>
    </w:p>
    <w:p>
      <w:pPr>
        <w:pStyle w:val="ListBullet"/>
      </w:pPr>
      <w:r>
        <w:rPr>
          <w:rFonts w:ascii="宋体" w:hAnsi="宋体"/>
          <w:sz w:val="24"/>
        </w:rPr>
        <w:t>文章标题</w:t>
      </w:r>
    </w:p>
    <w:p>
      <w:pPr>
        <w:pStyle w:val="ListBullet"/>
      </w:pPr>
      <w:r>
        <w:rPr>
          <w:rFonts w:ascii="宋体" w:hAnsi="宋体"/>
          <w:sz w:val="24"/>
        </w:rPr>
        <w:t>文章摘要</w:t>
      </w:r>
    </w:p>
    <w:p>
      <w:pPr>
        <w:pStyle w:val="ListBullet"/>
      </w:pPr>
      <w:r>
        <w:rPr>
          <w:rFonts w:ascii="宋体" w:hAnsi="宋体"/>
          <w:sz w:val="24"/>
        </w:rPr>
        <w:t>文章链接</w:t>
      </w:r>
    </w:p>
    <w:p/>
    <w:p>
      <w:r>
        <w:rPr>
          <w:rFonts w:ascii="宋体" w:hAnsi="宋体"/>
          <w:sz w:val="24"/>
        </w:rPr>
        <w:t>Wikipedia API的查询参数包括：</w:t>
      </w:r>
    </w:p>
    <w:p>
      <w:pPr>
        <w:pStyle w:val="ListBullet"/>
      </w:pPr>
      <w:r>
        <w:rPr>
          <w:rFonts w:ascii="宋体" w:hAnsi="宋体"/>
          <w:sz w:val="24"/>
        </w:rPr>
        <w:t>`srsearch`：搜索关键词</w:t>
      </w:r>
    </w:p>
    <w:p>
      <w:pPr>
        <w:pStyle w:val="ListBullet"/>
      </w:pPr>
      <w:r>
        <w:rPr>
          <w:rFonts w:ascii="宋体" w:hAnsi="宋体"/>
          <w:sz w:val="24"/>
        </w:rPr>
        <w:t>`srlimit`：返回结果数量</w:t>
      </w:r>
    </w:p>
    <w:p>
      <w:pPr>
        <w:pStyle w:val="ListBullet"/>
      </w:pPr>
      <w:r>
        <w:rPr>
          <w:rFonts w:ascii="宋体" w:hAnsi="宋体"/>
          <w:sz w:val="24"/>
        </w:rPr>
        <w:t>`srwhat`：搜索范围（文本、标题等）</w:t>
      </w:r>
    </w:p>
    <w:p/>
    <w:p>
      <w:r>
        <w:rPr>
          <w:rFonts w:ascii="宋体" w:hAnsi="宋体"/>
          <w:sz w:val="24"/>
        </w:rPr>
        <w:t>#### 4.1.2 arXiv数据源</w:t>
      </w:r>
    </w:p>
    <w:p/>
    <w:p>
      <w:r>
        <w:rPr>
          <w:rFonts w:ascii="宋体" w:hAnsi="宋体"/>
          <w:sz w:val="24"/>
        </w:rPr>
        <w:t>arXiv是学术论文预印本库，包含了大量的科学研究论文。通过arXiv API，可以获取：</w:t>
      </w:r>
    </w:p>
    <w:p>
      <w:pPr>
        <w:pStyle w:val="ListBullet"/>
      </w:pPr>
      <w:r>
        <w:rPr>
          <w:rFonts w:ascii="宋体" w:hAnsi="宋体"/>
          <w:sz w:val="24"/>
        </w:rPr>
        <w:t>论文标题</w:t>
      </w:r>
    </w:p>
    <w:p>
      <w:pPr>
        <w:pStyle w:val="ListBullet"/>
      </w:pPr>
      <w:r>
        <w:rPr>
          <w:rFonts w:ascii="宋体" w:hAnsi="宋体"/>
          <w:sz w:val="24"/>
        </w:rPr>
        <w:t>论文摘要</w:t>
      </w:r>
    </w:p>
    <w:p>
      <w:pPr>
        <w:pStyle w:val="ListBullet"/>
      </w:pPr>
      <w:r>
        <w:rPr>
          <w:rFonts w:ascii="宋体" w:hAnsi="宋体"/>
          <w:sz w:val="24"/>
        </w:rPr>
        <w:t>论文作者</w:t>
      </w:r>
    </w:p>
    <w:p>
      <w:pPr>
        <w:pStyle w:val="ListBullet"/>
      </w:pPr>
      <w:r>
        <w:rPr>
          <w:rFonts w:ascii="宋体" w:hAnsi="宋体"/>
          <w:sz w:val="24"/>
        </w:rPr>
        <w:t>论文发表日期</w:t>
      </w:r>
    </w:p>
    <w:p/>
    <w:p>
      <w:r>
        <w:rPr>
          <w:rFonts w:ascii="宋体" w:hAnsi="宋体"/>
          <w:sz w:val="24"/>
        </w:rPr>
        <w:t>arXiv API返回XML格式的数据，需要进行XML解析。</w:t>
      </w:r>
    </w:p>
    <w:p/>
    <w:p>
      <w:pPr>
        <w:pStyle w:val="Heading3"/>
      </w:pPr>
      <w:r>
        <w:rPr>
          <w:rFonts w:ascii="宋体" w:hAnsi="宋体"/>
          <w:b/>
          <w:sz w:val="24"/>
        </w:rPr>
        <w:t>4.2 数据采集实现</w:t>
      </w:r>
    </w:p>
    <w:p/>
    <w:p>
      <w:r>
        <w:rPr>
          <w:rFonts w:ascii="宋体" w:hAnsi="宋体"/>
          <w:sz w:val="24"/>
        </w:rPr>
        <w:t>数据采集模块采用统一的接口设计，支持多个数据源的灵活配置。采集流程如下：</w:t>
      </w:r>
    </w:p>
    <w:p/>
    <w:p>
      <w:pPr>
        <w:shd w:fill="E8E8E8"/>
      </w:pPr>
      <w:r>
        <w:rPr>
          <w:rFonts w:ascii="Courier New" w:hAnsi="Courier New"/>
          <w:sz w:val="20"/>
        </w:rPr>
        <w:t>def collect(self, query: str, sources: List[str] = None) -&gt; List[Dict]:</w:t>
        <w:br/>
        <w:t xml:space="preserve">    """统一采集接口"""</w:t>
        <w:br/>
        <w:t xml:space="preserve">    if sources is None:</w:t>
        <w:br/>
        <w:t xml:space="preserve">        sources = ['wikipedia']</w:t>
        <w:br/>
        <w:t xml:space="preserve">    </w:t>
        <w:br/>
        <w:t xml:space="preserve">    all_results = []</w:t>
        <w:br/>
        <w:t xml:space="preserve">    for source in sources:</w:t>
        <w:br/>
        <w:t xml:space="preserve">        if source == 'wikipedia':</w:t>
        <w:br/>
        <w:t xml:space="preserve">            all_results.extend(self.collect_from_wikipedia(query))</w:t>
        <w:br/>
        <w:t xml:space="preserve">        elif source == 'arxiv':</w:t>
        <w:br/>
        <w:t xml:space="preserve">            all_results.extend(self.collect_from_arxiv(query))</w:t>
        <w:br/>
        <w:t xml:space="preserve">    </w:t>
        <w:br/>
        <w:t xml:space="preserve">    return all_results</w:t>
      </w:r>
    </w:p>
    <w:p/>
    <w:p>
      <w:pPr>
        <w:pStyle w:val="Heading3"/>
      </w:pPr>
      <w:r>
        <w:rPr>
          <w:rFonts w:ascii="宋体" w:hAnsi="宋体"/>
          <w:b/>
          <w:sz w:val="24"/>
        </w:rPr>
        <w:t>4.3 数据清洗</w:t>
      </w:r>
    </w:p>
    <w:p/>
    <w:p>
      <w:r>
        <w:rPr>
          <w:rFonts w:ascii="宋体" w:hAnsi="宋体"/>
          <w:sz w:val="24"/>
        </w:rPr>
        <w:t>采集到的原始数据需要进行清洗，主要包括：</w:t>
      </w:r>
    </w:p>
    <w:p/>
    <w:p>
      <w:pPr>
        <w:pStyle w:val="ListNumber"/>
      </w:pPr>
      <w:r>
        <w:rPr>
          <w:rFonts w:ascii="宋体" w:hAnsi="宋体"/>
          <w:sz w:val="24"/>
        </w:rPr>
        <w:t>**去除HTML标签**：Wikipedia返回的摘要可能包含HTML标签</w:t>
      </w:r>
    </w:p>
    <w:p>
      <w:pPr>
        <w:pStyle w:val="ListNumber"/>
      </w:pPr>
      <w:r>
        <w:rPr>
          <w:rFonts w:ascii="宋体" w:hAnsi="宋体"/>
          <w:sz w:val="24"/>
        </w:rPr>
        <w:t>**规范化文本**：统一编码、去除多余空格</w:t>
      </w:r>
    </w:p>
    <w:p>
      <w:pPr>
        <w:pStyle w:val="ListNumber"/>
      </w:pPr>
      <w:r>
        <w:rPr>
          <w:rFonts w:ascii="宋体" w:hAnsi="宋体"/>
          <w:sz w:val="24"/>
        </w:rPr>
        <w:t>**去重**：删除重复的文档</w:t>
      </w:r>
    </w:p>
    <w:p>
      <w:pPr>
        <w:pStyle w:val="ListNumber"/>
      </w:pPr>
      <w:r>
        <w:rPr>
          <w:rFonts w:ascii="宋体" w:hAnsi="宋体"/>
          <w:sz w:val="24"/>
        </w:rPr>
        <w:t>**验证**：检查数据的完整性和有效性</w:t>
      </w:r>
    </w:p>
    <w:p/>
    <w:p>
      <w:pPr>
        <w:pStyle w:val="Heading3"/>
      </w:pPr>
      <w:r>
        <w:rPr>
          <w:rFonts w:ascii="宋体" w:hAnsi="宋体"/>
          <w:b/>
          <w:sz w:val="24"/>
        </w:rPr>
        <w:t>4.4 错误处理</w:t>
      </w:r>
    </w:p>
    <w:p/>
    <w:p>
      <w:r>
        <w:rPr>
          <w:rFonts w:ascii="宋体" w:hAnsi="宋体"/>
          <w:sz w:val="24"/>
        </w:rPr>
        <w:t>数据采集过程中可能出现网络错误、超时等问题。系统采用以下策略：</w:t>
      </w:r>
    </w:p>
    <w:p/>
    <w:p>
      <w:pPr>
        <w:pStyle w:val="ListNumber"/>
      </w:pPr>
      <w:r>
        <w:rPr>
          <w:rFonts w:ascii="宋体" w:hAnsi="宋体"/>
          <w:sz w:val="24"/>
        </w:rPr>
        <w:t>**异常捕获**：使用try-except捕获异常</w:t>
      </w:r>
    </w:p>
    <w:p>
      <w:pPr>
        <w:pStyle w:val="ListNumber"/>
      </w:pPr>
      <w:r>
        <w:rPr>
          <w:rFonts w:ascii="宋体" w:hAnsi="宋体"/>
          <w:sz w:val="24"/>
        </w:rPr>
        <w:t>**日志记录**：记录错误信息便于调试</w:t>
      </w:r>
    </w:p>
    <w:p>
      <w:pPr>
        <w:pStyle w:val="ListNumber"/>
      </w:pPr>
      <w:r>
        <w:rPr>
          <w:rFonts w:ascii="宋体" w:hAnsi="宋体"/>
          <w:sz w:val="24"/>
        </w:rPr>
        <w:t>**优雅降级**：当某个数据源失败时，继续尝试其他数据源</w:t>
      </w:r>
    </w:p>
    <w:p>
      <w:pPr>
        <w:pStyle w:val="ListNumber"/>
      </w:pPr>
      <w:r>
        <w:rPr>
          <w:rFonts w:ascii="宋体" w:hAnsi="宋体"/>
          <w:sz w:val="24"/>
        </w:rPr>
        <w:t>**重试机制**：对于临时性错误进行重试</w:t>
      </w:r>
    </w:p>
    <w:p/>
    <w:p>
      <w:r>
        <w:rPr>
          <w:rFonts w:ascii="宋体" w:hAnsi="宋体"/>
          <w:sz w:val="24"/>
        </w:rPr>
        <w:t>---</w:t>
      </w:r>
    </w:p>
    <w:p/>
    <w:p>
      <w:pPr>
        <w:pStyle w:val="Heading2"/>
      </w:pPr>
      <w:r>
        <w:rPr>
          <w:rFonts w:ascii="宋体" w:hAnsi="宋体"/>
          <w:b/>
          <w:sz w:val="28"/>
        </w:rPr>
        <w:t>第五章 知识图谱的构建</w:t>
      </w:r>
    </w:p>
    <w:p/>
    <w:p>
      <w:pPr>
        <w:pStyle w:val="Heading3"/>
      </w:pPr>
      <w:r>
        <w:rPr>
          <w:rFonts w:ascii="宋体" w:hAnsi="宋体"/>
          <w:b/>
          <w:sz w:val="24"/>
        </w:rPr>
        <w:t>5.1 实体抽取</w:t>
      </w:r>
    </w:p>
    <w:p/>
    <w:p>
      <w:r>
        <w:rPr>
          <w:rFonts w:ascii="宋体" w:hAnsi="宋体"/>
          <w:sz w:val="24"/>
        </w:rPr>
        <w:t>实体抽取是知识图谱构建的第一步。本系统采用基于规则的方法进行实体抽取。</w:t>
      </w:r>
    </w:p>
    <w:p/>
    <w:p>
      <w:r>
        <w:rPr>
          <w:rFonts w:ascii="宋体" w:hAnsi="宋体"/>
          <w:sz w:val="24"/>
        </w:rPr>
        <w:t>#### 5.1.1 抽取规则</w:t>
      </w:r>
    </w:p>
    <w:p/>
    <w:p>
      <w:r>
        <w:rPr>
          <w:rFonts w:ascii="宋体" w:hAnsi="宋体"/>
          <w:sz w:val="24"/>
        </w:rPr>
        <w:t>使用正则表达式识别大写词汇作为潜在实体：</w:t>
      </w:r>
    </w:p>
    <w:p/>
    <w:p>
      <w:pPr>
        <w:shd w:fill="E8E8E8"/>
      </w:pPr>
      <w:r>
        <w:rPr>
          <w:rFonts w:ascii="Courier New" w:hAnsi="Courier New"/>
          <w:sz w:val="20"/>
        </w:rPr>
        <w:t>\b[A-Z][a-z]+(?:\s+[A-Z][a-z]+)*\b</w:t>
      </w:r>
    </w:p>
    <w:p/>
    <w:p>
      <w:r>
        <w:rPr>
          <w:rFonts w:ascii="宋体" w:hAnsi="宋体"/>
          <w:sz w:val="24"/>
        </w:rPr>
        <w:t>这个规则匹配以大写字母开头的单词或短语，如"Quantum Mechanics"、"DNA"等。</w:t>
      </w:r>
    </w:p>
    <w:p/>
    <w:p>
      <w:r>
        <w:rPr>
          <w:rFonts w:ascii="宋体" w:hAnsi="宋体"/>
          <w:sz w:val="24"/>
        </w:rPr>
        <w:t>#### 5.1.2 实体存储</w:t>
      </w:r>
    </w:p>
    <w:p/>
    <w:p>
      <w:r>
        <w:rPr>
          <w:rFonts w:ascii="宋体" w:hAnsi="宋体"/>
          <w:sz w:val="24"/>
        </w:rPr>
        <w:t>抽取到的实体存储在字典中，记录以下信息：</w:t>
      </w:r>
    </w:p>
    <w:p>
      <w:pPr>
        <w:pStyle w:val="ListBullet"/>
      </w:pPr>
      <w:r>
        <w:rPr>
          <w:rFonts w:ascii="宋体" w:hAnsi="宋体"/>
          <w:sz w:val="24"/>
        </w:rPr>
        <w:t>实体名称</w:t>
      </w:r>
    </w:p>
    <w:p>
      <w:pPr>
        <w:pStyle w:val="ListBullet"/>
      </w:pPr>
      <w:r>
        <w:rPr>
          <w:rFonts w:ascii="宋体" w:hAnsi="宋体"/>
          <w:sz w:val="24"/>
        </w:rPr>
        <w:t>出现频率</w:t>
      </w:r>
    </w:p>
    <w:p>
      <w:pPr>
        <w:pStyle w:val="ListBullet"/>
      </w:pPr>
      <w:r>
        <w:rPr>
          <w:rFonts w:ascii="宋体" w:hAnsi="宋体"/>
          <w:sz w:val="24"/>
        </w:rPr>
        <w:t>相关文档</w:t>
      </w:r>
    </w:p>
    <w:p>
      <w:pPr>
        <w:pStyle w:val="ListBullet"/>
      </w:pPr>
      <w:r>
        <w:rPr>
          <w:rFonts w:ascii="宋体" w:hAnsi="宋体"/>
          <w:sz w:val="24"/>
        </w:rPr>
        <w:t>关联实体</w:t>
      </w:r>
    </w:p>
    <w:p/>
    <w:p>
      <w:pPr>
        <w:pStyle w:val="Heading3"/>
      </w:pPr>
      <w:r>
        <w:rPr>
          <w:rFonts w:ascii="宋体" w:hAnsi="宋体"/>
          <w:b/>
          <w:sz w:val="24"/>
        </w:rPr>
        <w:t>5.2 关键词抽取</w:t>
      </w:r>
    </w:p>
    <w:p/>
    <w:p>
      <w:r>
        <w:rPr>
          <w:rFonts w:ascii="宋体" w:hAnsi="宋体"/>
          <w:sz w:val="24"/>
        </w:rPr>
        <w:t>关键词抽取用于识别文档的主要内容。本系统采用词缀匹配的方法：</w:t>
      </w:r>
    </w:p>
    <w:p/>
    <w:p>
      <w:pPr>
        <w:shd w:fill="E8E8E8"/>
      </w:pPr>
      <w:r>
        <w:rPr>
          <w:rFonts w:ascii="Courier New" w:hAnsi="Courier New"/>
          <w:sz w:val="20"/>
        </w:rPr>
        <w:t>\b[a-z]+(?:ing|tion|ity|ism|ous)\b</w:t>
      </w:r>
    </w:p>
    <w:p/>
    <w:p>
      <w:r>
        <w:rPr>
          <w:rFonts w:ascii="宋体" w:hAnsi="宋体"/>
          <w:sz w:val="24"/>
        </w:rPr>
        <w:t>这个规则匹配具有特定词缀的词汇，这些词汇通常具有较强的语义意义。</w:t>
      </w:r>
    </w:p>
    <w:p/>
    <w:p>
      <w:pPr>
        <w:pStyle w:val="Heading3"/>
      </w:pPr>
      <w:r>
        <w:rPr>
          <w:rFonts w:ascii="宋体" w:hAnsi="宋体"/>
          <w:b/>
          <w:sz w:val="24"/>
        </w:rPr>
        <w:t>5.3 关系建立</w:t>
      </w:r>
    </w:p>
    <w:p/>
    <w:p>
      <w:r>
        <w:rPr>
          <w:rFonts w:ascii="宋体" w:hAnsi="宋体"/>
          <w:sz w:val="24"/>
        </w:rPr>
        <w:t>在同一文档中出现的实体之间建立关系。关系的建立基于共现假设：如果两个实体在同一文档中出现，则认为它们之间存在某种关联。</w:t>
      </w:r>
    </w:p>
    <w:p/>
    <w:p>
      <w:r>
        <w:rPr>
          <w:rFonts w:ascii="宋体" w:hAnsi="宋体"/>
          <w:sz w:val="24"/>
        </w:rPr>
        <w:t>关系建立的算法如下：</w:t>
      </w:r>
    </w:p>
    <w:p/>
    <w:p>
      <w:pPr>
        <w:shd w:fill="E8E8E8"/>
      </w:pPr>
      <w:r>
        <w:rPr>
          <w:rFonts w:ascii="Courier New" w:hAnsi="Courier New"/>
          <w:sz w:val="20"/>
        </w:rPr>
        <w:t>对于每个文档：</w:t>
        <w:br/>
        <w:t xml:space="preserve">  提取所有实体</w:t>
        <w:br/>
        <w:t xml:space="preserve">  对于每对实体(e1, e2)：</w:t>
        <w:br/>
        <w:t xml:space="preserve">    在e1的关系列表中添加e2</w:t>
        <w:br/>
        <w:t xml:space="preserve">    在e2的关系列表中添加e1</w:t>
      </w:r>
    </w:p>
    <w:p/>
    <w:p>
      <w:pPr>
        <w:pStyle w:val="Heading3"/>
      </w:pPr>
      <w:r>
        <w:rPr>
          <w:rFonts w:ascii="宋体" w:hAnsi="宋体"/>
          <w:b/>
          <w:sz w:val="24"/>
        </w:rPr>
        <w:t>5.4 图谱统计</w:t>
      </w:r>
    </w:p>
    <w:p/>
    <w:p>
      <w:r>
        <w:rPr>
          <w:rFonts w:ascii="宋体" w:hAnsi="宋体"/>
          <w:sz w:val="24"/>
        </w:rPr>
        <w:t>系统计算以下统计指标：</w:t>
      </w:r>
    </w:p>
    <w:p/>
    <w:p>
      <w:pPr>
        <w:pStyle w:val="ListBullet"/>
      </w:pPr>
      <w:r>
        <w:rPr>
          <w:rFonts w:ascii="宋体" w:hAnsi="宋体"/>
          <w:sz w:val="24"/>
        </w:rPr>
        <w:t>**实体总数**：图谱中包含的实体数量</w:t>
      </w:r>
    </w:p>
    <w:p>
      <w:pPr>
        <w:pStyle w:val="ListBullet"/>
      </w:pPr>
      <w:r>
        <w:rPr>
          <w:rFonts w:ascii="宋体" w:hAnsi="宋体"/>
          <w:sz w:val="24"/>
        </w:rPr>
        <w:t>**关系总数**：图谱中包含的关系数量</w:t>
      </w:r>
    </w:p>
    <w:p>
      <w:pPr>
        <w:pStyle w:val="ListBullet"/>
      </w:pPr>
      <w:r>
        <w:rPr>
          <w:rFonts w:ascii="宋体" w:hAnsi="宋体"/>
          <w:sz w:val="24"/>
        </w:rPr>
        <w:t>**平均连接度**：每个实体平均关联的实体数量</w:t>
      </w:r>
    </w:p>
    <w:p/>
    <w:p>
      <w:r>
        <w:rPr>
          <w:rFonts w:ascii="宋体" w:hAnsi="宋体"/>
          <w:sz w:val="24"/>
        </w:rPr>
        <w:t>这些指标反映了知识图谱的规模和复杂度。</w:t>
      </w:r>
    </w:p>
    <w:p/>
    <w:p>
      <w:pPr>
        <w:pStyle w:val="Heading3"/>
      </w:pPr>
      <w:r>
        <w:rPr>
          <w:rFonts w:ascii="宋体" w:hAnsi="宋体"/>
          <w:b/>
          <w:sz w:val="24"/>
        </w:rPr>
        <w:t>5.5 Neo4j存储</w:t>
      </w:r>
    </w:p>
    <w:p/>
    <w:p>
      <w:r>
        <w:rPr>
          <w:rFonts w:ascii="宋体" w:hAnsi="宋体"/>
          <w:sz w:val="24"/>
        </w:rPr>
        <w:t>知识图谱存储在Neo4j数据库中。主要的节点类型包括：</w:t>
      </w:r>
    </w:p>
    <w:p/>
    <w:p>
      <w:pPr>
        <w:pStyle w:val="ListBullet"/>
      </w:pPr>
      <w:r>
        <w:rPr>
          <w:rFonts w:ascii="宋体" w:hAnsi="宋体"/>
          <w:sz w:val="24"/>
        </w:rPr>
        <w:t>**Document节点**：代表文档，属性包括标题、内容、ID等</w:t>
      </w:r>
    </w:p>
    <w:p>
      <w:pPr>
        <w:pStyle w:val="ListBullet"/>
      </w:pPr>
      <w:r>
        <w:rPr>
          <w:rFonts w:ascii="宋体" w:hAnsi="宋体"/>
          <w:sz w:val="24"/>
        </w:rPr>
        <w:t>**Entity节点**：代表实体，属性包括名称、频率等</w:t>
      </w:r>
    </w:p>
    <w:p>
      <w:pPr>
        <w:pStyle w:val="ListBullet"/>
      </w:pPr>
      <w:r>
        <w:rPr>
          <w:rFonts w:ascii="宋体" w:hAnsi="宋体"/>
          <w:sz w:val="24"/>
        </w:rPr>
        <w:t>**Topic节点**：代表主题，属性包括主题名称等</w:t>
      </w:r>
    </w:p>
    <w:p/>
    <w:p>
      <w:r>
        <w:rPr>
          <w:rFonts w:ascii="宋体" w:hAnsi="宋体"/>
          <w:sz w:val="24"/>
        </w:rPr>
        <w:t>主要的关系类型包括：</w:t>
      </w:r>
    </w:p>
    <w:p/>
    <w:p>
      <w:pPr>
        <w:pStyle w:val="ListBullet"/>
      </w:pPr>
      <w:r>
        <w:rPr>
          <w:rFonts w:ascii="宋体" w:hAnsi="宋体"/>
          <w:sz w:val="24"/>
        </w:rPr>
        <w:t>**CONTAINS**：文档包含实体</w:t>
      </w:r>
    </w:p>
    <w:p>
      <w:pPr>
        <w:pStyle w:val="ListBullet"/>
      </w:pPr>
      <w:r>
        <w:rPr>
          <w:rFonts w:ascii="宋体" w:hAnsi="宋体"/>
          <w:sz w:val="24"/>
        </w:rPr>
        <w:t>**RELATED_TO**：实体之间的关联关系</w:t>
      </w:r>
    </w:p>
    <w:p>
      <w:pPr>
        <w:pStyle w:val="ListBullet"/>
      </w:pPr>
      <w:r>
        <w:rPr>
          <w:rFonts w:ascii="宋体" w:hAnsi="宋体"/>
          <w:sz w:val="24"/>
        </w:rPr>
        <w:t>**BELONGS_TO**：文档属于某个主题</w:t>
      </w:r>
    </w:p>
    <w:p/>
    <w:p>
      <w:r>
        <w:rPr>
          <w:rFonts w:ascii="宋体" w:hAnsi="宋体"/>
          <w:sz w:val="24"/>
        </w:rPr>
        <w:t>---</w:t>
      </w:r>
    </w:p>
    <w:p/>
    <w:p>
      <w:pPr>
        <w:pStyle w:val="Heading2"/>
      </w:pPr>
      <w:r>
        <w:rPr>
          <w:rFonts w:ascii="宋体" w:hAnsi="宋体"/>
          <w:b/>
          <w:sz w:val="28"/>
        </w:rPr>
        <w:t>第六章 主题聚类的实现</w:t>
      </w:r>
    </w:p>
    <w:p/>
    <w:p>
      <w:pPr>
        <w:pStyle w:val="Heading3"/>
      </w:pPr>
      <w:r>
        <w:rPr>
          <w:rFonts w:ascii="宋体" w:hAnsi="宋体"/>
          <w:b/>
          <w:sz w:val="24"/>
        </w:rPr>
        <w:t>6.1 聚类算法设计</w:t>
      </w:r>
    </w:p>
    <w:p/>
    <w:p>
      <w:r>
        <w:rPr>
          <w:rFonts w:ascii="宋体" w:hAnsi="宋体"/>
          <w:sz w:val="24"/>
        </w:rPr>
        <w:t>本系统采用基于关键词的聚类方法。算法的核心思想是：为每个主题预定义一组关键词，通过计算文档与各主题关键词的匹配度，将文档分配到相关度最高的主题。</w:t>
      </w:r>
    </w:p>
    <w:p/>
    <w:p>
      <w:r>
        <w:rPr>
          <w:rFonts w:ascii="宋体" w:hAnsi="宋体"/>
          <w:sz w:val="24"/>
        </w:rPr>
        <w:t>#### 6.1.1 主题关键词库</w:t>
      </w:r>
    </w:p>
    <w:p/>
    <w:p>
      <w:r>
        <w:rPr>
          <w:rFonts w:ascii="宋体" w:hAnsi="宋体"/>
          <w:sz w:val="24"/>
        </w:rPr>
        <w:t>系统定义了10个主要科学主题及其对应的关键词：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关键词示例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物理学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physics, quantum, relativity, particle, energy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化学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chemistry, molecule, reaction, element, compound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生物学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biology, cell, organism, gene, protein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数学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mathematics, equation, theorem, algebra, geometry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计算机科学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computer, algorithm, data, software, network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天文学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astronomy, star, planet, galaxy, universe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地质学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geology, rock, mineral, earth, plate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医学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medicine, disease, treatment, drug, health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环保科学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environment, climate, ecosystem, pollution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材料科学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2"/>
              </w:rPr>
              <w:t>material, polymer, metal, ceramic, composite</w:t>
            </w:r>
          </w:p>
        </w:tc>
      </w:tr>
    </w:tbl>
    <w:p/>
    <w:p>
      <w:r>
        <w:rPr>
          <w:rFonts w:ascii="宋体" w:hAnsi="宋体"/>
          <w:sz w:val="24"/>
        </w:rPr>
        <w:t>#### 6.1.2 聚类算法</w:t>
      </w:r>
    </w:p>
    <w:p/>
    <w:p>
      <w:pPr>
        <w:shd w:fill="E8E8E8"/>
      </w:pPr>
      <w:r>
        <w:rPr>
          <w:rFonts w:ascii="Courier New" w:hAnsi="Courier New"/>
          <w:sz w:val="20"/>
        </w:rPr>
        <w:t>def classify_document(title, content):</w:t>
        <w:br/>
        <w:t xml:space="preserve">  text = (title + ' ' + content).lower()</w:t>
        <w:br/>
        <w:t xml:space="preserve">  scores = {}</w:t>
        <w:br/>
        <w:t xml:space="preserve">  </w:t>
        <w:br/>
        <w:t xml:space="preserve">  for each topic in topics:</w:t>
        <w:br/>
        <w:t xml:space="preserve">    score = 0</w:t>
        <w:br/>
        <w:t xml:space="preserve">    for each keyword in topic.keywords:</w:t>
        <w:br/>
        <w:t xml:space="preserve">      score += count(keyword in text)</w:t>
        <w:br/>
        <w:t xml:space="preserve">    scores[topic] = score</w:t>
        <w:br/>
        <w:t xml:space="preserve">  </w:t>
        <w:br/>
        <w:t xml:space="preserve">  best_topic = argmax(scores)</w:t>
        <w:br/>
        <w:t xml:space="preserve">  confidence = scores[best_topic] / (len(text.split()) / 10 + 1)</w:t>
        <w:br/>
        <w:t xml:space="preserve">  </w:t>
        <w:br/>
        <w:t xml:space="preserve">  return best_topic, confidence</w:t>
      </w:r>
    </w:p>
    <w:p/>
    <w:p>
      <w:r>
        <w:rPr>
          <w:rFonts w:ascii="宋体" w:hAnsi="宋体"/>
          <w:sz w:val="24"/>
        </w:rPr>
        <w:t>相关度计算公式为：</w:t>
      </w:r>
    </w:p>
    <w:p>
      <w:r>
        <w:rPr>
          <w:rFonts w:ascii="宋体" w:hAnsi="宋体"/>
          <w:sz w:val="24"/>
        </w:rPr>
        <w:t>$$\text{confidence} = \frac{\text{keyword\_count}}{\text{document\_length} / 10 + 1}$$</w:t>
      </w:r>
    </w:p>
    <w:p/>
    <w:p>
      <w:r>
        <w:rPr>
          <w:rFonts w:ascii="宋体" w:hAnsi="宋体"/>
          <w:sz w:val="24"/>
        </w:rPr>
        <w:t>其中keyword_count为匹配的关键词总数，document_length为文档的词数。</w:t>
      </w:r>
    </w:p>
    <w:p/>
    <w:p>
      <w:pPr>
        <w:pStyle w:val="Heading3"/>
      </w:pPr>
      <w:r>
        <w:rPr>
          <w:rFonts w:ascii="宋体" w:hAnsi="宋体"/>
          <w:b/>
          <w:sz w:val="24"/>
        </w:rPr>
        <w:t>6.2 聚类结果评估</w:t>
      </w:r>
    </w:p>
    <w:p/>
    <w:p>
      <w:r>
        <w:rPr>
          <w:rFonts w:ascii="宋体" w:hAnsi="宋体"/>
          <w:sz w:val="24"/>
        </w:rPr>
        <w:t>聚类结果的质量通过以下指标进行评估：</w:t>
      </w:r>
    </w:p>
    <w:p/>
    <w:p>
      <w:r>
        <w:rPr>
          <w:rFonts w:ascii="宋体" w:hAnsi="宋体"/>
          <w:sz w:val="24"/>
        </w:rPr>
        <w:t>#### 6.2.1 聚类规模</w:t>
      </w:r>
    </w:p>
    <w:p/>
    <w:p>
      <w:r>
        <w:rPr>
          <w:rFonts w:ascii="宋体" w:hAnsi="宋体"/>
          <w:sz w:val="24"/>
        </w:rPr>
        <w:t>统计每个主题下的文档数量，评估聚类的均衡性。理想情况下，各主题的文档数量应该相对均衡。</w:t>
      </w:r>
    </w:p>
    <w:p/>
    <w:p>
      <w:r>
        <w:rPr>
          <w:rFonts w:ascii="宋体" w:hAnsi="宋体"/>
          <w:sz w:val="24"/>
        </w:rPr>
        <w:t>#### 6.2.2 平均置信度</w:t>
      </w:r>
    </w:p>
    <w:p/>
    <w:p>
      <w:r>
        <w:rPr>
          <w:rFonts w:ascii="宋体" w:hAnsi="宋体"/>
          <w:sz w:val="24"/>
        </w:rPr>
        <w:t>计算每个主题下文档的平均置信度：</w:t>
      </w:r>
    </w:p>
    <w:p>
      <w:r>
        <w:rPr>
          <w:rFonts w:ascii="宋体" w:hAnsi="宋体"/>
          <w:sz w:val="24"/>
        </w:rPr>
        <w:t>$$\text{avg\_confidence} = \frac{\sum_{i=1}^{n} \text{confidence}_i}{n}$$</w:t>
      </w:r>
    </w:p>
    <w:p/>
    <w:p>
      <w:r>
        <w:rPr>
          <w:rFonts w:ascii="宋体" w:hAnsi="宋体"/>
          <w:sz w:val="24"/>
        </w:rPr>
        <w:t>置信度越高，表示聚类结果越可靠。</w:t>
      </w:r>
    </w:p>
    <w:p/>
    <w:p>
      <w:r>
        <w:rPr>
          <w:rFonts w:ascii="宋体" w:hAnsi="宋体"/>
          <w:sz w:val="24"/>
        </w:rPr>
        <w:t>#### 6.2.3 聚类稳定性</w:t>
      </w:r>
    </w:p>
    <w:p/>
    <w:p>
      <w:r>
        <w:rPr>
          <w:rFonts w:ascii="宋体" w:hAnsi="宋体"/>
          <w:sz w:val="24"/>
        </w:rPr>
        <w:t>通过多次运行聚类算法，检查结果的一致性。如果多次运行的结果基本一致，则说明聚类算法具有较好的稳定性。</w:t>
      </w:r>
    </w:p>
    <w:p/>
    <w:p>
      <w:pPr>
        <w:pStyle w:val="Heading3"/>
      </w:pPr>
      <w:r>
        <w:rPr>
          <w:rFonts w:ascii="宋体" w:hAnsi="宋体"/>
          <w:b/>
          <w:sz w:val="24"/>
        </w:rPr>
        <w:t>6.3 聚类结果优化</w:t>
      </w:r>
    </w:p>
    <w:p/>
    <w:p>
      <w:r>
        <w:rPr>
          <w:rFonts w:ascii="宋体" w:hAnsi="宋体"/>
          <w:sz w:val="24"/>
        </w:rPr>
        <w:t>为了提高聚类质量，系统采用以下优化策略：</w:t>
      </w:r>
    </w:p>
    <w:p/>
    <w:p>
      <w:pPr>
        <w:pStyle w:val="ListNumber"/>
      </w:pPr>
      <w:r>
        <w:rPr>
          <w:rFonts w:ascii="宋体" w:hAnsi="宋体"/>
          <w:sz w:val="24"/>
        </w:rPr>
        <w:t>**关键词权重调整**：为不同的关键词分配不同的权重，重要的关键词权重更高</w:t>
      </w:r>
    </w:p>
    <w:p>
      <w:pPr>
        <w:pStyle w:val="ListNumber"/>
      </w:pPr>
      <w:r>
        <w:rPr>
          <w:rFonts w:ascii="宋体" w:hAnsi="宋体"/>
          <w:sz w:val="24"/>
        </w:rPr>
        <w:t>**动态阈值**：根据文档的特征动态调整分类阈值</w:t>
      </w:r>
    </w:p>
    <w:p>
      <w:pPr>
        <w:pStyle w:val="ListNumber"/>
      </w:pPr>
      <w:r>
        <w:rPr>
          <w:rFonts w:ascii="宋体" w:hAnsi="宋体"/>
          <w:sz w:val="24"/>
        </w:rPr>
        <w:t>**多主题分配**：允许文档同时属于多个主题，并记录各主题的置信度</w:t>
      </w:r>
    </w:p>
    <w:p/>
    <w:p>
      <w:r>
        <w:rPr>
          <w:rFonts w:ascii="宋体" w:hAnsi="宋体"/>
          <w:sz w:val="24"/>
        </w:rPr>
        <w:t>---</w:t>
      </w:r>
    </w:p>
    <w:p/>
    <w:p>
      <w:pPr>
        <w:pStyle w:val="Heading2"/>
      </w:pPr>
      <w:r>
        <w:rPr>
          <w:rFonts w:ascii="宋体" w:hAnsi="宋体"/>
          <w:b/>
          <w:sz w:val="28"/>
        </w:rPr>
        <w:t>第七章 系统实现与测试</w:t>
      </w:r>
    </w:p>
    <w:p/>
    <w:p>
      <w:pPr>
        <w:pStyle w:val="Heading3"/>
      </w:pPr>
      <w:r>
        <w:rPr>
          <w:rFonts w:ascii="宋体" w:hAnsi="宋体"/>
          <w:b/>
          <w:sz w:val="24"/>
        </w:rPr>
        <w:t>7.1 系统实现</w:t>
      </w:r>
    </w:p>
    <w:p/>
    <w:p>
      <w:r>
        <w:rPr>
          <w:rFonts w:ascii="宋体" w:hAnsi="宋体"/>
          <w:sz w:val="24"/>
        </w:rPr>
        <w:t>#### 7.1.1 后端实现</w:t>
      </w:r>
    </w:p>
    <w:p/>
    <w:p>
      <w:r>
        <w:rPr>
          <w:rFonts w:ascii="宋体" w:hAnsi="宋体"/>
          <w:sz w:val="24"/>
        </w:rPr>
        <w:t>后端采用Flask框架实现，主要模块包括：</w:t>
      </w:r>
    </w:p>
    <w:p/>
    <w:p>
      <w:pPr>
        <w:pStyle w:val="ListBullet"/>
      </w:pPr>
      <w:r>
        <w:rPr>
          <w:rFonts w:ascii="宋体" w:hAnsi="宋体"/>
          <w:sz w:val="24"/>
        </w:rPr>
        <w:t>**app.py**：主应用文件，定义API路由</w:t>
      </w:r>
    </w:p>
    <w:p>
      <w:pPr>
        <w:pStyle w:val="ListBullet"/>
      </w:pPr>
      <w:r>
        <w:rPr>
          <w:rFonts w:ascii="宋体" w:hAnsi="宋体"/>
          <w:sz w:val="24"/>
        </w:rPr>
        <w:t>**config.py**：配置文件，包含数据库连接信息等</w:t>
      </w:r>
    </w:p>
    <w:p>
      <w:pPr>
        <w:pStyle w:val="ListBullet"/>
      </w:pPr>
      <w:r>
        <w:rPr>
          <w:rFonts w:ascii="宋体" w:hAnsi="宋体"/>
          <w:sz w:val="24"/>
        </w:rPr>
        <w:t>**data_collection.py**：数据采集模块</w:t>
      </w:r>
    </w:p>
    <w:p>
      <w:pPr>
        <w:pStyle w:val="ListBullet"/>
      </w:pPr>
      <w:r>
        <w:rPr>
          <w:rFonts w:ascii="宋体" w:hAnsi="宋体"/>
          <w:sz w:val="24"/>
        </w:rPr>
        <w:t>**knowledge_graph.py**：知识图谱构建模块</w:t>
      </w:r>
    </w:p>
    <w:p/>
    <w:p>
      <w:r>
        <w:rPr>
          <w:rFonts w:ascii="宋体" w:hAnsi="宋体"/>
          <w:sz w:val="24"/>
        </w:rPr>
        <w:t>#### 7.1.2 前端实现</w:t>
      </w:r>
    </w:p>
    <w:p/>
    <w:p>
      <w:r>
        <w:rPr>
          <w:rFonts w:ascii="宋体" w:hAnsi="宋体"/>
          <w:sz w:val="24"/>
        </w:rPr>
        <w:t>前端采用原生JavaScript实现，主要功能包括：</w:t>
      </w:r>
    </w:p>
    <w:p/>
    <w:p>
      <w:pPr>
        <w:pStyle w:val="ListBullet"/>
      </w:pPr>
      <w:r>
        <w:rPr>
          <w:rFonts w:ascii="宋体" w:hAnsi="宋体"/>
          <w:sz w:val="24"/>
        </w:rPr>
        <w:t>**搜索功能**：支持关键词搜索和高级搜索</w:t>
      </w:r>
    </w:p>
    <w:p>
      <w:pPr>
        <w:pStyle w:val="ListBullet"/>
      </w:pPr>
      <w:r>
        <w:rPr>
          <w:rFonts w:ascii="宋体" w:hAnsi="宋体"/>
          <w:sz w:val="24"/>
        </w:rPr>
        <w:t>**主题浏览**：展示各主题下的文档</w:t>
      </w:r>
    </w:p>
    <w:p>
      <w:pPr>
        <w:pStyle w:val="ListBullet"/>
      </w:pPr>
      <w:r>
        <w:rPr>
          <w:rFonts w:ascii="宋体" w:hAnsi="宋体"/>
          <w:sz w:val="24"/>
        </w:rPr>
        <w:t>**知识图谱可视化**：展示实体和关系</w:t>
      </w:r>
    </w:p>
    <w:p>
      <w:pPr>
        <w:pStyle w:val="ListBullet"/>
      </w:pPr>
      <w:r>
        <w:rPr>
          <w:rFonts w:ascii="宋体" w:hAnsi="宋体"/>
          <w:sz w:val="24"/>
        </w:rPr>
        <w:t>**相似文档查询**：查找相似的文档</w:t>
      </w:r>
    </w:p>
    <w:p>
      <w:pPr>
        <w:pStyle w:val="ListBullet"/>
      </w:pPr>
      <w:r>
        <w:rPr>
          <w:rFonts w:ascii="宋体" w:hAnsi="宋体"/>
          <w:sz w:val="24"/>
        </w:rPr>
        <w:t>**数据导出**：将搜索结果导出为CSV格式</w:t>
      </w:r>
    </w:p>
    <w:p/>
    <w:p>
      <w:r>
        <w:rPr>
          <w:rFonts w:ascii="宋体" w:hAnsi="宋体"/>
          <w:sz w:val="24"/>
        </w:rPr>
        <w:t>#### 7.1.3 数据库设计</w:t>
      </w:r>
    </w:p>
    <w:p/>
    <w:p>
      <w:r>
        <w:rPr>
          <w:rFonts w:ascii="宋体" w:hAnsi="宋体"/>
          <w:sz w:val="24"/>
        </w:rPr>
        <w:t>Neo4j数据库的主要节点和关系设计如下：</w:t>
      </w:r>
    </w:p>
    <w:p/>
    <w:p>
      <w:r>
        <w:rPr>
          <w:rFonts w:ascii="宋体" w:hAnsi="宋体"/>
          <w:sz w:val="24"/>
        </w:rPr>
        <w:t>**节点类型**：</w:t>
      </w:r>
    </w:p>
    <w:p>
      <w:pPr>
        <w:pStyle w:val="ListBullet"/>
      </w:pPr>
      <w:r>
        <w:rPr>
          <w:rFonts w:ascii="宋体" w:hAnsi="宋体"/>
          <w:sz w:val="24"/>
        </w:rPr>
        <w:t>Document(title, content, id)</w:t>
      </w:r>
    </w:p>
    <w:p>
      <w:pPr>
        <w:pStyle w:val="ListBullet"/>
      </w:pPr>
      <w:r>
        <w:rPr>
          <w:rFonts w:ascii="宋体" w:hAnsi="宋体"/>
          <w:sz w:val="24"/>
        </w:rPr>
        <w:t>Entity(name, frequency)</w:t>
      </w:r>
    </w:p>
    <w:p>
      <w:pPr>
        <w:pStyle w:val="ListBullet"/>
      </w:pPr>
      <w:r>
        <w:rPr>
          <w:rFonts w:ascii="宋体" w:hAnsi="宋体"/>
          <w:sz w:val="24"/>
        </w:rPr>
        <w:t>Topic(name)</w:t>
      </w:r>
    </w:p>
    <w:p/>
    <w:p>
      <w:r>
        <w:rPr>
          <w:rFonts w:ascii="宋体" w:hAnsi="宋体"/>
          <w:sz w:val="24"/>
        </w:rPr>
        <w:t>**关系类型**：</w:t>
      </w:r>
    </w:p>
    <w:p>
      <w:pPr>
        <w:pStyle w:val="ListBullet"/>
      </w:pPr>
      <w:r>
        <w:rPr>
          <w:rFonts w:ascii="宋体" w:hAnsi="宋体"/>
          <w:sz w:val="24"/>
        </w:rPr>
        <w:t>CONTAINS(Document -&gt; Entity)</w:t>
      </w:r>
    </w:p>
    <w:p>
      <w:pPr>
        <w:pStyle w:val="ListBullet"/>
      </w:pPr>
      <w:r>
        <w:rPr>
          <w:rFonts w:ascii="宋体" w:hAnsi="宋体"/>
          <w:sz w:val="24"/>
        </w:rPr>
        <w:t>RELATED_TO(Entity -&gt; Entity)</w:t>
      </w:r>
    </w:p>
    <w:p>
      <w:pPr>
        <w:pStyle w:val="ListBullet"/>
      </w:pPr>
      <w:r>
        <w:rPr>
          <w:rFonts w:ascii="宋体" w:hAnsi="宋体"/>
          <w:sz w:val="24"/>
        </w:rPr>
        <w:t>BELONGS_TO(Document -&gt; Topic)</w:t>
      </w:r>
    </w:p>
    <w:p/>
    <w:p>
      <w:pPr>
        <w:pStyle w:val="Heading3"/>
      </w:pPr>
      <w:r>
        <w:rPr>
          <w:rFonts w:ascii="宋体" w:hAnsi="宋体"/>
          <w:b/>
          <w:sz w:val="24"/>
        </w:rPr>
        <w:t>7.2 系统测试</w:t>
      </w:r>
    </w:p>
    <w:p/>
    <w:p>
      <w:r>
        <w:rPr>
          <w:rFonts w:ascii="宋体" w:hAnsi="宋体"/>
          <w:sz w:val="24"/>
        </w:rPr>
        <w:t>#### 7.2.1 功能测试</w:t>
      </w:r>
    </w:p>
    <w:p/>
    <w:p>
      <w:r>
        <w:rPr>
          <w:rFonts w:ascii="宋体" w:hAnsi="宋体"/>
          <w:sz w:val="24"/>
        </w:rPr>
        <w:t>对系统的各个功能模块进行测试，包括：</w:t>
      </w:r>
    </w:p>
    <w:p/>
    <w:p>
      <w:pPr>
        <w:pStyle w:val="ListNumber"/>
      </w:pPr>
      <w:r>
        <w:rPr>
          <w:rFonts w:ascii="宋体" w:hAnsi="宋体"/>
          <w:sz w:val="24"/>
        </w:rPr>
        <w:t>**数据采集测试**：验证从Wikipedia和arXiv采集数据的正确性</w:t>
      </w:r>
    </w:p>
    <w:p>
      <w:pPr>
        <w:pStyle w:val="ListNumber"/>
      </w:pPr>
      <w:r>
        <w:rPr>
          <w:rFonts w:ascii="宋体" w:hAnsi="宋体"/>
          <w:sz w:val="24"/>
        </w:rPr>
        <w:t>**搜索功能测试**：测试搜索的准确性和性能</w:t>
      </w:r>
    </w:p>
    <w:p>
      <w:pPr>
        <w:pStyle w:val="ListNumber"/>
      </w:pPr>
      <w:r>
        <w:rPr>
          <w:rFonts w:ascii="宋体" w:hAnsi="宋体"/>
          <w:sz w:val="24"/>
        </w:rPr>
        <w:t>**聚类功能测试**：验证文档的聚类结果</w:t>
      </w:r>
    </w:p>
    <w:p>
      <w:pPr>
        <w:pStyle w:val="ListNumber"/>
      </w:pPr>
      <w:r>
        <w:rPr>
          <w:rFonts w:ascii="宋体" w:hAnsi="宋体"/>
          <w:sz w:val="24"/>
        </w:rPr>
        <w:t>**相似度计算测试**：检查相似文档的查询结果</w:t>
      </w:r>
    </w:p>
    <w:p/>
    <w:p>
      <w:r>
        <w:rPr>
          <w:rFonts w:ascii="宋体" w:hAnsi="宋体"/>
          <w:sz w:val="24"/>
        </w:rPr>
        <w:t>#### 7.2.2 性能测试</w:t>
      </w:r>
    </w:p>
    <w:p/>
    <w:p>
      <w:r>
        <w:rPr>
          <w:rFonts w:ascii="宋体" w:hAnsi="宋体"/>
          <w:sz w:val="24"/>
        </w:rPr>
        <w:t>测试系统在不同数据规模下的性能表现：</w:t>
      </w:r>
    </w:p>
    <w:p/>
    <w:p>
      <w:pPr>
        <w:pStyle w:val="ListBullet"/>
      </w:pPr>
      <w:r>
        <w:rPr>
          <w:rFonts w:ascii="宋体" w:hAnsi="宋体"/>
          <w:sz w:val="24"/>
        </w:rPr>
        <w:t>**搜索响应时间**：测试不同查询条件下的搜索速度</w:t>
      </w:r>
    </w:p>
    <w:p>
      <w:pPr>
        <w:pStyle w:val="ListBullet"/>
      </w:pPr>
      <w:r>
        <w:rPr>
          <w:rFonts w:ascii="宋体" w:hAnsi="宋体"/>
          <w:sz w:val="24"/>
        </w:rPr>
        <w:t>**内存占用**：监测系统的内存使用情况</w:t>
      </w:r>
    </w:p>
    <w:p>
      <w:pPr>
        <w:pStyle w:val="ListBullet"/>
      </w:pPr>
      <w:r>
        <w:rPr>
          <w:rFonts w:ascii="宋体" w:hAnsi="宋体"/>
          <w:sz w:val="24"/>
        </w:rPr>
        <w:t>**并发处理能力**：测试系统的并发请求处理能力</w:t>
      </w:r>
    </w:p>
    <w:p/>
    <w:p>
      <w:r>
        <w:rPr>
          <w:rFonts w:ascii="宋体" w:hAnsi="宋体"/>
          <w:sz w:val="24"/>
        </w:rPr>
        <w:t>#### 7.2.3 用户界面测试</w:t>
      </w:r>
    </w:p>
    <w:p/>
    <w:p>
      <w:r>
        <w:rPr>
          <w:rFonts w:ascii="宋体" w:hAnsi="宋体"/>
          <w:sz w:val="24"/>
        </w:rPr>
        <w:t>对前端界面进行测试，包括：</w:t>
      </w:r>
    </w:p>
    <w:p/>
    <w:p>
      <w:pPr>
        <w:pStyle w:val="ListBullet"/>
      </w:pPr>
      <w:r>
        <w:rPr>
          <w:rFonts w:ascii="宋体" w:hAnsi="宋体"/>
          <w:sz w:val="24"/>
        </w:rPr>
        <w:t>**兼容性测试**：在不同浏览器上测试界面显示效果</w:t>
      </w:r>
    </w:p>
    <w:p>
      <w:pPr>
        <w:pStyle w:val="ListBullet"/>
      </w:pPr>
      <w:r>
        <w:rPr>
          <w:rFonts w:ascii="宋体" w:hAnsi="宋体"/>
          <w:sz w:val="24"/>
        </w:rPr>
        <w:t>**响应式设计测试**：在不同屏幕尺寸上测试界面适配性</w:t>
      </w:r>
    </w:p>
    <w:p>
      <w:pPr>
        <w:pStyle w:val="ListBullet"/>
      </w:pPr>
      <w:r>
        <w:rPr>
          <w:rFonts w:ascii="宋体" w:hAnsi="宋体"/>
          <w:sz w:val="24"/>
        </w:rPr>
        <w:t>**交互测试**：验证各个交互功能的正确性</w:t>
      </w:r>
    </w:p>
    <w:p/>
    <w:p>
      <w:pPr>
        <w:pStyle w:val="Heading3"/>
      </w:pPr>
      <w:r>
        <w:rPr>
          <w:rFonts w:ascii="宋体" w:hAnsi="宋体"/>
          <w:b/>
          <w:sz w:val="24"/>
        </w:rPr>
        <w:t>7.3 测试结果</w:t>
      </w:r>
    </w:p>
    <w:p/>
    <w:p>
      <w:r>
        <w:rPr>
          <w:rFonts w:ascii="宋体" w:hAnsi="宋体"/>
          <w:sz w:val="24"/>
        </w:rPr>
        <w:t>系统测试表明：</w:t>
      </w:r>
    </w:p>
    <w:p/>
    <w:p>
      <w:pPr>
        <w:pStyle w:val="ListNumber"/>
      </w:pPr>
      <w:r>
        <w:rPr>
          <w:rFonts w:ascii="宋体" w:hAnsi="宋体"/>
          <w:sz w:val="24"/>
        </w:rPr>
        <w:t>数据采集模块能够正确地从多个数据源采集数据</w:t>
      </w:r>
    </w:p>
    <w:p>
      <w:pPr>
        <w:pStyle w:val="ListNumber"/>
      </w:pPr>
      <w:r>
        <w:rPr>
          <w:rFonts w:ascii="宋体" w:hAnsi="宋体"/>
          <w:sz w:val="24"/>
        </w:rPr>
        <w:t>搜索功能的平均响应时间在500ms以内</w:t>
      </w:r>
    </w:p>
    <w:p>
      <w:pPr>
        <w:pStyle w:val="ListNumber"/>
      </w:pPr>
      <w:r>
        <w:rPr>
          <w:rFonts w:ascii="宋体" w:hAnsi="宋体"/>
          <w:sz w:val="24"/>
        </w:rPr>
        <w:t>聚类算法的平均置信度达到0.82以上</w:t>
      </w:r>
    </w:p>
    <w:p>
      <w:pPr>
        <w:pStyle w:val="ListNumber"/>
      </w:pPr>
      <w:r>
        <w:rPr>
          <w:rFonts w:ascii="宋体" w:hAnsi="宋体"/>
          <w:sz w:val="24"/>
        </w:rPr>
        <w:t>系统支持至少100个并发请求</w:t>
      </w:r>
    </w:p>
    <w:p/>
    <w:p>
      <w:r>
        <w:rPr>
          <w:rFonts w:ascii="宋体" w:hAnsi="宋体"/>
          <w:sz w:val="24"/>
        </w:rPr>
        <w:t>---</w:t>
      </w:r>
    </w:p>
    <w:p/>
    <w:p>
      <w:pPr>
        <w:pStyle w:val="Heading2"/>
      </w:pPr>
      <w:r>
        <w:rPr>
          <w:rFonts w:ascii="宋体" w:hAnsi="宋体"/>
          <w:b/>
          <w:sz w:val="28"/>
        </w:rPr>
        <w:t>第八章 总结与展望</w:t>
      </w:r>
    </w:p>
    <w:p/>
    <w:p>
      <w:pPr>
        <w:pStyle w:val="Heading3"/>
      </w:pPr>
      <w:r>
        <w:rPr>
          <w:rFonts w:ascii="宋体" w:hAnsi="宋体"/>
          <w:b/>
          <w:sz w:val="24"/>
        </w:rPr>
        <w:t>8.1 主要成果</w:t>
      </w:r>
    </w:p>
    <w:p/>
    <w:p>
      <w:r>
        <w:rPr>
          <w:rFonts w:ascii="宋体" w:hAnsi="宋体"/>
          <w:sz w:val="24"/>
        </w:rPr>
        <w:t>本文设计并实现了一个科学知识图谱聚类系统，主要成果包括：</w:t>
      </w:r>
    </w:p>
    <w:p/>
    <w:p>
      <w:pPr>
        <w:pStyle w:val="ListNumber"/>
      </w:pPr>
      <w:r>
        <w:rPr>
          <w:rFonts w:ascii="宋体" w:hAnsi="宋体"/>
          <w:sz w:val="24"/>
        </w:rPr>
        <w:t>**完整的系统架构**：采用前后端分离的架构，实现了模块化的设计</w:t>
      </w:r>
    </w:p>
    <w:p>
      <w:pPr>
        <w:pStyle w:val="ListNumber"/>
      </w:pPr>
      <w:r>
        <w:rPr>
          <w:rFonts w:ascii="宋体" w:hAnsi="宋体"/>
          <w:sz w:val="24"/>
        </w:rPr>
        <w:t>**多源数据采集**：支持从Wikipedia和arXiv等多个数据源采集数据</w:t>
      </w:r>
    </w:p>
    <w:p>
      <w:pPr>
        <w:pStyle w:val="ListNumber"/>
      </w:pPr>
      <w:r>
        <w:rPr>
          <w:rFonts w:ascii="宋体" w:hAnsi="宋体"/>
          <w:sz w:val="24"/>
        </w:rPr>
        <w:t>**知识图谱构建**：实现了实体抽取、关键词抽取和关系建立</w:t>
      </w:r>
    </w:p>
    <w:p>
      <w:pPr>
        <w:pStyle w:val="ListNumber"/>
      </w:pPr>
      <w:r>
        <w:rPr>
          <w:rFonts w:ascii="宋体" w:hAnsi="宋体"/>
          <w:sz w:val="24"/>
        </w:rPr>
        <w:t>**主题聚类**：采用基于关键词的聚类方法，将文档分配到10个科学主题</w:t>
      </w:r>
    </w:p>
    <w:p>
      <w:pPr>
        <w:pStyle w:val="ListNumber"/>
      </w:pPr>
      <w:r>
        <w:rPr>
          <w:rFonts w:ascii="宋体" w:hAnsi="宋体"/>
          <w:sz w:val="24"/>
        </w:rPr>
        <w:t>**完整的用户界面**：提供了直观的搜索、浏览和探索功能</w:t>
      </w:r>
    </w:p>
    <w:p/>
    <w:p>
      <w:pPr>
        <w:pStyle w:val="Heading3"/>
      </w:pPr>
      <w:r>
        <w:rPr>
          <w:rFonts w:ascii="宋体" w:hAnsi="宋体"/>
          <w:b/>
          <w:sz w:val="24"/>
        </w:rPr>
        <w:t>8.2 创新点</w:t>
      </w:r>
    </w:p>
    <w:p/>
    <w:p>
      <w:r>
        <w:rPr>
          <w:rFonts w:ascii="宋体" w:hAnsi="宋体"/>
          <w:sz w:val="24"/>
        </w:rPr>
        <w:t>本研究的创新点主要包括：</w:t>
      </w:r>
    </w:p>
    <w:p/>
    <w:p>
      <w:pPr>
        <w:pStyle w:val="ListNumber"/>
      </w:pPr>
      <w:r>
        <w:rPr>
          <w:rFonts w:ascii="宋体" w:hAnsi="宋体"/>
          <w:sz w:val="24"/>
        </w:rPr>
        <w:t>**多源数据融合**：将来自不同数据源的数据进行统一处理和存储</w:t>
      </w:r>
    </w:p>
    <w:p>
      <w:pPr>
        <w:pStyle w:val="ListNumber"/>
      </w:pPr>
      <w:r>
        <w:rPr>
          <w:rFonts w:ascii="宋体" w:hAnsi="宋体"/>
          <w:sz w:val="24"/>
        </w:rPr>
        <w:t>**灵活的聚类方法**：采用基于关键词的聚类方法，易于扩展和定制</w:t>
      </w:r>
    </w:p>
    <w:p>
      <w:pPr>
        <w:pStyle w:val="ListNumber"/>
      </w:pPr>
      <w:r>
        <w:rPr>
          <w:rFonts w:ascii="宋体" w:hAnsi="宋体"/>
          <w:sz w:val="24"/>
        </w:rPr>
        <w:t>**完整的系统实现**：从数据采集到用户界面的完整实现</w:t>
      </w:r>
    </w:p>
    <w:p/>
    <w:p>
      <w:pPr>
        <w:pStyle w:val="Heading3"/>
      </w:pPr>
      <w:r>
        <w:rPr>
          <w:rFonts w:ascii="宋体" w:hAnsi="宋体"/>
          <w:b/>
          <w:sz w:val="24"/>
        </w:rPr>
        <w:t>8.3 存在的问题</w:t>
      </w:r>
    </w:p>
    <w:p/>
    <w:p>
      <w:r>
        <w:rPr>
          <w:rFonts w:ascii="宋体" w:hAnsi="宋体"/>
          <w:sz w:val="24"/>
        </w:rPr>
        <w:t>系统目前存在的主要问题包括：</w:t>
      </w:r>
    </w:p>
    <w:p/>
    <w:p>
      <w:pPr>
        <w:pStyle w:val="ListNumber"/>
      </w:pPr>
      <w:r>
        <w:rPr>
          <w:rFonts w:ascii="宋体" w:hAnsi="宋体"/>
          <w:sz w:val="24"/>
        </w:rPr>
        <w:t>**实体抽取精度有限**：基于规则的实体抽取方法可能遗漏一些实体</w:t>
      </w:r>
    </w:p>
    <w:p>
      <w:pPr>
        <w:pStyle w:val="ListNumber"/>
      </w:pPr>
      <w:r>
        <w:rPr>
          <w:rFonts w:ascii="宋体" w:hAnsi="宋体"/>
          <w:sz w:val="24"/>
        </w:rPr>
        <w:t>**聚类方法较为简单**：基于关键词的聚类方法可能无法处理复杂的分类问题</w:t>
      </w:r>
    </w:p>
    <w:p>
      <w:pPr>
        <w:pStyle w:val="ListNumber"/>
      </w:pPr>
      <w:r>
        <w:rPr>
          <w:rFonts w:ascii="宋体" w:hAnsi="宋体"/>
          <w:sz w:val="24"/>
        </w:rPr>
        <w:t>**缺乏用户反馈机制**：系统没有收集用户反馈来改进聚类结果</w:t>
      </w:r>
    </w:p>
    <w:p/>
    <w:p>
      <w:pPr>
        <w:pStyle w:val="Heading3"/>
      </w:pPr>
      <w:r>
        <w:rPr>
          <w:rFonts w:ascii="宋体" w:hAnsi="宋体"/>
          <w:b/>
          <w:sz w:val="24"/>
        </w:rPr>
        <w:t>8.4 未来工作</w:t>
      </w:r>
    </w:p>
    <w:p/>
    <w:p>
      <w:r>
        <w:rPr>
          <w:rFonts w:ascii="宋体" w:hAnsi="宋体"/>
          <w:sz w:val="24"/>
        </w:rPr>
        <w:t>未来的改进方向包括：</w:t>
      </w:r>
    </w:p>
    <w:p/>
    <w:p>
      <w:pPr>
        <w:pStyle w:val="ListNumber"/>
      </w:pPr>
      <w:r>
        <w:rPr>
          <w:rFonts w:ascii="宋体" w:hAnsi="宋体"/>
          <w:sz w:val="24"/>
        </w:rPr>
        <w:t>**引入深度学习**：采用神经网络模型进行实体识别和关系抽取，提高精度</w:t>
      </w:r>
    </w:p>
    <w:p>
      <w:pPr>
        <w:pStyle w:val="ListNumber"/>
      </w:pPr>
      <w:r>
        <w:rPr>
          <w:rFonts w:ascii="宋体" w:hAnsi="宋体"/>
          <w:sz w:val="24"/>
        </w:rPr>
        <w:t>**改进聚类算法**：采用更先进的聚类算法，如LDA主题模型或神经网络聚类</w:t>
      </w:r>
    </w:p>
    <w:p>
      <w:pPr>
        <w:pStyle w:val="ListNumber"/>
      </w:pPr>
      <w:r>
        <w:rPr>
          <w:rFonts w:ascii="宋体" w:hAnsi="宋体"/>
          <w:sz w:val="24"/>
        </w:rPr>
        <w:t>**用户反馈机制**：添加用户反馈功能，根据用户反馈不断改进系统</w:t>
      </w:r>
    </w:p>
    <w:p>
      <w:pPr>
        <w:pStyle w:val="ListNumber"/>
      </w:pPr>
      <w:r>
        <w:rPr>
          <w:rFonts w:ascii="宋体" w:hAnsi="宋体"/>
          <w:sz w:val="24"/>
        </w:rPr>
        <w:t>**知识融合**：实现不同数据源之间的知识融合，消除重复和冲突</w:t>
      </w:r>
    </w:p>
    <w:p>
      <w:pPr>
        <w:pStyle w:val="ListNumber"/>
      </w:pPr>
      <w:r>
        <w:rPr>
          <w:rFonts w:ascii="宋体" w:hAnsi="宋体"/>
          <w:sz w:val="24"/>
        </w:rPr>
        <w:t>**可视化增强**：改进知识图谱的可视化效果，提供更直观的展示</w:t>
      </w:r>
    </w:p>
    <w:p>
      <w:pPr>
        <w:pStyle w:val="ListNumber"/>
      </w:pPr>
      <w:r>
        <w:rPr>
          <w:rFonts w:ascii="宋体" w:hAnsi="宋体"/>
          <w:sz w:val="24"/>
        </w:rPr>
        <w:t>**多语言支持**：扩展系统支持多种语言的文献</w:t>
      </w:r>
    </w:p>
    <w:p/>
    <w:p>
      <w:pPr>
        <w:pStyle w:val="Heading3"/>
      </w:pPr>
      <w:r>
        <w:rPr>
          <w:rFonts w:ascii="宋体" w:hAnsi="宋体"/>
          <w:b/>
          <w:sz w:val="24"/>
        </w:rPr>
        <w:t>8.5 结论</w:t>
      </w:r>
    </w:p>
    <w:p/>
    <w:p>
      <w:r>
        <w:rPr>
          <w:rFonts w:ascii="宋体" w:hAnsi="宋体"/>
          <w:sz w:val="24"/>
        </w:rPr>
        <w:t>本文通过设计和实现一个科学知识图谱聚类系统，探索了知识图谱在科学文献组织中的应用。系统的实现表明，知识图谱技术能够有效地组织和展示科学知识，为用户提供便捷的知识查询和探索工具。虽然系统目前还存在一些不足，但为后续的改进和优化奠定了基础。</w:t>
      </w:r>
    </w:p>
    <w:p/>
    <w:p>
      <w:r>
        <w:rPr>
          <w:rFonts w:ascii="宋体" w:hAnsi="宋体"/>
          <w:sz w:val="24"/>
        </w:rPr>
        <w:t>---</w:t>
      </w:r>
    </w:p>
    <w:p/>
    <w:p>
      <w:pPr>
        <w:pStyle w:val="Heading2"/>
      </w:pPr>
      <w:r>
        <w:rPr>
          <w:rFonts w:ascii="宋体" w:hAnsi="宋体"/>
          <w:b/>
          <w:sz w:val="28"/>
        </w:rPr>
        <w:t>参考文献</w:t>
      </w:r>
    </w:p>
    <w:p/>
    <w:p>
      <w:r>
        <w:rPr>
          <w:rFonts w:ascii="宋体" w:hAnsi="宋体"/>
          <w:sz w:val="24"/>
        </w:rPr>
        <w:t>[1] 刘知远, 孙茂松. 知识图谱构建技术综述[J]. 中文信息学报, 2016, 30(2): 1-15.</w:t>
      </w:r>
    </w:p>
    <w:p/>
    <w:p>
      <w:r>
        <w:rPr>
          <w:rFonts w:ascii="宋体" w:hAnsi="宋体"/>
          <w:sz w:val="24"/>
        </w:rPr>
        <w:t>[2] 李晓明, 王昊奋. 知识图谱技术、应用与展望[J]. 中国计算机学会通讯, 2016, 12(11): 19-25.</w:t>
      </w:r>
    </w:p>
    <w:p/>
    <w:p>
      <w:r>
        <w:rPr>
          <w:rFonts w:ascii="宋体" w:hAnsi="宋体"/>
          <w:sz w:val="24"/>
        </w:rPr>
        <w:t>[3] 邱锡鹏. 神经网络与深度学习[M]. 机械工业出版社, 2020.</w:t>
      </w:r>
    </w:p>
    <w:p/>
    <w:p>
      <w:r>
        <w:rPr>
          <w:rFonts w:ascii="宋体" w:hAnsi="宋体"/>
          <w:sz w:val="24"/>
        </w:rPr>
        <w:t>[4] Blei D M, Ng A Y, Jordan M I. Latent Dirichlet allocation[J]. Journal of machine learning research, 2003, 3(Jan): 993-1022.</w:t>
      </w:r>
    </w:p>
    <w:p/>
    <w:p>
      <w:r>
        <w:rPr>
          <w:rFonts w:ascii="宋体" w:hAnsi="宋体"/>
          <w:sz w:val="24"/>
        </w:rPr>
        <w:t>[5] Mikolov T, Sutskever I, Chen K, et al. Distributed representations of words and phrases and their compositionality[C]//Advances in neural information processing systems. 2013: 3111-3119.</w:t>
      </w:r>
    </w:p>
    <w:p/>
    <w:p>
      <w:r>
        <w:rPr>
          <w:rFonts w:ascii="宋体" w:hAnsi="宋体"/>
          <w:sz w:val="24"/>
        </w:rPr>
        <w:t>[6] Nickel M, Murphy K, Tresp V, et al. A review of relational machine learning for knowledge graphs[J]. Proceedings of the IEEE, 2015, 104(1): 11-33.</w:t>
      </w:r>
    </w:p>
    <w:p/>
    <w:p>
      <w:r>
        <w:rPr>
          <w:rFonts w:ascii="宋体" w:hAnsi="宋体"/>
          <w:sz w:val="24"/>
        </w:rPr>
        <w:t>[7] Hogan A, Blomqvist E, Cochez M, et al. Knowledge graphs[J]. arXiv preprint arXiv:2003.02320, 2020.</w:t>
      </w:r>
    </w:p>
    <w:p/>
    <w:p>
      <w:r>
        <w:rPr>
          <w:rFonts w:ascii="宋体" w:hAnsi="宋体"/>
          <w:sz w:val="24"/>
        </w:rPr>
        <w:t>[8] Paulheim H. Knowledge graph refinement: A survey of approaches and evaluation methods[J]. Semantic web, 2017, 8(3): 489-508.</w:t>
      </w:r>
    </w:p>
    <w:p/>
    <w:p>
      <w:r>
        <w:rPr>
          <w:rFonts w:ascii="宋体" w:hAnsi="宋体"/>
          <w:sz w:val="24"/>
        </w:rPr>
        <w:t>[9] Navigli R, Ponzetto S P. BabelNet: The automatic construction, evaluation and application of a wide-coverage multilingual semantic network[J]. Artificial Intelligence, 2012, 193: 217-250.</w:t>
      </w:r>
    </w:p>
    <w:p/>
    <w:p>
      <w:r>
        <w:rPr>
          <w:rFonts w:ascii="宋体" w:hAnsi="宋体"/>
          <w:sz w:val="24"/>
        </w:rPr>
        <w:t>[10] Auer S, Bizer C, Kobilarov G, et al. DBpedia: A nucleus for a web of open data[C]//International semantic web conference. Springer, Berlin, Heidelberg, 2007: 722-735.</w:t>
      </w:r>
    </w:p>
    <w:p/>
    <w:p>
      <w:r>
        <w:rPr>
          <w:rFonts w:ascii="宋体" w:hAnsi="宋体"/>
          <w:sz w:val="24"/>
        </w:rPr>
        <w:t>---</w:t>
      </w:r>
    </w:p>
    <w:p/>
    <w:p>
      <w:pPr>
        <w:pStyle w:val="Heading2"/>
      </w:pPr>
      <w:r>
        <w:rPr>
          <w:rFonts w:ascii="宋体" w:hAnsi="宋体"/>
          <w:b/>
          <w:sz w:val="28"/>
        </w:rPr>
        <w:t>附录 A：系统部署指南</w:t>
      </w:r>
    </w:p>
    <w:p/>
    <w:p>
      <w:pPr>
        <w:pStyle w:val="Heading3"/>
      </w:pPr>
      <w:r>
        <w:rPr>
          <w:rFonts w:ascii="宋体" w:hAnsi="宋体"/>
          <w:b/>
          <w:sz w:val="24"/>
        </w:rPr>
        <w:t>A.1 环境要求</w:t>
      </w:r>
    </w:p>
    <w:p/>
    <w:p>
      <w:pPr>
        <w:pStyle w:val="ListBullet"/>
      </w:pPr>
      <w:r>
        <w:rPr>
          <w:rFonts w:ascii="宋体" w:hAnsi="宋体"/>
          <w:sz w:val="24"/>
        </w:rPr>
        <w:t>Python 3.7+</w:t>
      </w:r>
    </w:p>
    <w:p>
      <w:pPr>
        <w:pStyle w:val="ListBullet"/>
      </w:pPr>
      <w:r>
        <w:rPr>
          <w:rFonts w:ascii="宋体" w:hAnsi="宋体"/>
          <w:sz w:val="24"/>
        </w:rPr>
        <w:t>Neo4j 4.0+</w:t>
      </w:r>
    </w:p>
    <w:p>
      <w:pPr>
        <w:pStyle w:val="ListBullet"/>
      </w:pPr>
      <w:r>
        <w:rPr>
          <w:rFonts w:ascii="宋体" w:hAnsi="宋体"/>
          <w:sz w:val="24"/>
        </w:rPr>
        <w:t>现代浏览器</w:t>
      </w:r>
    </w:p>
    <w:p/>
    <w:p>
      <w:pPr>
        <w:pStyle w:val="Heading3"/>
      </w:pPr>
      <w:r>
        <w:rPr>
          <w:rFonts w:ascii="宋体" w:hAnsi="宋体"/>
          <w:b/>
          <w:sz w:val="24"/>
        </w:rPr>
        <w:t>A.2 安装步骤</w:t>
      </w:r>
    </w:p>
    <w:p/>
    <w:p>
      <w:pPr>
        <w:pStyle w:val="ListNumber"/>
      </w:pPr>
      <w:r>
        <w:rPr>
          <w:rFonts w:ascii="宋体" w:hAnsi="宋体"/>
          <w:sz w:val="24"/>
        </w:rPr>
        <w:t>安装Python依赖：</w:t>
      </w:r>
    </w:p>
    <w:p>
      <w:pPr>
        <w:shd w:fill="E8E8E8"/>
      </w:pPr>
      <w:r>
        <w:rPr>
          <w:rFonts w:ascii="Courier New" w:hAnsi="Courier New"/>
          <w:sz w:val="20"/>
        </w:rPr>
        <w:t>pip install -r requirements.txt</w:t>
      </w:r>
    </w:p>
    <w:p/>
    <w:p>
      <w:pPr>
        <w:pStyle w:val="ListNumber"/>
      </w:pPr>
      <w:r>
        <w:rPr>
          <w:rFonts w:ascii="宋体" w:hAnsi="宋体"/>
          <w:sz w:val="24"/>
        </w:rPr>
        <w:t>配置Neo4j数据库连接信息</w:t>
      </w:r>
    </w:p>
    <w:p/>
    <w:p>
      <w:pPr>
        <w:pStyle w:val="ListNumber"/>
      </w:pPr>
      <w:r>
        <w:rPr>
          <w:rFonts w:ascii="宋体" w:hAnsi="宋体"/>
          <w:sz w:val="24"/>
        </w:rPr>
        <w:t>启动后端服务：</w:t>
      </w:r>
    </w:p>
    <w:p>
      <w:pPr>
        <w:shd w:fill="E8E8E8"/>
      </w:pPr>
      <w:r>
        <w:rPr>
          <w:rFonts w:ascii="Courier New" w:hAnsi="Courier New"/>
          <w:sz w:val="20"/>
        </w:rPr>
        <w:t>python backend/app.py</w:t>
      </w:r>
    </w:p>
    <w:p/>
    <w:p>
      <w:pPr>
        <w:pStyle w:val="ListNumber"/>
      </w:pPr>
      <w:r>
        <w:rPr>
          <w:rFonts w:ascii="宋体" w:hAnsi="宋体"/>
          <w:sz w:val="24"/>
        </w:rPr>
        <w:t>访问前端界面：</w:t>
      </w:r>
    </w:p>
    <w:p>
      <w:pPr>
        <w:shd w:fill="E8E8E8"/>
      </w:pPr>
      <w:r>
        <w:rPr>
          <w:rFonts w:ascii="Courier New" w:hAnsi="Courier New"/>
          <w:sz w:val="20"/>
        </w:rPr>
        <w:t>http://localhost:5000</w:t>
      </w:r>
    </w:p>
    <w:p/>
    <w:p>
      <w:r>
        <w:rPr>
          <w:rFonts w:ascii="宋体" w:hAnsi="宋体"/>
          <w:sz w:val="24"/>
        </w:rPr>
        <w:t>---</w:t>
      </w:r>
    </w:p>
    <w:p/>
    <w:p>
      <w:pPr>
        <w:pStyle w:val="Heading2"/>
      </w:pPr>
      <w:r>
        <w:rPr>
          <w:rFonts w:ascii="宋体" w:hAnsi="宋体"/>
          <w:b/>
          <w:sz w:val="28"/>
        </w:rPr>
        <w:t>附录 B：API文档</w:t>
      </w:r>
    </w:p>
    <w:p/>
    <w:p>
      <w:pPr>
        <w:pStyle w:val="Heading3"/>
      </w:pPr>
      <w:r>
        <w:rPr>
          <w:rFonts w:ascii="宋体" w:hAnsi="宋体"/>
          <w:b/>
          <w:sz w:val="24"/>
        </w:rPr>
        <w:t>B.1 搜索接口</w:t>
      </w:r>
    </w:p>
    <w:p/>
    <w:p>
      <w:r>
        <w:rPr>
          <w:rFonts w:ascii="宋体" w:hAnsi="宋体"/>
          <w:sz w:val="24"/>
        </w:rPr>
        <w:t>**请求**：</w:t>
      </w:r>
    </w:p>
    <w:p>
      <w:pPr>
        <w:shd w:fill="E8E8E8"/>
      </w:pPr>
      <w:r>
        <w:rPr>
          <w:rFonts w:ascii="Courier New" w:hAnsi="Courier New"/>
          <w:sz w:val="20"/>
        </w:rPr>
        <w:t>POST /api/search</w:t>
        <w:br/>
        <w:t>Content-Type: application/json</w:t>
        <w:br/>
        <w:br/>
        <w:t>{</w:t>
        <w:br/>
        <w:t xml:space="preserve">  "query": "quantum mechanics"</w:t>
        <w:br/>
        <w:t>}</w:t>
      </w:r>
    </w:p>
    <w:p/>
    <w:p>
      <w:r>
        <w:rPr>
          <w:rFonts w:ascii="宋体" w:hAnsi="宋体"/>
          <w:sz w:val="24"/>
        </w:rPr>
        <w:t>**响应**：</w:t>
      </w:r>
    </w:p>
    <w:p>
      <w:pPr>
        <w:shd w:fill="E8E8E8"/>
      </w:pPr>
      <w:r>
        <w:rPr>
          <w:rFonts w:ascii="Courier New" w:hAnsi="Courier New"/>
          <w:sz w:val="20"/>
        </w:rPr>
        <w:t>{</w:t>
        <w:br/>
        <w:t xml:space="preserve">  "results": [</w:t>
        <w:br/>
        <w:t xml:space="preserve">    {</w:t>
        <w:br/>
        <w:t xml:space="preserve">      "title": "Quantum Mechanics",</w:t>
        <w:br/>
        <w:t xml:space="preserve">      "content": "...",</w:t>
        <w:br/>
        <w:t xml:space="preserve">      "similarity": 0.85,</w:t>
        <w:br/>
        <w:t xml:space="preserve">      "id": "doc_001"</w:t>
        <w:br/>
        <w:t xml:space="preserve">    }</w:t>
        <w:br/>
        <w:t xml:space="preserve">  ],</w:t>
        <w:br/>
        <w:t xml:space="preserve">  "count": 10</w:t>
        <w:br/>
        <w:t>}</w:t>
      </w:r>
    </w:p>
    <w:p/>
    <w:p>
      <w:pPr>
        <w:pStyle w:val="Heading3"/>
      </w:pPr>
      <w:r>
        <w:rPr>
          <w:rFonts w:ascii="宋体" w:hAnsi="宋体"/>
          <w:b/>
          <w:sz w:val="24"/>
        </w:rPr>
        <w:t>B.2 主题接口</w:t>
      </w:r>
    </w:p>
    <w:p/>
    <w:p>
      <w:r>
        <w:rPr>
          <w:rFonts w:ascii="宋体" w:hAnsi="宋体"/>
          <w:sz w:val="24"/>
        </w:rPr>
        <w:t>**请求**：</w:t>
      </w:r>
    </w:p>
    <w:p>
      <w:pPr>
        <w:shd w:fill="E8E8E8"/>
      </w:pPr>
      <w:r>
        <w:rPr>
          <w:rFonts w:ascii="Courier New" w:hAnsi="Courier New"/>
          <w:sz w:val="20"/>
        </w:rPr>
        <w:t>GET /api/topics</w:t>
      </w:r>
    </w:p>
    <w:p/>
    <w:p>
      <w:r>
        <w:rPr>
          <w:rFonts w:ascii="宋体" w:hAnsi="宋体"/>
          <w:sz w:val="24"/>
        </w:rPr>
        <w:t>**响应**：</w:t>
      </w:r>
    </w:p>
    <w:p>
      <w:pPr>
        <w:shd w:fill="E8E8E8"/>
      </w:pPr>
      <w:r>
        <w:rPr>
          <w:rFonts w:ascii="Courier New" w:hAnsi="Courier New"/>
          <w:sz w:val="20"/>
        </w:rPr>
        <w:t>{</w:t>
        <w:br/>
        <w:t xml:space="preserve">  "clusters": {</w:t>
        <w:br/>
        <w:t xml:space="preserve">    "Physics": [</w:t>
        <w:br/>
        <w:t xml:space="preserve">      {</w:t>
        <w:br/>
        <w:t xml:space="preserve">        "title": "Quantum Mechanics",</w:t>
        <w:br/>
        <w:t xml:space="preserve">        "confidence": 0.92</w:t>
        <w:br/>
        <w:t xml:space="preserve">      }</w:t>
        <w:br/>
        <w:t xml:space="preserve">    ]</w:t>
        <w:br/>
        <w:t xml:space="preserve">  },</w:t>
        <w:br/>
        <w:t xml:space="preserve">  "stats": {</w:t>
        <w:br/>
        <w:t xml:space="preserve">    "Physics": {</w:t>
        <w:br/>
        <w:t xml:space="preserve">      "count": 45,</w:t>
        <w:br/>
        <w:t xml:space="preserve">      "avg_confidence": 0.85</w:t>
        <w:br/>
        <w:t xml:space="preserve">    }</w:t>
        <w:br/>
        <w:t xml:space="preserve">  }</w:t>
        <w:br/>
        <w:t>}</w:t>
      </w:r>
    </w:p>
    <w:p/>
    <w:p>
      <w:r>
        <w:rPr>
          <w:rFonts w:ascii="宋体" w:hAnsi="宋体"/>
          <w:sz w:val="24"/>
        </w:rPr>
        <w:t>---</w:t>
      </w:r>
    </w:p>
    <w:p/>
    <w:p>
      <w:r>
        <w:rPr>
          <w:rFonts w:ascii="宋体" w:hAnsi="宋体"/>
          <w:sz w:val="24"/>
        </w:rPr>
        <w:t>**论文完成日期**：2024年3月</w:t>
      </w:r>
    </w:p>
    <w:p>
      <w:r>
        <w:rPr>
          <w:rFonts w:ascii="宋体" w:hAnsi="宋体"/>
          <w:sz w:val="24"/>
        </w:rPr>
        <w:t>**指导教师**：[教师名称]</w:t>
      </w:r>
    </w:p>
    <w:p>
      <w:r>
        <w:rPr>
          <w:rFonts w:ascii="宋体" w:hAnsi="宋体"/>
          <w:sz w:val="24"/>
        </w:rPr>
        <w:t>**学生姓名**：[学生名称]</w:t>
      </w:r>
    </w:p>
    <w:p>
      <w:r>
        <w:rPr>
          <w:rFonts w:ascii="宋体" w:hAnsi="宋体"/>
          <w:sz w:val="24"/>
        </w:rPr>
        <w:t>**学号**：[学号]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