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852" w:rsidRDefault="004A7852" w:rsidP="004A7852">
      <w:r>
        <w:rPr>
          <w:rFonts w:hint="eastAsia"/>
        </w:rPr>
        <w:t xml:space="preserve">Texas </w:t>
      </w:r>
      <w:proofErr w:type="spellStart"/>
      <w:r>
        <w:rPr>
          <w:rFonts w:hint="eastAsia"/>
        </w:rPr>
        <w:t>Hold</w:t>
      </w:r>
      <w:r>
        <w:t>’em</w:t>
      </w:r>
      <w:proofErr w:type="spellEnd"/>
      <w:r>
        <w:t xml:space="preserve"> Utilities</w:t>
      </w:r>
    </w:p>
    <w:p w:rsidR="004A7852" w:rsidRDefault="004A7852"/>
    <w:p w:rsidR="004A7852" w:rsidRDefault="009B47D2"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: pot </w:t>
      </w:r>
      <w:r w:rsidR="00E97DCE">
        <w:t>value</w:t>
      </w:r>
    </w:p>
    <w:p w:rsidR="009B47D2" w:rsidRDefault="00E97DCE">
      <m:oMath>
        <m:r>
          <w:rPr>
            <w:rFonts w:ascii="Cambria Math" w:hAnsi="Cambria Math"/>
          </w:rPr>
          <m:t>w</m:t>
        </m:r>
      </m:oMath>
      <w:r w:rsidR="009B47D2">
        <w:rPr>
          <w:rFonts w:hint="eastAsia"/>
        </w:rPr>
        <w:t>:</w:t>
      </w:r>
      <w:r w:rsidR="009B47D2">
        <w:t xml:space="preserve"> win probability</w:t>
      </w:r>
    </w:p>
    <w:p w:rsidR="002D324A" w:rsidRDefault="00963BE6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2D324A">
        <w:rPr>
          <w:rFonts w:hint="eastAsia"/>
        </w:rPr>
        <w:t>:</w:t>
      </w:r>
      <w:r w:rsidR="002D324A">
        <w:t xml:space="preserve"> fold probability (everyone folds after bet/raise)</w:t>
      </w:r>
    </w:p>
    <w:p w:rsidR="00AC03B2" w:rsidRDefault="00405E6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(V)</m:t>
        </m:r>
      </m:oMath>
      <w:r w:rsidR="00CD01AB">
        <w:rPr>
          <w:rFonts w:hint="eastAsia"/>
        </w:rPr>
        <w:t>: risk adjusted expected value</w:t>
      </w:r>
      <w:r w:rsidR="00CD01AB">
        <w:t xml:space="preserve"> (i.e. </w:t>
      </w:r>
      <w:r w:rsidR="00E97DCE">
        <w:t xml:space="preserve">exponential </w:t>
      </w:r>
      <w:r w:rsidR="00CD01AB">
        <w:t>utility)</w:t>
      </w:r>
    </w:p>
    <w:p w:rsidR="004A7852" w:rsidRDefault="00405E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-ηV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</m:oMath>
      </m:oMathPara>
    </w:p>
    <w:p w:rsidR="0090185D" w:rsidRDefault="0090185D"/>
    <w:p w:rsidR="004E0CB4" w:rsidRPr="00CD01AB" w:rsidRDefault="004E0CB4">
      <w:r>
        <w:rPr>
          <w:rFonts w:hint="eastAsia"/>
        </w:rPr>
        <w:t>Worst case utilities (</w:t>
      </w:r>
      <w:r>
        <w:t>after player bet/raised every opponent except one folds</w:t>
      </w:r>
      <w:r>
        <w:rPr>
          <w:rFonts w:hint="eastAsia"/>
        </w:rPr>
        <w:t>)</w:t>
      </w:r>
      <w:r>
        <w:t>:</w:t>
      </w:r>
    </w:p>
    <w:p w:rsidR="00E579B8" w:rsidRDefault="00E579B8" w:rsidP="00E579B8">
      <w:pPr>
        <w:pStyle w:val="a4"/>
        <w:numPr>
          <w:ilvl w:val="0"/>
          <w:numId w:val="3"/>
        </w:numPr>
        <w:ind w:leftChars="0"/>
      </w:pPr>
      <w:r>
        <w:t>When c</w:t>
      </w:r>
      <w:r>
        <w:rPr>
          <w:rFonts w:hint="eastAsia"/>
        </w:rPr>
        <w:t xml:space="preserve">ost </w:t>
      </w:r>
      <w:r>
        <w:t xml:space="preserve">to call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>(big blind, first to bet after deal or everyone before checked):</w:t>
      </w:r>
    </w:p>
    <w:p w:rsidR="00E579B8" w:rsidRPr="00DC6573" w:rsidRDefault="00405E6F" w:rsidP="00E579B8">
      <w:pPr>
        <w:pStyle w:val="a4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check</m:t>
              </m:r>
            </m:sub>
          </m:sSub>
          <m:r>
            <w:rPr>
              <w:rFonts w:ascii="Cambria Math" w:hAnsi="Cambria Math"/>
            </w:rPr>
            <m:t>=w⋅u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E579B8" w:rsidRPr="00AE3AF1" w:rsidRDefault="00405E6F" w:rsidP="00E82921">
      <w:pPr>
        <w:pStyle w:val="a4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bet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C760FB" w:rsidRDefault="002162C0" w:rsidP="00C26CF6">
      <w:pPr>
        <w:pStyle w:val="a4"/>
        <w:ind w:leftChars="0" w:left="360"/>
      </w:pPr>
      <w:r>
        <w:t>Raise i</w:t>
      </w:r>
      <w:r w:rsidR="00E97DCE">
        <w:rPr>
          <w:rFonts w:hint="eastAsia"/>
        </w:rPr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bet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check</m:t>
            </m:r>
          </m:sub>
        </m:sSub>
      </m:oMath>
      <w:r w:rsidR="00E97DCE">
        <w:rPr>
          <w:rFonts w:hint="eastAsia"/>
        </w:rPr>
        <w:t>:</w:t>
      </w:r>
    </w:p>
    <w:p w:rsidR="00E97DCE" w:rsidRPr="00E97DCE" w:rsidRDefault="0023316E" w:rsidP="00C26CF6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 xml:space="preserve">⇒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bet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check</m:t>
              </m:r>
            </m:sub>
          </m:sSub>
          <m:r>
            <w:rPr>
              <w:rFonts w:ascii="Cambria Math" w:hAnsi="Cambria Math"/>
            </w:rPr>
            <m:t>=w⋅u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E97DCE" w:rsidRPr="00793E2D" w:rsidRDefault="0023316E" w:rsidP="00C26CF6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>⇒  w&gt;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P+B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-ηB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P+B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+1-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-ηB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-ηP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-ηB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-ηP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-ηB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-ηB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-ηP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-ηP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raise thd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η,P</m:t>
              </m:r>
            </m:e>
          </m:d>
        </m:oMath>
      </m:oMathPara>
    </w:p>
    <w:p w:rsidR="00793E2D" w:rsidRPr="00E97DCE" w:rsidRDefault="008D029F" w:rsidP="00C26CF6">
      <w:pPr>
        <w:pStyle w:val="a4"/>
        <w:ind w:leftChars="0" w:left="360"/>
        <w:rPr>
          <w:rFonts w:hint="eastAsia"/>
        </w:rPr>
      </w:pPr>
      <w:r w:rsidRPr="008D029F">
        <w:rPr>
          <w:b/>
        </w:rPr>
        <w:t>Decision procedure:</w:t>
      </w:r>
      <w:r>
        <w:t xml:space="preserve"> </w:t>
      </w:r>
      <w:r w:rsidR="00793E2D">
        <w:rPr>
          <w:rFonts w:hint="eastAsia"/>
        </w:rPr>
        <w:t xml:space="preserve">If estimated win probability is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raise thd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η,P</m:t>
            </m:r>
          </m:e>
        </m:d>
      </m:oMath>
      <w:r w:rsidR="00531AAD">
        <w:rPr>
          <w:rFonts w:hint="eastAsia"/>
        </w:rPr>
        <w:t>, then bet appropriate amount, else check.</w:t>
      </w:r>
      <w:r w:rsidR="00D1119B">
        <w:t xml:space="preserve"> When risk neutral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raise thd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η,P</m:t>
            </m:r>
          </m:e>
        </m:d>
        <m:r>
          <w:rPr>
            <w:rFonts w:ascii="Cambria Math" w:hAnsi="Cambria Math"/>
          </w:rPr>
          <m:t>=50%</m:t>
        </m:r>
      </m:oMath>
    </w:p>
    <w:p w:rsidR="00A77846" w:rsidRPr="00531AAD" w:rsidRDefault="00A77846" w:rsidP="002162C0">
      <w:bookmarkStart w:id="0" w:name="_GoBack"/>
      <w:bookmarkEnd w:id="0"/>
    </w:p>
    <w:p w:rsidR="00B74053" w:rsidRDefault="004E0CB4" w:rsidP="004E0CB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When cost to call </w:t>
      </w:r>
      <m:oMath>
        <m: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&lt;P</m:t>
        </m:r>
      </m:oMath>
      <w:r>
        <w:rPr>
          <w:rFonts w:hint="eastAsia"/>
        </w:rPr>
        <w:t xml:space="preserve"> (</w:t>
      </w:r>
      <w:r>
        <w:t>small blind, someone before bet/raised</w:t>
      </w:r>
      <w:r>
        <w:rPr>
          <w:rFonts w:hint="eastAsia"/>
        </w:rPr>
        <w:t>)</w:t>
      </w:r>
      <w:r>
        <w:t>:</w:t>
      </w:r>
    </w:p>
    <w:p w:rsidR="00B74053" w:rsidRPr="00B74053" w:rsidRDefault="00405E6F" w:rsidP="00B74053">
      <w:pPr>
        <w:pStyle w:val="a4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fold</m:t>
              </m:r>
            </m:sub>
          </m:sSub>
          <m:r>
            <w:rPr>
              <w:rFonts w:ascii="Cambria Math" w:hAnsi="Cambria Math"/>
            </w:rPr>
            <m:t>=-u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Forced Bet</m:t>
          </m:r>
          <m:r>
            <w:rPr>
              <w:rFonts w:ascii="Cambria Math" w:hAnsi="Cambria Math"/>
            </w:rPr>
            <m:t>: 0, -</m:t>
          </m:r>
          <m:r>
            <m:rPr>
              <m:sty m:val="p"/>
            </m:rPr>
            <w:rPr>
              <w:rFonts w:ascii="Cambria Math" w:hAnsi="Cambria Math"/>
            </w:rPr>
            <m:t>SB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 xml:space="preserve"> -</m:t>
          </m:r>
          <m:r>
            <m:rPr>
              <m:sty m:val="p"/>
            </m:rPr>
            <w:rPr>
              <w:rFonts w:ascii="Cambria Math" w:hAnsi="Cambria Math"/>
            </w:rPr>
            <m:t>BB)</m:t>
          </m:r>
        </m:oMath>
      </m:oMathPara>
    </w:p>
    <w:p w:rsidR="00B74053" w:rsidRPr="00B74053" w:rsidRDefault="00405E6F" w:rsidP="00B740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call</m:t>
              </m:r>
            </m:sub>
          </m:sSub>
          <m:r>
            <w:rPr>
              <w:rFonts w:ascii="Cambria Math" w:hAnsi="Cambria Math"/>
            </w:rPr>
            <m:t>=w⋅u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7F306C" w:rsidRDefault="00405E6F" w:rsidP="00B740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raise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7F306C" w:rsidRDefault="004E0CB4" w:rsidP="007F306C">
      <w:pPr>
        <w:pStyle w:val="a4"/>
        <w:ind w:leftChars="0" w:left="360"/>
      </w:pPr>
      <w:r>
        <w:t>Call</w:t>
      </w:r>
      <w:r>
        <w:rPr>
          <w:rFonts w:hint="eastAsia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call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fold</m:t>
            </m:r>
          </m:sub>
        </m:sSub>
      </m:oMath>
      <w:r w:rsidR="000B2DE5">
        <w:rPr>
          <w:rFonts w:hint="eastAsia"/>
        </w:rPr>
        <w:t xml:space="preserve"> (</w:t>
      </w:r>
      <w:r w:rsidR="000B2DE5">
        <w:t xml:space="preserve">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&lt;P</m:t>
        </m:r>
      </m:oMath>
      <w:r w:rsidR="000B2DE5">
        <w:rPr>
          <w:rFonts w:hint="eastAsia"/>
        </w:rPr>
        <w:t xml:space="preserve"> always)</w:t>
      </w:r>
      <w:r w:rsidR="00846834">
        <w:t>:</w:t>
      </w:r>
    </w:p>
    <w:p w:rsidR="00760825" w:rsidRDefault="006C6FBC" w:rsidP="007F306C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 xml:space="preserve">⇒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call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fold</m:t>
              </m:r>
            </m:sub>
          </m:sSub>
          <m:r>
            <w:rPr>
              <w:rFonts w:ascii="Cambria Math" w:hAnsi="Cambria Math"/>
            </w:rPr>
            <m:t>=w⋅u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A74237" w:rsidRDefault="00F2206C" w:rsidP="00F2206C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>⇒  w&gt;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call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thd</m:t>
              </m:r>
            </m:sub>
          </m:sSub>
          <m:r>
            <w:rPr>
              <w:rFonts w:ascii="Cambria Math" w:hAnsi="Cambria Math"/>
            </w:rPr>
            <m:t>&lt;50%</m:t>
          </m:r>
        </m:oMath>
      </m:oMathPara>
    </w:p>
    <w:p w:rsidR="00FD58BD" w:rsidRDefault="004E0CB4" w:rsidP="007F306C">
      <w:pPr>
        <w:pStyle w:val="a4"/>
        <w:ind w:leftChars="0" w:left="360"/>
      </w:pPr>
      <w:r>
        <w:rPr>
          <w:rFonts w:hint="eastAsia"/>
        </w:rPr>
        <w:t xml:space="preserve">Raise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raise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call</m:t>
            </m:r>
          </m:sub>
        </m:sSub>
      </m:oMath>
      <w:r w:rsidR="00D56B55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raise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fold</m:t>
            </m:r>
          </m:sub>
        </m:sSub>
      </m:oMath>
      <w:r w:rsidR="00B90728">
        <w:t>:</w:t>
      </w:r>
    </w:p>
    <w:p w:rsidR="00FD58BD" w:rsidRPr="00FD58BD" w:rsidRDefault="00B90728" w:rsidP="007F306C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w:lastRenderedPageBreak/>
            <m:t xml:space="preserve">⇒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raise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call</m:t>
              </m:r>
            </m:sub>
          </m:sSub>
          <m:r>
            <w:rPr>
              <w:rFonts w:ascii="Cambria Math" w:hAnsi="Cambria Math"/>
            </w:rPr>
            <m:t>=w⋅u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540387" w:rsidRPr="00D56B55" w:rsidRDefault="00B90728" w:rsidP="00540387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>⇒  w&gt;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P+B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D56B55" w:rsidRPr="00D56B55" w:rsidRDefault="00D56B55" w:rsidP="00540387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 xml:space="preserve">⇒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raise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fold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+w</m:t>
          </m:r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D56B55" w:rsidRPr="00CE0376" w:rsidRDefault="00D56B55" w:rsidP="00540387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>⇒  w&gt;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P+B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</m:oMath>
      </m:oMathPara>
    </w:p>
    <w:p w:rsidR="00CE0376" w:rsidRPr="00540387" w:rsidRDefault="00CE0376" w:rsidP="00540387">
      <w:pPr>
        <w:pStyle w:val="a4"/>
        <w:ind w:leftChars="0" w:left="3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raise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thd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:rsidR="006A26BC" w:rsidRPr="00FB18CC" w:rsidRDefault="00FB18CC" w:rsidP="006A26BC">
      <w:pPr>
        <w:pStyle w:val="a4"/>
        <w:ind w:leftChars="0" w:left="360"/>
        <w:rPr>
          <w:rFonts w:hint="eastAsia"/>
        </w:rPr>
      </w:pPr>
      <w:r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call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fold</m:t>
            </m:r>
          </m:sub>
        </m:sSub>
      </m:oMath>
      <w:r w:rsidR="008762F8">
        <w:rPr>
          <w:rFonts w:hint="eastAsia"/>
        </w:rPr>
        <w:t xml:space="preserve"> </w:t>
      </w:r>
      <w:r w:rsidR="008762F8">
        <w:t xml:space="preserve">and </w:t>
      </w:r>
      <w:r>
        <w:t xml:space="preserve">estimated win probability is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hint="eastAsia"/>
        </w:rPr>
        <w:t>:</w:t>
      </w:r>
    </w:p>
    <w:p w:rsidR="00FA3F29" w:rsidRPr="00405E6F" w:rsidRDefault="006A26BC" w:rsidP="007F306C">
      <w:pPr>
        <w:pStyle w:val="a4"/>
        <w:ind w:leftChars="0"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raise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thd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</m:oMath>
      </m:oMathPara>
    </w:p>
    <w:p w:rsidR="00405E6F" w:rsidRPr="00FB18CC" w:rsidRDefault="006A26BC" w:rsidP="00405E6F">
      <w:pPr>
        <w:pStyle w:val="a4"/>
        <w:ind w:leftChars="0" w:left="360"/>
      </w:pPr>
      <w:r>
        <w:t>W</w:t>
      </w:r>
      <w:r>
        <w:rPr>
          <w:rFonts w:hint="eastAsia"/>
        </w:rPr>
        <w:t xml:space="preserve">hen </w:t>
      </w:r>
      <w:r>
        <w:t xml:space="preserve">risk neutral, and let </w:t>
      </w:r>
      <m:oMath>
        <m:r>
          <w:rPr>
            <w:rFonts w:ascii="Cambria Math" w:hAnsi="Cambria Math"/>
          </w:rPr>
          <m:t>B=m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 m&gt;1</m:t>
        </m:r>
      </m:oMath>
      <w:r>
        <w:t>:</w:t>
      </w:r>
    </w:p>
    <w:p w:rsidR="00405E6F" w:rsidRPr="006A26BC" w:rsidRDefault="006A26BC" w:rsidP="007F306C">
      <w:pPr>
        <w:pStyle w:val="a4"/>
        <w:ind w:leftChars="0"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2m-1</m:t>
                      </m:r>
                    </m:den>
                  </m:f>
                </m:e>
              </m:d>
            </m:e>
          </m:func>
        </m:oMath>
      </m:oMathPara>
    </w:p>
    <w:p w:rsidR="006A26BC" w:rsidRPr="007E2D68" w:rsidRDefault="006A26BC" w:rsidP="006A26BC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 xml:space="preserve">⇒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2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≤1-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</m:oMath>
      </m:oMathPara>
    </w:p>
    <w:p w:rsidR="007E2D68" w:rsidRPr="00FB18CC" w:rsidRDefault="007E2D68" w:rsidP="007E2D68">
      <w:pPr>
        <w:pStyle w:val="a4"/>
        <w:ind w:leftChars="0" w:left="360"/>
        <w:rPr>
          <w:rFonts w:hint="eastAsia"/>
        </w:rPr>
      </w:pPr>
      <w:r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call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fold</m:t>
            </m:r>
          </m:sub>
        </m:sSub>
      </m:oMath>
      <w:r>
        <w:rPr>
          <w:rFonts w:hint="eastAsia"/>
        </w:rPr>
        <w:t xml:space="preserve"> </w:t>
      </w:r>
      <w:r>
        <w:t xml:space="preserve">and estimated win probability is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hint="eastAsia"/>
        </w:rPr>
        <w:t>:</w:t>
      </w:r>
    </w:p>
    <w:p w:rsidR="007E2D68" w:rsidRPr="00405E6F" w:rsidRDefault="007E2D68" w:rsidP="007E2D68">
      <w:pPr>
        <w:pStyle w:val="a4"/>
        <w:ind w:leftChars="0"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:rsidR="007E2D68" w:rsidRPr="00FB18CC" w:rsidRDefault="007E2D68" w:rsidP="007E2D68">
      <w:pPr>
        <w:pStyle w:val="a4"/>
        <w:ind w:leftChars="0" w:left="360"/>
      </w:pPr>
      <w:r>
        <w:t>W</w:t>
      </w:r>
      <w:r>
        <w:rPr>
          <w:rFonts w:hint="eastAsia"/>
        </w:rPr>
        <w:t xml:space="preserve">hen </w:t>
      </w:r>
      <w:r>
        <w:t xml:space="preserve">risk neutral, and let </w:t>
      </w:r>
      <m:oMath>
        <m:r>
          <w:rPr>
            <w:rFonts w:ascii="Cambria Math" w:hAnsi="Cambria Math"/>
          </w:rPr>
          <m:t>B=m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 m&gt;1</m:t>
        </m:r>
      </m:oMath>
      <w:r>
        <w:t>:</w:t>
      </w:r>
    </w:p>
    <w:p w:rsidR="007E2D68" w:rsidRPr="006A26BC" w:rsidRDefault="007E2D68" w:rsidP="007E2D68">
      <w:pPr>
        <w:pStyle w:val="a4"/>
        <w:ind w:leftChars="0"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P+</m:t>
                      </m:r>
                      <m:r>
                        <w:rPr>
                          <w:rFonts w:ascii="Cambria Math" w:hAnsi="Cambria Math"/>
                        </w:rPr>
                        <m:t>2m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7E2D68" w:rsidRPr="007E2D68" w:rsidRDefault="007E2D68" w:rsidP="007E2D68">
      <w:pPr>
        <w:pStyle w:val="a4"/>
        <w:ind w:leftChars="0" w:left="360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⇒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m≤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P+F</m:t>
          </m:r>
        </m:oMath>
      </m:oMathPara>
    </w:p>
    <w:p w:rsidR="008D029F" w:rsidRPr="00FB18CC" w:rsidRDefault="008D029F" w:rsidP="006A26BC">
      <w:pPr>
        <w:pStyle w:val="a4"/>
        <w:ind w:leftChars="0" w:left="360"/>
        <w:rPr>
          <w:rFonts w:hint="eastAsia"/>
        </w:rPr>
      </w:pPr>
      <w:r w:rsidRPr="008D029F">
        <w:rPr>
          <w:b/>
        </w:rPr>
        <w:t>Decision procedure:</w:t>
      </w:r>
      <w:r>
        <w:t xml:space="preserve"> </w:t>
      </w:r>
      <w:r>
        <w:rPr>
          <w:rFonts w:hint="eastAsia"/>
        </w:rPr>
        <w:t xml:space="preserve">If </w:t>
      </w:r>
      <w:r>
        <w:t xml:space="preserve">estimated win probability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call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thd</m:t>
            </m:r>
          </m:sub>
        </m:sSub>
      </m:oMath>
      <w:r>
        <w:rPr>
          <w:rFonts w:hint="eastAsia"/>
        </w:rPr>
        <w:t>, then</w:t>
      </w:r>
    </w:p>
    <w:p w:rsidR="006A26BC" w:rsidRDefault="002F23D8" w:rsidP="002F23D8">
      <w:pPr>
        <w:pStyle w:val="a4"/>
        <w:numPr>
          <w:ilvl w:val="0"/>
          <w:numId w:val="12"/>
        </w:numPr>
        <w:ind w:leftChars="0"/>
      </w:pPr>
      <w:r>
        <w:t xml:space="preserve">If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&gt;50%</m:t>
        </m:r>
      </m:oMath>
      <w:r w:rsidR="00A57F2E">
        <w:rPr>
          <w:rFonts w:hint="eastAsia"/>
        </w:rPr>
        <w:t xml:space="preserve"> then</w:t>
      </w:r>
      <w:r w:rsidR="00793E2D">
        <w:rPr>
          <w:rFonts w:hint="eastAsia"/>
        </w:rPr>
        <w:t xml:space="preserve"> </w:t>
      </w:r>
      <w:r w:rsidR="00A57F2E">
        <w:t>raise</w:t>
      </w:r>
      <w:r w:rsidR="008D029F">
        <w:t xml:space="preserve"> appropriate amount</w:t>
      </w:r>
      <w:r w:rsidR="00C55221">
        <w:t>,</w:t>
      </w:r>
    </w:p>
    <w:p w:rsidR="008D029F" w:rsidRPr="00FB18CC" w:rsidRDefault="008D029F" w:rsidP="002F23D8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t xml:space="preserve">If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50%</m:t>
        </m:r>
      </m:oMath>
      <w:r w:rsidR="00A57F2E">
        <w:rPr>
          <w:rFonts w:hint="eastAsia"/>
        </w:rPr>
        <w:t xml:space="preserve"> then </w:t>
      </w:r>
      <w:r w:rsidR="00A57F2E">
        <w:t>raise</w:t>
      </w:r>
      <w:r>
        <w:t xml:space="preserve"> no more than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num>
              <m:den>
                <m:r>
                  <w:rPr>
                    <w:rFonts w:ascii="Cambria Math" w:hAnsi="Cambria Math"/>
                  </w:rPr>
                  <m:t>1-2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55221">
        <w:rPr>
          <w:rFonts w:hint="eastAsia"/>
        </w:rPr>
        <w:t>,</w:t>
      </w:r>
    </w:p>
    <w:p w:rsidR="00BF595E" w:rsidRDefault="00C55221" w:rsidP="0068749F">
      <w:pPr>
        <w:pStyle w:val="a4"/>
        <w:ind w:leftChars="0" w:left="360"/>
      </w:pPr>
      <w:r>
        <w:t>e</w:t>
      </w:r>
      <w:r w:rsidR="002B119D">
        <w:t xml:space="preserve">lse </w:t>
      </w:r>
      <w:r w:rsidR="00D97345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call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thd</m:t>
            </m:r>
          </m:sub>
        </m:sSub>
        <m:r>
          <w:rPr>
            <w:rFonts w:ascii="Cambria Math" w:hAnsi="Cambria Math"/>
          </w:rPr>
          <m:t>&lt;50%</m:t>
        </m:r>
      </m:oMath>
      <w:r w:rsidR="00D97345">
        <w:t>)</w:t>
      </w:r>
      <w:r w:rsidR="00D942A6">
        <w:t xml:space="preserve"> raise no more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  <m:r>
              <w:rPr>
                <w:rFonts w:ascii="Cambria Math" w:hAnsi="Cambria Math"/>
              </w:rPr>
              <m:t>P+F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1-2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</m:d>
          </m:den>
        </m:f>
      </m:oMath>
    </w:p>
    <w:p w:rsidR="00BF595E" w:rsidRDefault="00BF595E" w:rsidP="007F306C">
      <w:pPr>
        <w:pStyle w:val="a4"/>
        <w:ind w:leftChars="0" w:left="360"/>
      </w:pPr>
    </w:p>
    <w:p w:rsidR="007E2D68" w:rsidRDefault="007E2D68" w:rsidP="007F306C">
      <w:pPr>
        <w:pStyle w:val="a4"/>
        <w:ind w:leftChars="0" w:left="360"/>
      </w:pPr>
    </w:p>
    <w:p w:rsidR="007E2D68" w:rsidRDefault="007E2D68" w:rsidP="007F306C">
      <w:pPr>
        <w:pStyle w:val="a4"/>
        <w:ind w:leftChars="0" w:left="360"/>
      </w:pPr>
    </w:p>
    <w:p w:rsidR="007E2D68" w:rsidRDefault="007E2D68" w:rsidP="007F306C">
      <w:pPr>
        <w:pStyle w:val="a4"/>
        <w:ind w:leftChars="0" w:left="360"/>
      </w:pPr>
    </w:p>
    <w:p w:rsidR="007E2D68" w:rsidRPr="00C55221" w:rsidRDefault="007E2D68" w:rsidP="007F306C">
      <w:pPr>
        <w:pStyle w:val="a4"/>
        <w:ind w:leftChars="0" w:left="360"/>
        <w:rPr>
          <w:rFonts w:hint="eastAsia"/>
        </w:rPr>
      </w:pPr>
    </w:p>
    <w:p w:rsidR="00DC6573" w:rsidRDefault="00493F1C" w:rsidP="00DC6573">
      <w:pPr>
        <w:pStyle w:val="a4"/>
        <w:numPr>
          <w:ilvl w:val="0"/>
          <w:numId w:val="3"/>
        </w:numPr>
        <w:ind w:leftChars="0"/>
      </w:pPr>
      <w:r>
        <w:lastRenderedPageBreak/>
        <w:t>When c</w:t>
      </w:r>
      <w:r>
        <w:rPr>
          <w:rFonts w:hint="eastAsia"/>
        </w:rPr>
        <w:t xml:space="preserve">ost </w:t>
      </w:r>
      <w:r>
        <w:t xml:space="preserve">to call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B95B0C">
        <w:rPr>
          <w:rFonts w:hint="eastAsia"/>
        </w:rPr>
        <w:t xml:space="preserve"> </w:t>
      </w:r>
      <w:r>
        <w:t>(</w:t>
      </w:r>
      <w:r w:rsidR="00B95B0C">
        <w:t xml:space="preserve">big blind, </w:t>
      </w:r>
      <w:r>
        <w:t>first to bet after deal or everyone before checked):</w:t>
      </w:r>
    </w:p>
    <w:p w:rsidR="00DC6573" w:rsidRPr="00DC6573" w:rsidRDefault="00405E6F" w:rsidP="00DC6573">
      <w:pPr>
        <w:pStyle w:val="a4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check</m:t>
              </m:r>
            </m:sub>
          </m:sSub>
          <m:r>
            <w:rPr>
              <w:rFonts w:ascii="Cambria Math" w:hAnsi="Cambria Math"/>
            </w:rPr>
            <m:t>=wP</m:t>
          </m:r>
        </m:oMath>
      </m:oMathPara>
    </w:p>
    <w:p w:rsidR="00DC6573" w:rsidRPr="00DC6573" w:rsidRDefault="00405E6F" w:rsidP="00DC6573">
      <w:pPr>
        <w:pStyle w:val="a4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bet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P+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B=f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P+2B</m:t>
              </m:r>
            </m:e>
          </m:d>
          <m:r>
            <w:rPr>
              <w:rFonts w:ascii="Cambria Math" w:hAnsi="Cambria Math"/>
            </w:rPr>
            <m:t>-B</m:t>
          </m:r>
        </m:oMath>
      </m:oMathPara>
    </w:p>
    <w:p w:rsidR="00DC6573" w:rsidRDefault="003F51EA" w:rsidP="00DC6573">
      <w:pPr>
        <w:pStyle w:val="a4"/>
        <w:ind w:leftChars="0" w:left="360"/>
      </w:pPr>
      <w:r>
        <w:rPr>
          <w:rFonts w:hint="eastAsia"/>
        </w:rPr>
        <w:t xml:space="preserve">Bet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bet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check</m:t>
            </m:r>
          </m:sub>
        </m:sSub>
      </m:oMath>
      <w:r w:rsidR="006754DB">
        <w:t>, i.e.</w:t>
      </w:r>
    </w:p>
    <w:p w:rsidR="003F51EA" w:rsidRPr="00DC6573" w:rsidRDefault="00493F1C" w:rsidP="00DC6573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>w&gt;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2B-f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P+2B</m:t>
                  </m:r>
                </m:e>
              </m:d>
            </m:den>
          </m:f>
        </m:oMath>
      </m:oMathPara>
    </w:p>
    <w:p w:rsidR="00DC6573" w:rsidRDefault="00DC6573" w:rsidP="00DC6573">
      <w:pPr>
        <w:pStyle w:val="a4"/>
        <w:ind w:leftChars="0" w:left="360"/>
      </w:pPr>
      <w:r>
        <w:rPr>
          <w:rFonts w:hint="eastAsia"/>
        </w:rPr>
        <w:t>If</w:t>
      </w:r>
      <w:r>
        <w:t xml:space="preserve"> </w:t>
      </w:r>
      <m:oMath>
        <m:r>
          <w:rPr>
            <w:rFonts w:ascii="Cambria Math" w:hAnsi="Cambria Math"/>
          </w:rPr>
          <m:t>B=mP</m:t>
        </m:r>
      </m:oMath>
      <w:r>
        <w:rPr>
          <w:rFonts w:hint="eastAsia"/>
        </w:rPr>
        <w:t>:</w:t>
      </w:r>
    </w:p>
    <w:p w:rsidR="00DC6573" w:rsidRPr="003F51EA" w:rsidRDefault="00DC6573" w:rsidP="00DC6573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>w&gt;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2m-f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2m+1</m:t>
                  </m:r>
                </m:e>
              </m:d>
            </m:den>
          </m:f>
        </m:oMath>
      </m:oMathPara>
    </w:p>
    <w:p w:rsidR="00927184" w:rsidRDefault="00B95B0C" w:rsidP="00E2786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When cost to call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(</w:t>
      </w:r>
      <w:r>
        <w:t>small blind, someone before bet or raised</w:t>
      </w:r>
      <w:r>
        <w:rPr>
          <w:rFonts w:hint="eastAsia"/>
        </w:rPr>
        <w:t>)</w:t>
      </w:r>
      <w:r>
        <w:t>:</w:t>
      </w:r>
      <w:r w:rsidR="00981522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fold</m:t>
              </m:r>
            </m:sub>
          </m:sSub>
          <m:r>
            <w:rPr>
              <w:rFonts w:ascii="Cambria Math" w:hAnsi="Cambria Math"/>
            </w:rPr>
            <m:t>=-F (</m:t>
          </m:r>
          <m:r>
            <m:rPr>
              <m:sty m:val="p"/>
            </m:rPr>
            <w:rPr>
              <w:rFonts w:ascii="Cambria Math" w:hAnsi="Cambria Math"/>
            </w:rPr>
            <m:t>Forced Bet</m:t>
          </m:r>
          <m:r>
            <w:rPr>
              <w:rFonts w:ascii="Cambria Math" w:hAnsi="Cambria Math"/>
            </w:rPr>
            <m:t>: 0, -</m:t>
          </m:r>
          <m:r>
            <m:rPr>
              <m:sty m:val="p"/>
            </m:rPr>
            <w:rPr>
              <w:rFonts w:ascii="Cambria Math" w:hAnsi="Cambria Math"/>
            </w:rPr>
            <m:t>SB</m:t>
          </m:r>
          <m:r>
            <w:rPr>
              <w:rFonts w:ascii="Cambria Math" w:hAnsi="Cambria Math"/>
            </w:rPr>
            <m:t xml:space="preserve"> or -</m:t>
          </m:r>
          <m:r>
            <m:rPr>
              <m:sty m:val="p"/>
            </m:rPr>
            <w:rPr>
              <w:rFonts w:ascii="Cambria Math" w:hAnsi="Cambria Math"/>
            </w:rPr>
            <m:t>BB)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call</m:t>
              </m:r>
            </m:sub>
          </m:sSub>
          <m:r>
            <w:rPr>
              <w:rFonts w:ascii="Cambria Math" w:hAnsi="Cambria Math"/>
            </w:rPr>
            <m:t>=wP-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raise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(P+2B)-B</m:t>
          </m:r>
          <m:r>
            <m:rPr>
              <m:sty m:val="p"/>
            </m:rPr>
            <w:br/>
          </m:r>
        </m:oMath>
      </m:oMathPara>
      <w:r w:rsidR="00776B7A">
        <w:t>Call</w:t>
      </w:r>
      <w:r w:rsidR="00927184">
        <w:rPr>
          <w:rFonts w:hint="eastAsia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call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fold</m:t>
            </m:r>
          </m:sub>
        </m:sSub>
      </m:oMath>
      <w:r w:rsidR="00927184">
        <w:rPr>
          <w:rFonts w:hint="eastAsia"/>
        </w:rPr>
        <w:t>, i.e.</w:t>
      </w:r>
      <w:r w:rsidR="00981522">
        <w:br/>
      </w:r>
      <m:oMathPara>
        <m:oMath>
          <m:r>
            <w:rPr>
              <w:rFonts w:ascii="Cambria Math" w:hAnsi="Cambria Math"/>
            </w:rPr>
            <m:t>w&gt;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-F</m:t>
              </m:r>
            </m:num>
            <m:den>
              <m:r>
                <w:rPr>
                  <w:rFonts w:ascii="Cambria Math" w:hAnsi="Cambria Math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br/>
          </m:r>
        </m:oMath>
      </m:oMathPara>
      <w:r w:rsidR="00DC78B8">
        <w:rPr>
          <w:rFonts w:hint="eastAsia"/>
        </w:rPr>
        <w:t xml:space="preserve">Raise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raise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call</m:t>
            </m:r>
          </m:sub>
        </m:sSub>
      </m:oMath>
      <w:r w:rsidR="00DC78B8">
        <w:rPr>
          <w:rFonts w:hint="eastAsia"/>
        </w:rPr>
        <w:t>, i.e.</w:t>
      </w:r>
      <w:r w:rsidR="00E27862">
        <w:br/>
      </w:r>
      <m:oMathPara>
        <m:oMath>
          <m:r>
            <w:rPr>
              <w:rFonts w:ascii="Cambria Math"/>
            </w:rPr>
            <m:t>w&gt;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B</m:t>
              </m:r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P+B</m:t>
                  </m:r>
                </m:e>
              </m:d>
            </m:num>
            <m:den>
              <m:r>
                <w:rPr>
                  <w:rFonts w:ascii="Cambria Math"/>
                </w:rPr>
                <m:t>2B</m:t>
              </m:r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P+2B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:rsidR="00A42F78" w:rsidRPr="00381E82" w:rsidRDefault="00285344" w:rsidP="00E2786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If </w:t>
      </w:r>
      <w:r w:rsidR="00381E82">
        <w:t>I checked, the next opponents will either check or bet:</w:t>
      </w:r>
      <w:r w:rsidR="00381E82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≤50%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normal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&gt;50%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slow play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op bet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≤50%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bluff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op bet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&gt;50%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normal</m:t>
                    </m:r>
                  </m:e>
                </m:mr>
              </m:m>
            </m:e>
          </m:d>
        </m:oMath>
      </m:oMathPara>
    </w:p>
    <w:p w:rsidR="006E0416" w:rsidRDefault="00381E82" w:rsidP="00692F0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If I bet/raised</w:t>
      </w:r>
      <w:r w:rsidR="0006639A">
        <w:t xml:space="preserve"> </w:t>
      </w:r>
      <m:oMath>
        <m:r>
          <w:rPr>
            <w:rFonts w:ascii="Cambria Math" w:hAnsi="Cambria Math"/>
          </w:rPr>
          <m:t>B=m⋅P</m:t>
        </m:r>
      </m:oMath>
      <w:r>
        <w:rPr>
          <w:rFonts w:hint="eastAsia"/>
        </w:rPr>
        <w:t>, the next opponents will either fold, call or raise</w:t>
      </w:r>
      <w:r w:rsidR="00347B39">
        <w:t xml:space="preserve">, suppose </w:t>
      </w:r>
      <m:oMath>
        <m:r>
          <w:rPr>
            <w:rFonts w:ascii="Cambria Math" w:hAnsi="Cambria Math"/>
          </w:rPr>
          <m:t>n</m:t>
        </m:r>
      </m:oMath>
      <w:r w:rsidR="00347B39">
        <w:rPr>
          <w:rFonts w:hint="eastAsia"/>
        </w:rPr>
        <w:t xml:space="preserve"> oppo</w:t>
      </w:r>
      <w:proofErr w:type="spellStart"/>
      <w:r w:rsidR="00347B39">
        <w:t>nents</w:t>
      </w:r>
      <w:proofErr w:type="spellEnd"/>
      <w:r w:rsidR="00347B39">
        <w:t xml:space="preserve"> have called and none raised:</w:t>
      </w:r>
      <w: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fold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p>
          </m:sSub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check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P+nmP+mP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op</m:t>
                  </m:r>
                </m:sub>
              </m:sSub>
            </m:e>
          </m:d>
          <m:r>
            <w:rPr>
              <w:rFonts w:ascii="Cambria Math" w:hAnsi="Cambria Math"/>
            </w:rPr>
            <m:t>⋅mP=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P-mP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raise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op</m:t>
                  </m:r>
                </m:sub>
              </m:sSub>
              <m:r>
                <w:rPr>
                  <w:rFonts w:ascii="Cambria Math" w:hAnsi="Cambria Math"/>
                </w:rPr>
                <m:t>&gt;B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P+nmP+2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op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r>
            <m:rPr>
              <m:sty m:val="p"/>
            </m:rPr>
            <w:br/>
          </m:r>
        </m:oMath>
      </m:oMathPara>
      <m:oMath>
        <m:r>
          <m:rPr>
            <m:sty m:val="p"/>
          </m:rPr>
          <w:rPr>
            <w:rFonts w:ascii="Cambria Math" w:hAnsi="Cambria Math"/>
          </w:rPr>
          <m:t>op</m:t>
        </m:r>
      </m:oMath>
      <w:r w:rsidR="00347B39">
        <w:rPr>
          <w:rFonts w:hint="eastAsia"/>
        </w:rPr>
        <w:t xml:space="preserve"> will check if</w:t>
      </w:r>
      <w:r w:rsidR="00347B39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≤50%</m:t>
          </m:r>
          <m:r>
            <m:rPr>
              <m:sty m:val="p"/>
            </m:rPr>
            <w:br/>
          </m:r>
        </m:oMath>
      </m:oMathPara>
      <m:oMath>
        <m:r>
          <m:rPr>
            <m:sty m:val="p"/>
          </m:rPr>
          <w:rPr>
            <w:rFonts w:ascii="Cambria Math" w:hAnsi="Cambria Math"/>
          </w:rPr>
          <m:t>op</m:t>
        </m:r>
      </m:oMath>
      <w:r w:rsidR="00953FE9">
        <w:rPr>
          <w:rFonts w:hint="eastAsia"/>
        </w:rPr>
        <w:t xml:space="preserve"> will </w:t>
      </w:r>
      <w:r w:rsidR="00953FE9">
        <w:t>raise</w:t>
      </w:r>
      <w:r w:rsidR="00953FE9">
        <w:rPr>
          <w:rFonts w:hint="eastAsia"/>
        </w:rPr>
        <w:t xml:space="preserve"> if</w:t>
      </w:r>
      <w:r w:rsidR="00953FE9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&gt;50%</m:t>
          </m:r>
        </m:oMath>
      </m:oMathPara>
    </w:p>
    <w:p w:rsidR="006E0416" w:rsidRDefault="00405E6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fold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normal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fold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&gt;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risk averse (suboptimal)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risk taker (suboptimal)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&gt;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normal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&gt;50%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slow play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op raised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≤50%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bluff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op raised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&gt;50%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normal</m:t>
                    </m:r>
                  </m:e>
                </m:mr>
              </m:m>
            </m:e>
          </m:d>
        </m:oMath>
      </m:oMathPara>
    </w:p>
    <w:p w:rsidR="00347B39" w:rsidRDefault="00347B39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4919A3" w:rsidRDefault="004919A3">
      <w:r>
        <w:rPr>
          <w:rFonts w:hint="eastAsia"/>
        </w:rPr>
        <w:t xml:space="preserve">Texas </w:t>
      </w:r>
      <w:proofErr w:type="spellStart"/>
      <w:r>
        <w:rPr>
          <w:rFonts w:hint="eastAsia"/>
        </w:rPr>
        <w:t>Hold</w:t>
      </w:r>
      <w:r>
        <w:t>’em</w:t>
      </w:r>
      <w:proofErr w:type="spellEnd"/>
      <w:r>
        <w:t xml:space="preserve"> Probabilities</w:t>
      </w:r>
    </w:p>
    <w:p w:rsidR="004919A3" w:rsidRDefault="004919A3"/>
    <w:p w:rsidR="00776719" w:rsidRPr="004919A3" w:rsidRDefault="00392362">
      <w:pPr>
        <w:rPr>
          <w:b/>
        </w:rPr>
      </w:pPr>
      <w:r w:rsidRPr="004919A3">
        <w:rPr>
          <w:rFonts w:hint="eastAsia"/>
          <w:b/>
        </w:rPr>
        <w:t>Approximation</w:t>
      </w:r>
      <w:r w:rsidRPr="004919A3">
        <w:rPr>
          <w:b/>
        </w:rPr>
        <w:t xml:space="preserve"> to </w:t>
      </w:r>
      <m:oMath>
        <m:r>
          <m:rPr>
            <m:sty m:val="bi"/>
          </m:rPr>
          <w:rPr>
            <w:rFonts w:ascii="Cambria Math" w:hAnsi="Cambria Math"/>
          </w:rPr>
          <m:t>N&lt;10</m:t>
        </m:r>
      </m:oMath>
      <w:r w:rsidR="006C5FF8" w:rsidRPr="004919A3">
        <w:rPr>
          <w:rFonts w:hint="eastAsia"/>
          <w:b/>
        </w:rPr>
        <w:t xml:space="preserve"> players from probabilities calculated for </w:t>
      </w:r>
      <m:oMath>
        <m:r>
          <m:rPr>
            <m:sty m:val="bi"/>
          </m:rPr>
          <w:rPr>
            <w:rFonts w:ascii="Cambria Math" w:hAnsi="Cambria Math"/>
          </w:rPr>
          <m:t>10</m:t>
        </m:r>
      </m:oMath>
      <w:r w:rsidR="006C5FF8" w:rsidRPr="004919A3">
        <w:rPr>
          <w:rFonts w:hint="eastAsia"/>
          <w:b/>
        </w:rPr>
        <w:t xml:space="preserve"> </w:t>
      </w:r>
      <w:r w:rsidR="004919A3">
        <w:rPr>
          <w:b/>
        </w:rPr>
        <w:t>players</w:t>
      </w:r>
    </w:p>
    <w:p w:rsidR="006C5FF8" w:rsidRDefault="006C5FF8"/>
    <w:p w:rsidR="00F72969" w:rsidRDefault="00F72969">
      <w:r>
        <w:rPr>
          <w:rFonts w:hint="eastAsia"/>
        </w:rPr>
        <w:t xml:space="preserve">For a given round with 10 players and resulting ranking of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(</w:t>
      </w:r>
      <w:r>
        <w:t xml:space="preserve">i.e. player is beaten by </w:t>
      </w:r>
      <m:oMath>
        <m:r>
          <w:rPr>
            <w:rFonts w:ascii="Cambria Math" w:hAnsi="Cambria Math"/>
          </w:rPr>
          <m:t>R-1</m:t>
        </m:r>
      </m:oMath>
      <w:r>
        <w:rPr>
          <w:rFonts w:hint="eastAsia"/>
        </w:rPr>
        <w:t xml:space="preserve"> op</w:t>
      </w:r>
      <w:proofErr w:type="spellStart"/>
      <w:r>
        <w:t>ponents</w:t>
      </w:r>
      <w:proofErr w:type="spellEnd"/>
      <w:r>
        <w:rPr>
          <w:rFonts w:hint="eastAsia"/>
        </w:rPr>
        <w:t>)</w:t>
      </w:r>
      <w:r>
        <w:t xml:space="preserve">, the corresponding win probability if there were only </w:t>
      </w:r>
      <m:oMath>
        <m:r>
          <w:rPr>
            <w:rFonts w:ascii="Cambria Math" w:hAnsi="Cambria Math"/>
          </w:rPr>
          <m:t>N&lt;10</m:t>
        </m:r>
      </m:oMath>
      <w:r>
        <w:rPr>
          <w:rFonts w:hint="eastAsia"/>
        </w:rPr>
        <w:t xml:space="preserve"> playe</w:t>
      </w:r>
      <w:proofErr w:type="spellStart"/>
      <w:r>
        <w:t>rs</w:t>
      </w:r>
      <w:proofErr w:type="spellEnd"/>
      <w:r>
        <w:t xml:space="preserve"> can be approximated by</w:t>
      </w:r>
    </w:p>
    <w:p w:rsidR="006C5FF8" w:rsidRPr="00F72969" w:rsidRDefault="00F72969"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Win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R≤11-N</m:t>
              </m:r>
            </m:e>
          </m:d>
          <m:r>
            <w:rPr>
              <w:rFonts w:ascii="Cambria Math" w:hAnsi="Cambria Math"/>
            </w:rPr>
            <m:t>⋅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10-R-i</m:t>
                  </m:r>
                </m:num>
                <m:den>
                  <m:r>
                    <w:rPr>
                      <w:rFonts w:ascii="Cambria Math" w:hAnsi="Cambria Math"/>
                    </w:rPr>
                    <m:t>9-i</m:t>
                  </m:r>
                </m:den>
              </m:f>
            </m:e>
          </m:nary>
        </m:oMath>
      </m:oMathPara>
    </w:p>
    <w:p w:rsidR="00F72969" w:rsidRDefault="005A0DF5" w:rsidP="005A0DF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If </w:t>
      </w:r>
      <m:oMath>
        <m:r>
          <w:rPr>
            <w:rFonts w:ascii="Cambria Math" w:hAnsi="Cambria Math"/>
          </w:rPr>
          <m:t>R&gt;11-N</m:t>
        </m:r>
      </m:oMath>
      <w:r>
        <w:rPr>
          <w:rFonts w:hint="eastAsia"/>
        </w:rPr>
        <w:t xml:space="preserve">, </w:t>
      </w:r>
      <w:r>
        <w:t xml:space="preserve">then there’s no way to pick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>opponents without one beating the player.</w:t>
      </w:r>
    </w:p>
    <w:p w:rsidR="005A0DF5" w:rsidRDefault="005D74D5" w:rsidP="005A0DF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If 1. </w:t>
      </w:r>
      <w:r>
        <w:t>I</w:t>
      </w:r>
      <w:r>
        <w:rPr>
          <w:rFonts w:hint="eastAsia"/>
        </w:rPr>
        <w:t xml:space="preserve">s </w:t>
      </w:r>
      <w:r>
        <w:t xml:space="preserve">not the case, then winning probability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mr>
            </m:m>
          </m:e>
        </m:d>
      </m:oMath>
      <w:r w:rsidR="004919A3">
        <w:rPr>
          <w:rFonts w:hint="eastAsia"/>
        </w:rPr>
        <w:t xml:space="preserve"> divided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mr>
            </m:m>
          </m:e>
        </m:d>
      </m:oMath>
      <w:r w:rsidR="004919A3">
        <w:rPr>
          <w:rFonts w:hint="eastAsia"/>
        </w:rPr>
        <w:t>.</w:t>
      </w:r>
    </w:p>
    <w:p w:rsidR="004919A3" w:rsidRDefault="004919A3" w:rsidP="004919A3"/>
    <w:p w:rsidR="004919A3" w:rsidRPr="00596C22" w:rsidRDefault="009F2892" w:rsidP="004919A3">
      <w:pPr>
        <w:rPr>
          <w:b/>
        </w:rPr>
      </w:pPr>
      <w:r w:rsidRPr="00596C22">
        <w:rPr>
          <w:b/>
        </w:rPr>
        <w:lastRenderedPageBreak/>
        <w:t>N</w:t>
      </w:r>
      <w:r w:rsidRPr="00596C22">
        <w:rPr>
          <w:rFonts w:hint="eastAsia"/>
          <w:b/>
        </w:rPr>
        <w:t xml:space="preserve">umber </w:t>
      </w:r>
      <w:r w:rsidRPr="00596C22">
        <w:rPr>
          <w:b/>
        </w:rPr>
        <w:t xml:space="preserve">of possible combinations of 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596C22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596C22">
        <w:rPr>
          <w:rFonts w:hint="eastAsia"/>
          <w:b/>
        </w:rPr>
        <w:t xml:space="preserve"> pla</w:t>
      </w:r>
      <w:proofErr w:type="spellStart"/>
      <w:r w:rsidRPr="00596C22">
        <w:rPr>
          <w:b/>
        </w:rPr>
        <w:t>yers</w:t>
      </w:r>
      <w:proofErr w:type="spellEnd"/>
      <w:r w:rsidRPr="00596C22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596C22">
        <w:rPr>
          <w:rFonts w:hint="eastAsia"/>
          <w:b/>
        </w:rPr>
        <w:t xml:space="preserve"> c</w:t>
      </w:r>
      <w:proofErr w:type="spellStart"/>
      <w:r w:rsidRPr="00596C22">
        <w:rPr>
          <w:b/>
        </w:rPr>
        <w:t>ards</w:t>
      </w:r>
      <w:proofErr w:type="spellEnd"/>
      <w:r w:rsidRPr="00596C22">
        <w:rPr>
          <w:b/>
        </w:rPr>
        <w:t>:</w:t>
      </w:r>
    </w:p>
    <w:p w:rsidR="009F2892" w:rsidRDefault="00DA611D" w:rsidP="004919A3">
      <m:oMathPara>
        <m:oMath>
          <m:r>
            <m:rPr>
              <m:sty m:val="p"/>
            </m:rPr>
            <w:rPr>
              <w:rFonts w:ascii="Cambria Math" w:hAnsi="Cambria Math"/>
            </w:rPr>
            <m:t>Deal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M,N,2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M-2N</m:t>
                  </m:r>
                </m:e>
              </m:d>
              <m:r>
                <w:rPr>
                  <w:rFonts w:ascii="Cambria Math" w:hAnsi="Cambria Math"/>
                </w:rPr>
                <m:t>!⋅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9F2892" w:rsidRDefault="009F2892" w:rsidP="004919A3"/>
    <w:p w:rsidR="00DA611D" w:rsidRPr="006B6EFA" w:rsidRDefault="006B6EFA" w:rsidP="004919A3">
      <w:r w:rsidRPr="006B6EFA">
        <w:rPr>
          <w:rFonts w:hint="eastAsia"/>
          <w:b/>
        </w:rPr>
        <w:t xml:space="preserve">Probability of one unique card being dealt </w:t>
      </w:r>
      <w:r w:rsidRPr="006B6EFA">
        <w:rPr>
          <w:b/>
        </w:rPr>
        <w:t xml:space="preserve">when 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6B6EFA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6B6EFA">
        <w:rPr>
          <w:rFonts w:hint="eastAsia"/>
          <w:b/>
        </w:rPr>
        <w:t xml:space="preserve"> pla</w:t>
      </w:r>
      <w:proofErr w:type="spellStart"/>
      <w:r w:rsidRPr="006B6EFA">
        <w:rPr>
          <w:b/>
        </w:rPr>
        <w:t>yers</w:t>
      </w:r>
      <w:proofErr w:type="spellEnd"/>
      <w:r w:rsidRPr="006B6EFA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6B6EFA">
        <w:rPr>
          <w:rFonts w:hint="eastAsia"/>
          <w:b/>
        </w:rPr>
        <w:t xml:space="preserve"> c</w:t>
      </w:r>
      <w:proofErr w:type="spellStart"/>
      <w:r w:rsidRPr="006B6EFA">
        <w:rPr>
          <w:b/>
        </w:rPr>
        <w:t>ards</w:t>
      </w:r>
      <w:proofErr w:type="spellEnd"/>
      <w:r w:rsidRPr="006B6EFA">
        <w:rPr>
          <w:b/>
        </w:rPr>
        <w:t>:</w:t>
      </w:r>
    </w:p>
    <w:p w:rsidR="006B6EFA" w:rsidRPr="006B6EFA" w:rsidRDefault="006B6EFA" w:rsidP="004919A3"/>
    <w:p w:rsidR="006B6EFA" w:rsidRPr="00BD4CDD" w:rsidRDefault="00B002C9" w:rsidP="004919A3"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M-1,N,2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BD4CDD" w:rsidRDefault="00BD4CDD" w:rsidP="004919A3"/>
    <w:p w:rsidR="00B002C9" w:rsidRPr="006B6EFA" w:rsidRDefault="00B002C9" w:rsidP="00B002C9">
      <w:r w:rsidRPr="006B6EFA">
        <w:rPr>
          <w:rFonts w:hint="eastAsia"/>
          <w:b/>
        </w:rPr>
        <w:t xml:space="preserve">Probability of one </w:t>
      </w:r>
      <w:r>
        <w:rPr>
          <w:b/>
        </w:rPr>
        <w:t xml:space="preserve">of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</w:rPr>
        <w:t xml:space="preserve"> </w:t>
      </w:r>
      <w:r w:rsidRPr="006B6EFA">
        <w:rPr>
          <w:rFonts w:hint="eastAsia"/>
          <w:b/>
        </w:rPr>
        <w:t>unique card</w:t>
      </w:r>
      <w:r>
        <w:rPr>
          <w:b/>
        </w:rPr>
        <w:t>s</w:t>
      </w:r>
      <w:r w:rsidRPr="006B6EFA">
        <w:rPr>
          <w:rFonts w:hint="eastAsia"/>
          <w:b/>
        </w:rPr>
        <w:t xml:space="preserve"> being dealt </w:t>
      </w:r>
      <w:r w:rsidRPr="006B6EFA">
        <w:rPr>
          <w:b/>
        </w:rPr>
        <w:t xml:space="preserve">when 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6B6EFA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6B6EFA">
        <w:rPr>
          <w:rFonts w:hint="eastAsia"/>
          <w:b/>
        </w:rPr>
        <w:t xml:space="preserve"> pla</w:t>
      </w:r>
      <w:proofErr w:type="spellStart"/>
      <w:r w:rsidRPr="006B6EFA">
        <w:rPr>
          <w:b/>
        </w:rPr>
        <w:t>yers</w:t>
      </w:r>
      <w:proofErr w:type="spellEnd"/>
      <w:r w:rsidRPr="006B6EFA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6B6EFA">
        <w:rPr>
          <w:rFonts w:hint="eastAsia"/>
          <w:b/>
        </w:rPr>
        <w:t xml:space="preserve"> c</w:t>
      </w:r>
      <w:proofErr w:type="spellStart"/>
      <w:r w:rsidRPr="006B6EFA">
        <w:rPr>
          <w:b/>
        </w:rPr>
        <w:t>ards</w:t>
      </w:r>
      <w:proofErr w:type="spellEnd"/>
      <w:r w:rsidRPr="006B6EFA">
        <w:rPr>
          <w:b/>
        </w:rPr>
        <w:t>:</w:t>
      </w:r>
    </w:p>
    <w:p w:rsidR="00B002C9" w:rsidRPr="00B002C9" w:rsidRDefault="00B002C9" w:rsidP="00B002C9"/>
    <w:p w:rsidR="00B002C9" w:rsidRPr="00BD4CDD" w:rsidRDefault="00B002C9" w:rsidP="00B002C9"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M-L,N,2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=1-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M-2N-i</m:t>
                  </m:r>
                </m:num>
                <m:den>
                  <m:r>
                    <w:rPr>
                      <w:rFonts w:ascii="Cambria Math" w:hAnsi="Cambria Math"/>
                    </w:rPr>
                    <m:t>M-i</m:t>
                  </m:r>
                </m:den>
              </m:f>
            </m:e>
          </m:nary>
        </m:oMath>
      </m:oMathPara>
    </w:p>
    <w:p w:rsidR="00B002C9" w:rsidRDefault="00B002C9" w:rsidP="004919A3"/>
    <w:p w:rsidR="00495917" w:rsidRDefault="00495917" w:rsidP="004919A3">
      <w:pPr>
        <w:rPr>
          <w:b/>
        </w:rPr>
      </w:pPr>
      <w:r w:rsidRPr="00495917">
        <w:rPr>
          <w:rFonts w:hint="eastAsia"/>
          <w:b/>
        </w:rPr>
        <w:t xml:space="preserve">Probability of one unique pair of cards being dealt when </w:t>
      </w:r>
      <w:r w:rsidRPr="00495917">
        <w:rPr>
          <w:b/>
        </w:rPr>
        <w:t xml:space="preserve">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495917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495917">
        <w:rPr>
          <w:rFonts w:hint="eastAsia"/>
          <w:b/>
        </w:rPr>
        <w:t xml:space="preserve"> pla</w:t>
      </w:r>
      <w:proofErr w:type="spellStart"/>
      <w:r w:rsidRPr="00495917">
        <w:rPr>
          <w:b/>
        </w:rPr>
        <w:t>yers</w:t>
      </w:r>
      <w:proofErr w:type="spellEnd"/>
      <w:r w:rsidRPr="00495917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495917">
        <w:rPr>
          <w:rFonts w:hint="eastAsia"/>
          <w:b/>
        </w:rPr>
        <w:t xml:space="preserve"> c</w:t>
      </w:r>
      <w:proofErr w:type="spellStart"/>
      <w:r w:rsidRPr="00495917">
        <w:rPr>
          <w:b/>
        </w:rPr>
        <w:t>ards</w:t>
      </w:r>
      <w:proofErr w:type="spellEnd"/>
      <w:r w:rsidRPr="00495917">
        <w:rPr>
          <w:b/>
        </w:rPr>
        <w:t>:</w:t>
      </w:r>
    </w:p>
    <w:p w:rsidR="00495917" w:rsidRDefault="00495917" w:rsidP="004919A3"/>
    <w:p w:rsidR="00495917" w:rsidRPr="00D82907" w:rsidRDefault="00405E6F" w:rsidP="004919A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M-2,N-1,2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</m:den>
          </m:f>
        </m:oMath>
      </m:oMathPara>
    </w:p>
    <w:p w:rsidR="00D82907" w:rsidRDefault="00D82907" w:rsidP="004919A3"/>
    <w:p w:rsidR="004E208E" w:rsidRDefault="004E208E" w:rsidP="004E208E">
      <w:pPr>
        <w:rPr>
          <w:b/>
        </w:rPr>
      </w:pPr>
      <w:r w:rsidRPr="00495917">
        <w:rPr>
          <w:rFonts w:hint="eastAsia"/>
          <w:b/>
        </w:rPr>
        <w:t xml:space="preserve">Probability of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</w:rPr>
        <w:t xml:space="preserve"> </w:t>
      </w:r>
      <w:r w:rsidRPr="00495917">
        <w:rPr>
          <w:rFonts w:hint="eastAsia"/>
          <w:b/>
        </w:rPr>
        <w:t xml:space="preserve">unique </w:t>
      </w:r>
      <w:r>
        <w:rPr>
          <w:b/>
        </w:rPr>
        <w:t>(</w:t>
      </w:r>
      <w:r w:rsidR="008E38A2">
        <w:rPr>
          <w:b/>
        </w:rPr>
        <w:t xml:space="preserve">and </w:t>
      </w:r>
      <w:r>
        <w:rPr>
          <w:b/>
        </w:rPr>
        <w:t>mutually dis</w:t>
      </w:r>
      <w:r w:rsidR="00191833">
        <w:rPr>
          <w:b/>
        </w:rPr>
        <w:t>joint</w:t>
      </w:r>
      <w:r>
        <w:rPr>
          <w:b/>
        </w:rPr>
        <w:t xml:space="preserve">) </w:t>
      </w:r>
      <w:r w:rsidRPr="00495917">
        <w:rPr>
          <w:rFonts w:hint="eastAsia"/>
          <w:b/>
        </w:rPr>
        <w:t xml:space="preserve">pair of cards being dealt when </w:t>
      </w:r>
      <w:r w:rsidRPr="00495917">
        <w:rPr>
          <w:b/>
        </w:rPr>
        <w:t xml:space="preserve">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495917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495917">
        <w:rPr>
          <w:rFonts w:hint="eastAsia"/>
          <w:b/>
        </w:rPr>
        <w:t xml:space="preserve"> pla</w:t>
      </w:r>
      <w:proofErr w:type="spellStart"/>
      <w:r w:rsidRPr="00495917">
        <w:rPr>
          <w:b/>
        </w:rPr>
        <w:t>yers</w:t>
      </w:r>
      <w:proofErr w:type="spellEnd"/>
      <w:r w:rsidRPr="00495917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495917">
        <w:rPr>
          <w:rFonts w:hint="eastAsia"/>
          <w:b/>
        </w:rPr>
        <w:t xml:space="preserve"> c</w:t>
      </w:r>
      <w:proofErr w:type="spellStart"/>
      <w:r w:rsidRPr="00495917">
        <w:rPr>
          <w:b/>
        </w:rPr>
        <w:t>ards</w:t>
      </w:r>
      <w:proofErr w:type="spellEnd"/>
      <w:r w:rsidRPr="00495917">
        <w:rPr>
          <w:b/>
        </w:rPr>
        <w:t>:</w:t>
      </w:r>
    </w:p>
    <w:p w:rsidR="004E208E" w:rsidRDefault="004E208E" w:rsidP="004E208E"/>
    <w:p w:rsidR="004E208E" w:rsidRPr="00D82907" w:rsidRDefault="00405E6F" w:rsidP="004E208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M-2L,N-L,2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N-i</m:t>
                      </m:r>
                    </m:e>
                  </m:d>
                </m:e>
              </m:nary>
            </m:num>
            <m:den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2L-1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M-i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N-i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M-2i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M-2i-1</m:t>
                      </m:r>
                    </m:e>
                  </m:d>
                </m:den>
              </m:f>
            </m:e>
          </m:nary>
        </m:oMath>
      </m:oMathPara>
    </w:p>
    <w:p w:rsidR="004E208E" w:rsidRDefault="004E208E" w:rsidP="004E208E"/>
    <w:p w:rsidR="00D82907" w:rsidRPr="00495917" w:rsidRDefault="00D82907" w:rsidP="004919A3"/>
    <w:sectPr w:rsidR="00D82907" w:rsidRPr="00495917" w:rsidSect="000F26B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43C15"/>
    <w:multiLevelType w:val="multilevel"/>
    <w:tmpl w:val="5C0C989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A2542F1"/>
    <w:multiLevelType w:val="hybridMultilevel"/>
    <w:tmpl w:val="9766B26A"/>
    <w:lvl w:ilvl="0" w:tplc="FB7EDC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00E7F8F"/>
    <w:multiLevelType w:val="multilevel"/>
    <w:tmpl w:val="72883F6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D8634C0"/>
    <w:multiLevelType w:val="multilevel"/>
    <w:tmpl w:val="BE44BB4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2F43A57"/>
    <w:multiLevelType w:val="hybridMultilevel"/>
    <w:tmpl w:val="95928274"/>
    <w:lvl w:ilvl="0" w:tplc="4D2E2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8C0F1C"/>
    <w:multiLevelType w:val="hybridMultilevel"/>
    <w:tmpl w:val="11A42EA2"/>
    <w:lvl w:ilvl="0" w:tplc="565C94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EA426A9"/>
    <w:multiLevelType w:val="hybridMultilevel"/>
    <w:tmpl w:val="BE44BB4E"/>
    <w:lvl w:ilvl="0" w:tplc="C1E292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589A53DF"/>
    <w:multiLevelType w:val="hybridMultilevel"/>
    <w:tmpl w:val="2A0431CE"/>
    <w:lvl w:ilvl="0" w:tplc="BBAEB39E">
      <w:start w:val="1"/>
      <w:numFmt w:val="lowerLetter"/>
      <w:lvlText w:val="%1.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32B3125"/>
    <w:multiLevelType w:val="hybridMultilevel"/>
    <w:tmpl w:val="C1D81244"/>
    <w:lvl w:ilvl="0" w:tplc="718A2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111726"/>
    <w:multiLevelType w:val="hybridMultilevel"/>
    <w:tmpl w:val="5D6099BE"/>
    <w:lvl w:ilvl="0" w:tplc="0290AD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9ED0A0A"/>
    <w:multiLevelType w:val="hybridMultilevel"/>
    <w:tmpl w:val="B868DC9A"/>
    <w:lvl w:ilvl="0" w:tplc="8488F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B8A5D82"/>
    <w:multiLevelType w:val="hybridMultilevel"/>
    <w:tmpl w:val="70F029B2"/>
    <w:lvl w:ilvl="0" w:tplc="BEC051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CE40857"/>
    <w:multiLevelType w:val="hybridMultilevel"/>
    <w:tmpl w:val="BFD041E4"/>
    <w:lvl w:ilvl="0" w:tplc="BBAEB39E">
      <w:start w:val="1"/>
      <w:numFmt w:val="lowerLetter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12"/>
  </w:num>
  <w:num w:numId="10">
    <w:abstractNumId w:val="11"/>
  </w:num>
  <w:num w:numId="11">
    <w:abstractNumId w:val="1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62"/>
    <w:rsid w:val="00005FE7"/>
    <w:rsid w:val="00065F72"/>
    <w:rsid w:val="0006639A"/>
    <w:rsid w:val="00081F34"/>
    <w:rsid w:val="000B2DE5"/>
    <w:rsid w:val="000F26B6"/>
    <w:rsid w:val="001120C3"/>
    <w:rsid w:val="001221F6"/>
    <w:rsid w:val="00125D78"/>
    <w:rsid w:val="001662A7"/>
    <w:rsid w:val="00191833"/>
    <w:rsid w:val="00196EF4"/>
    <w:rsid w:val="001A029F"/>
    <w:rsid w:val="001A22FA"/>
    <w:rsid w:val="001F38D4"/>
    <w:rsid w:val="001F676E"/>
    <w:rsid w:val="00200BB3"/>
    <w:rsid w:val="00214966"/>
    <w:rsid w:val="002162C0"/>
    <w:rsid w:val="0023316E"/>
    <w:rsid w:val="00235829"/>
    <w:rsid w:val="0027708E"/>
    <w:rsid w:val="00277B81"/>
    <w:rsid w:val="00285344"/>
    <w:rsid w:val="002B119D"/>
    <w:rsid w:val="002D324A"/>
    <w:rsid w:val="002F23D8"/>
    <w:rsid w:val="0031151E"/>
    <w:rsid w:val="0031209F"/>
    <w:rsid w:val="00326320"/>
    <w:rsid w:val="00335B47"/>
    <w:rsid w:val="00347B39"/>
    <w:rsid w:val="00381E82"/>
    <w:rsid w:val="00392362"/>
    <w:rsid w:val="00397806"/>
    <w:rsid w:val="003D0BB2"/>
    <w:rsid w:val="003F51EA"/>
    <w:rsid w:val="00405E6F"/>
    <w:rsid w:val="0046174B"/>
    <w:rsid w:val="00476D82"/>
    <w:rsid w:val="004919A3"/>
    <w:rsid w:val="00492511"/>
    <w:rsid w:val="00493F1C"/>
    <w:rsid w:val="00495917"/>
    <w:rsid w:val="004A7852"/>
    <w:rsid w:val="004D560D"/>
    <w:rsid w:val="004E0CB4"/>
    <w:rsid w:val="004E208E"/>
    <w:rsid w:val="00510C2A"/>
    <w:rsid w:val="00514075"/>
    <w:rsid w:val="00531AAD"/>
    <w:rsid w:val="00540387"/>
    <w:rsid w:val="00596C22"/>
    <w:rsid w:val="005A0DF5"/>
    <w:rsid w:val="005D07F8"/>
    <w:rsid w:val="005D74D5"/>
    <w:rsid w:val="005E1388"/>
    <w:rsid w:val="00642F26"/>
    <w:rsid w:val="006579EC"/>
    <w:rsid w:val="006754DB"/>
    <w:rsid w:val="0068749F"/>
    <w:rsid w:val="00692F00"/>
    <w:rsid w:val="00696E94"/>
    <w:rsid w:val="006A26BC"/>
    <w:rsid w:val="006B389E"/>
    <w:rsid w:val="006B6EFA"/>
    <w:rsid w:val="006C2C80"/>
    <w:rsid w:val="006C418A"/>
    <w:rsid w:val="006C5FF8"/>
    <w:rsid w:val="006C6FBC"/>
    <w:rsid w:val="006D50BD"/>
    <w:rsid w:val="006E0416"/>
    <w:rsid w:val="007132CB"/>
    <w:rsid w:val="00760825"/>
    <w:rsid w:val="00776719"/>
    <w:rsid w:val="00776B7A"/>
    <w:rsid w:val="007818FB"/>
    <w:rsid w:val="00793E2D"/>
    <w:rsid w:val="007A2127"/>
    <w:rsid w:val="007D52B9"/>
    <w:rsid w:val="007D7F47"/>
    <w:rsid w:val="007E2D68"/>
    <w:rsid w:val="007E4A78"/>
    <w:rsid w:val="007F306C"/>
    <w:rsid w:val="007F35AD"/>
    <w:rsid w:val="00817B80"/>
    <w:rsid w:val="00832244"/>
    <w:rsid w:val="008460EE"/>
    <w:rsid w:val="00846834"/>
    <w:rsid w:val="00854B1C"/>
    <w:rsid w:val="008716D6"/>
    <w:rsid w:val="00874208"/>
    <w:rsid w:val="008762F8"/>
    <w:rsid w:val="008A58D1"/>
    <w:rsid w:val="008B3541"/>
    <w:rsid w:val="008D029F"/>
    <w:rsid w:val="008E38A2"/>
    <w:rsid w:val="008F4048"/>
    <w:rsid w:val="008F56C0"/>
    <w:rsid w:val="0090185D"/>
    <w:rsid w:val="00911D7E"/>
    <w:rsid w:val="00927184"/>
    <w:rsid w:val="00937FB9"/>
    <w:rsid w:val="00953FE9"/>
    <w:rsid w:val="0096182D"/>
    <w:rsid w:val="00963BE6"/>
    <w:rsid w:val="00981522"/>
    <w:rsid w:val="009A0556"/>
    <w:rsid w:val="009B47D2"/>
    <w:rsid w:val="009B5123"/>
    <w:rsid w:val="009C3E3B"/>
    <w:rsid w:val="009F2892"/>
    <w:rsid w:val="00A1129C"/>
    <w:rsid w:val="00A23E98"/>
    <w:rsid w:val="00A42F78"/>
    <w:rsid w:val="00A57F2E"/>
    <w:rsid w:val="00A656AD"/>
    <w:rsid w:val="00A6622A"/>
    <w:rsid w:val="00A74237"/>
    <w:rsid w:val="00A77846"/>
    <w:rsid w:val="00AC03B2"/>
    <w:rsid w:val="00AC6F98"/>
    <w:rsid w:val="00AE3AF1"/>
    <w:rsid w:val="00AE598A"/>
    <w:rsid w:val="00B002C9"/>
    <w:rsid w:val="00B042E4"/>
    <w:rsid w:val="00B13A53"/>
    <w:rsid w:val="00B21351"/>
    <w:rsid w:val="00B23F98"/>
    <w:rsid w:val="00B74053"/>
    <w:rsid w:val="00B90728"/>
    <w:rsid w:val="00B95B0C"/>
    <w:rsid w:val="00B97C43"/>
    <w:rsid w:val="00BA2B58"/>
    <w:rsid w:val="00BC056C"/>
    <w:rsid w:val="00BD4CDD"/>
    <w:rsid w:val="00BF2685"/>
    <w:rsid w:val="00BF595E"/>
    <w:rsid w:val="00C00D58"/>
    <w:rsid w:val="00C118B5"/>
    <w:rsid w:val="00C154B6"/>
    <w:rsid w:val="00C26CF6"/>
    <w:rsid w:val="00C55221"/>
    <w:rsid w:val="00C760FB"/>
    <w:rsid w:val="00C81AB8"/>
    <w:rsid w:val="00CA2776"/>
    <w:rsid w:val="00CD01AB"/>
    <w:rsid w:val="00CD715D"/>
    <w:rsid w:val="00CE0376"/>
    <w:rsid w:val="00D1119B"/>
    <w:rsid w:val="00D5593A"/>
    <w:rsid w:val="00D56B55"/>
    <w:rsid w:val="00D708DB"/>
    <w:rsid w:val="00D82907"/>
    <w:rsid w:val="00D872F0"/>
    <w:rsid w:val="00D942A6"/>
    <w:rsid w:val="00D97345"/>
    <w:rsid w:val="00D97A31"/>
    <w:rsid w:val="00DA611D"/>
    <w:rsid w:val="00DB0F43"/>
    <w:rsid w:val="00DC6573"/>
    <w:rsid w:val="00DC78B8"/>
    <w:rsid w:val="00DD7979"/>
    <w:rsid w:val="00E0686C"/>
    <w:rsid w:val="00E06BD6"/>
    <w:rsid w:val="00E27862"/>
    <w:rsid w:val="00E579B8"/>
    <w:rsid w:val="00E806C1"/>
    <w:rsid w:val="00E82921"/>
    <w:rsid w:val="00E97DCE"/>
    <w:rsid w:val="00EB184A"/>
    <w:rsid w:val="00ED2068"/>
    <w:rsid w:val="00F20C4C"/>
    <w:rsid w:val="00F2206C"/>
    <w:rsid w:val="00F51874"/>
    <w:rsid w:val="00F60757"/>
    <w:rsid w:val="00F72969"/>
    <w:rsid w:val="00F75E14"/>
    <w:rsid w:val="00FA27E4"/>
    <w:rsid w:val="00FA3F29"/>
    <w:rsid w:val="00FB18CC"/>
    <w:rsid w:val="00FB4449"/>
    <w:rsid w:val="00FB6972"/>
    <w:rsid w:val="00FD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27DED"/>
  <w15:chartTrackingRefBased/>
  <w15:docId w15:val="{5E79EAD1-C0AA-644F-9D82-D82251C4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5FF8"/>
    <w:rPr>
      <w:color w:val="808080"/>
    </w:rPr>
  </w:style>
  <w:style w:type="paragraph" w:styleId="a4">
    <w:name w:val="List Paragraph"/>
    <w:basedOn w:val="a"/>
    <w:uiPriority w:val="34"/>
    <w:qFormat/>
    <w:rsid w:val="005A0D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Peng</dc:creator>
  <cp:keywords/>
  <dc:description/>
  <cp:lastModifiedBy>Microsoft Office 使用者</cp:lastModifiedBy>
  <cp:revision>75</cp:revision>
  <dcterms:created xsi:type="dcterms:W3CDTF">2018-03-20T16:13:00Z</dcterms:created>
  <dcterms:modified xsi:type="dcterms:W3CDTF">2018-03-26T05:28:00Z</dcterms:modified>
</cp:coreProperties>
</file>