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0D" w:rsidRPr="00CB7DC2" w:rsidRDefault="00FE510D" w:rsidP="00FE510D">
      <w:pPr>
        <w:spacing w:line="400" w:lineRule="exact"/>
        <w:rPr>
          <w:sz w:val="24"/>
        </w:rPr>
      </w:pPr>
      <w:r w:rsidRPr="00CB7DC2">
        <w:rPr>
          <w:rFonts w:hint="eastAsia"/>
          <w:sz w:val="24"/>
        </w:rPr>
        <w:t>附件</w:t>
      </w:r>
      <w:r w:rsidRPr="00CB7DC2">
        <w:rPr>
          <w:rFonts w:hint="eastAsia"/>
          <w:sz w:val="24"/>
        </w:rPr>
        <w:t>4</w:t>
      </w:r>
      <w:r w:rsidRPr="00CB7DC2">
        <w:rPr>
          <w:rFonts w:hint="eastAsia"/>
          <w:sz w:val="24"/>
        </w:rPr>
        <w:t>：开题报告</w:t>
      </w:r>
    </w:p>
    <w:p w:rsidR="00FE510D" w:rsidRPr="00CB7DC2" w:rsidRDefault="00FE510D" w:rsidP="00FE510D"/>
    <w:p w:rsidR="00FE510D" w:rsidRPr="00CB7DC2" w:rsidRDefault="00FE510D" w:rsidP="00FE510D">
      <w:pPr>
        <w:jc w:val="center"/>
      </w:pPr>
    </w:p>
    <w:p w:rsidR="00FE510D" w:rsidRPr="00CB7DC2" w:rsidRDefault="00FE510D" w:rsidP="00FE510D">
      <w:pPr>
        <w:jc w:val="center"/>
      </w:pPr>
    </w:p>
    <w:p w:rsidR="00FE510D" w:rsidRPr="00CB7DC2" w:rsidRDefault="00FE510D" w:rsidP="00FE510D">
      <w:pPr>
        <w:jc w:val="center"/>
      </w:pPr>
    </w:p>
    <w:p w:rsidR="00FE510D" w:rsidRPr="00CB7DC2" w:rsidRDefault="00FE510D" w:rsidP="00FE510D">
      <w:pPr>
        <w:jc w:val="center"/>
      </w:pPr>
      <w:r w:rsidRPr="00CB7DC2">
        <w:object w:dxaOrig="4770" w:dyaOrig="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38.5pt;height:39.75pt;mso-position-horizontal-relative:page;mso-position-vertical-relative:page" o:ole="">
            <v:imagedata r:id="rId7" o:title=""/>
          </v:shape>
          <o:OLEObject Type="Embed" ProgID="CorelDRAW.Graphic.11" ShapeID="Picture 2" DrawAspect="Content" ObjectID="_1524549947" r:id="rId8"/>
        </w:object>
      </w:r>
    </w:p>
    <w:p w:rsidR="00FE510D" w:rsidRPr="00CB7DC2" w:rsidRDefault="00FE510D" w:rsidP="00FE510D">
      <w:pPr>
        <w:jc w:val="center"/>
      </w:pPr>
    </w:p>
    <w:p w:rsidR="00FE510D" w:rsidRPr="00CB7DC2" w:rsidRDefault="00FE510D" w:rsidP="00FE510D">
      <w:pPr>
        <w:jc w:val="center"/>
        <w:rPr>
          <w:rFonts w:ascii="Arial" w:eastAsia="黑体" w:hAnsi="Arial" w:hint="eastAsia"/>
          <w:b/>
          <w:bCs/>
          <w:i/>
          <w:spacing w:val="28"/>
          <w:sz w:val="48"/>
          <w:szCs w:val="48"/>
        </w:rPr>
      </w:pPr>
      <w:r w:rsidRPr="00CB7DC2">
        <w:rPr>
          <w:rFonts w:ascii="Arial" w:eastAsia="黑体" w:hint="eastAsia"/>
          <w:b/>
          <w:bCs/>
          <w:i/>
          <w:spacing w:val="28"/>
          <w:sz w:val="48"/>
          <w:szCs w:val="48"/>
        </w:rPr>
        <w:t>滨江学院</w:t>
      </w:r>
    </w:p>
    <w:p w:rsidR="00FE510D" w:rsidRPr="00CB7DC2" w:rsidRDefault="00FE510D" w:rsidP="00FE510D">
      <w:pPr>
        <w:jc w:val="center"/>
        <w:rPr>
          <w:rFonts w:eastAsia="黑体"/>
          <w:bCs/>
          <w:sz w:val="48"/>
          <w:szCs w:val="48"/>
        </w:rPr>
      </w:pPr>
      <w:r w:rsidRPr="00CB7DC2">
        <w:rPr>
          <w:rFonts w:eastAsia="黑体" w:hint="eastAsia"/>
          <w:bCs/>
          <w:sz w:val="48"/>
          <w:szCs w:val="48"/>
        </w:rPr>
        <w:t>本科生毕业论文</w:t>
      </w:r>
      <w:r w:rsidRPr="00CB7DC2">
        <w:rPr>
          <w:rFonts w:eastAsia="黑体"/>
          <w:bCs/>
          <w:sz w:val="48"/>
          <w:szCs w:val="48"/>
        </w:rPr>
        <w:t>(</w:t>
      </w:r>
      <w:r w:rsidRPr="00CB7DC2">
        <w:rPr>
          <w:rFonts w:eastAsia="黑体" w:hint="eastAsia"/>
          <w:bCs/>
          <w:sz w:val="48"/>
          <w:szCs w:val="48"/>
        </w:rPr>
        <w:t>设计</w:t>
      </w:r>
      <w:r w:rsidRPr="00CB7DC2">
        <w:rPr>
          <w:rFonts w:eastAsia="黑体"/>
          <w:bCs/>
          <w:sz w:val="48"/>
          <w:szCs w:val="48"/>
        </w:rPr>
        <w:t>)</w:t>
      </w:r>
      <w:r w:rsidRPr="00CB7DC2">
        <w:rPr>
          <w:rFonts w:eastAsia="黑体" w:hint="eastAsia"/>
          <w:bCs/>
          <w:sz w:val="48"/>
          <w:szCs w:val="48"/>
        </w:rPr>
        <w:t>开题报告</w:t>
      </w:r>
    </w:p>
    <w:p w:rsidR="00FE510D" w:rsidRPr="00CB7DC2" w:rsidRDefault="00FE510D" w:rsidP="00FE510D">
      <w:pPr>
        <w:jc w:val="center"/>
        <w:rPr>
          <w:rFonts w:eastAsia="黑体"/>
          <w:bCs/>
          <w:szCs w:val="21"/>
        </w:rPr>
      </w:pPr>
    </w:p>
    <w:p w:rsidR="00FE510D" w:rsidRPr="00CB7DC2" w:rsidRDefault="00FE510D" w:rsidP="00FE510D">
      <w:pPr>
        <w:jc w:val="center"/>
        <w:rPr>
          <w:rFonts w:eastAsia="黑体"/>
          <w:b/>
          <w:sz w:val="84"/>
          <w:szCs w:val="84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>
            <wp:extent cx="1000125" cy="990600"/>
            <wp:effectExtent l="0" t="0" r="9525" b="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10D" w:rsidRPr="00CB7DC2" w:rsidRDefault="00FE510D" w:rsidP="00FE510D">
      <w:pPr>
        <w:jc w:val="center"/>
        <w:rPr>
          <w:rFonts w:eastAsia="黑体"/>
          <w:b/>
          <w:sz w:val="28"/>
        </w:rPr>
      </w:pPr>
    </w:p>
    <w:p w:rsidR="00FE510D" w:rsidRPr="00CB7DC2" w:rsidRDefault="00FE510D" w:rsidP="00FE510D">
      <w:pPr>
        <w:rPr>
          <w:rFonts w:eastAsia="黑体"/>
          <w:b/>
          <w:sz w:val="28"/>
        </w:rPr>
      </w:pPr>
      <w:r w:rsidRPr="00CB7DC2">
        <w:rPr>
          <w:rFonts w:eastAsia="黑体"/>
          <w:b/>
          <w:sz w:val="28"/>
        </w:rPr>
        <w:t xml:space="preserve">   </w:t>
      </w:r>
    </w:p>
    <w:p w:rsidR="00FE510D" w:rsidRPr="00CB7DC2" w:rsidRDefault="00FE510D" w:rsidP="00FE510D">
      <w:pPr>
        <w:rPr>
          <w:b/>
          <w:sz w:val="32"/>
        </w:rPr>
      </w:pPr>
      <w:r w:rsidRPr="00CB7DC2">
        <w:rPr>
          <w:rFonts w:eastAsia="黑体"/>
          <w:b/>
          <w:sz w:val="28"/>
        </w:rPr>
        <w:t xml:space="preserve"> </w:t>
      </w:r>
      <w:r w:rsidRPr="00CB7DC2">
        <w:rPr>
          <w:b/>
          <w:sz w:val="28"/>
        </w:rPr>
        <w:t xml:space="preserve">   </w:t>
      </w:r>
      <w:r w:rsidRPr="00CB7DC2">
        <w:rPr>
          <w:b/>
          <w:sz w:val="32"/>
        </w:rPr>
        <w:t xml:space="preserve">     </w:t>
      </w:r>
      <w:r w:rsidRPr="00CB7DC2">
        <w:rPr>
          <w:rFonts w:hint="eastAsia"/>
          <w:b/>
          <w:sz w:val="32"/>
        </w:rPr>
        <w:t>题</w:t>
      </w:r>
      <w:r w:rsidRPr="00CB7DC2">
        <w:rPr>
          <w:b/>
          <w:sz w:val="32"/>
        </w:rPr>
        <w:t xml:space="preserve">   </w:t>
      </w:r>
      <w:r w:rsidRPr="00CB7DC2">
        <w:rPr>
          <w:rFonts w:hint="eastAsia"/>
          <w:b/>
          <w:sz w:val="32"/>
        </w:rPr>
        <w:t>目</w:t>
      </w:r>
      <w:r w:rsidRPr="00CB7DC2">
        <w:rPr>
          <w:b/>
          <w:sz w:val="32"/>
        </w:rPr>
        <w:t xml:space="preserve">              </w:t>
      </w:r>
    </w:p>
    <w:p w:rsidR="00FE510D" w:rsidRPr="00CB7DC2" w:rsidRDefault="00FE510D" w:rsidP="00FE510D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7620" t="11430" r="11430" b="762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0" to="359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UuLQIAADM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" o:allowincell="f"/>
            </w:pict>
          </mc:Fallback>
        </mc:AlternateContent>
      </w:r>
    </w:p>
    <w:p w:rsidR="00FE510D" w:rsidRPr="00CB7DC2" w:rsidRDefault="00FE510D" w:rsidP="00FE510D">
      <w:pPr>
        <w:spacing w:line="300" w:lineRule="exact"/>
        <w:rPr>
          <w:sz w:val="32"/>
        </w:rPr>
      </w:pPr>
    </w:p>
    <w:p w:rsidR="00FE510D" w:rsidRPr="00CB7DC2" w:rsidRDefault="00FE510D" w:rsidP="00FE510D">
      <w:pPr>
        <w:spacing w:line="300" w:lineRule="exact"/>
        <w:rPr>
          <w:rFonts w:ascii="宋体" w:hAnsi="宋体"/>
          <w:sz w:val="30"/>
        </w:rPr>
      </w:pPr>
      <w:r w:rsidRPr="00CB7DC2">
        <w:rPr>
          <w:sz w:val="30"/>
        </w:rPr>
        <w:t xml:space="preserve">                               </w:t>
      </w:r>
    </w:p>
    <w:p w:rsidR="00FE510D" w:rsidRPr="00CB7DC2" w:rsidRDefault="00FE510D" w:rsidP="00FE510D">
      <w:pPr>
        <w:tabs>
          <w:tab w:val="left" w:pos="7005"/>
        </w:tabs>
        <w:spacing w:line="300" w:lineRule="exact"/>
        <w:rPr>
          <w:rFonts w:hint="eastAsia"/>
          <w:sz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9525" t="5715" r="9525" b="1333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" o:allowincell="f"/>
            </w:pict>
          </mc:Fallback>
        </mc:AlternateContent>
      </w:r>
      <w:r w:rsidRPr="00CB7DC2">
        <w:rPr>
          <w:sz w:val="30"/>
        </w:rPr>
        <w:t xml:space="preserve">                 </w:t>
      </w:r>
      <w:r w:rsidRPr="00CB7DC2">
        <w:rPr>
          <w:rFonts w:hint="eastAsia"/>
          <w:sz w:val="30"/>
        </w:rPr>
        <w:t>学生姓名</w:t>
      </w:r>
      <w:r w:rsidRPr="00CB7DC2">
        <w:rPr>
          <w:sz w:val="30"/>
        </w:rPr>
        <w:t xml:space="preserve">  </w:t>
      </w:r>
      <w:r w:rsidRPr="00CB7DC2">
        <w:rPr>
          <w:sz w:val="30"/>
        </w:rPr>
        <w:tab/>
      </w:r>
    </w:p>
    <w:p w:rsidR="00FE510D" w:rsidRPr="00CB7DC2" w:rsidRDefault="00FE510D" w:rsidP="00FE510D">
      <w:pPr>
        <w:spacing w:line="300" w:lineRule="exact"/>
        <w:rPr>
          <w:sz w:val="30"/>
        </w:rPr>
      </w:pPr>
      <w:r w:rsidRPr="00CB7DC2">
        <w:rPr>
          <w:sz w:val="30"/>
        </w:rPr>
        <w:t xml:space="preserve">                              </w:t>
      </w:r>
    </w:p>
    <w:p w:rsidR="00FE510D" w:rsidRPr="00CB7DC2" w:rsidRDefault="00FE510D" w:rsidP="00FE510D">
      <w:pPr>
        <w:tabs>
          <w:tab w:val="left" w:pos="7050"/>
        </w:tabs>
        <w:spacing w:line="300" w:lineRule="exact"/>
        <w:ind w:firstLineChars="1200" w:firstLine="2520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9525" t="11430" r="9525" b="762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3.8pt" to="35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"/>
            </w:pict>
          </mc:Fallback>
        </mc:AlternateContent>
      </w:r>
      <w:r w:rsidRPr="00CB7DC2">
        <w:rPr>
          <w:rFonts w:hint="eastAsia"/>
          <w:sz w:val="30"/>
        </w:rPr>
        <w:t>学</w:t>
      </w:r>
      <w:r w:rsidRPr="00CB7DC2">
        <w:rPr>
          <w:sz w:val="30"/>
        </w:rPr>
        <w:t xml:space="preserve">    </w:t>
      </w:r>
      <w:r w:rsidRPr="00CB7DC2">
        <w:rPr>
          <w:rFonts w:hint="eastAsia"/>
          <w:sz w:val="30"/>
        </w:rPr>
        <w:t>号</w:t>
      </w:r>
      <w:r w:rsidRPr="00CB7DC2">
        <w:rPr>
          <w:sz w:val="30"/>
        </w:rPr>
        <w:tab/>
      </w:r>
    </w:p>
    <w:p w:rsidR="00FE510D" w:rsidRPr="00CB7DC2" w:rsidRDefault="00FE510D" w:rsidP="00FE510D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:rsidR="00FE510D" w:rsidRPr="00CB7DC2" w:rsidRDefault="00FE510D" w:rsidP="00FE510D">
      <w:pPr>
        <w:tabs>
          <w:tab w:val="left" w:pos="7020"/>
        </w:tabs>
        <w:spacing w:line="300" w:lineRule="exact"/>
        <w:rPr>
          <w:sz w:val="30"/>
        </w:rPr>
      </w:pPr>
      <w:r w:rsidRPr="00CB7DC2">
        <w:rPr>
          <w:sz w:val="30"/>
        </w:rPr>
        <w:t xml:space="preserve">                 </w:t>
      </w:r>
      <w:r w:rsidRPr="00CB7DC2">
        <w:rPr>
          <w:rFonts w:hint="eastAsia"/>
          <w:sz w:val="30"/>
        </w:rPr>
        <w:t xml:space="preserve">   </w:t>
      </w:r>
      <w:r w:rsidRPr="00CB7DC2">
        <w:rPr>
          <w:rFonts w:hint="eastAsia"/>
          <w:sz w:val="30"/>
        </w:rPr>
        <w:t>系</w:t>
      </w:r>
      <w:r w:rsidRPr="00CB7DC2">
        <w:rPr>
          <w:sz w:val="30"/>
        </w:rPr>
        <w:tab/>
      </w:r>
    </w:p>
    <w:p w:rsidR="00FE510D" w:rsidRPr="00CB7DC2" w:rsidRDefault="00FE510D" w:rsidP="00FE510D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9525" t="7620" r="9525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sDLgIAADM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"/>
            </w:pict>
          </mc:Fallback>
        </mc:AlternateContent>
      </w:r>
    </w:p>
    <w:p w:rsidR="00FE510D" w:rsidRPr="00CB7DC2" w:rsidRDefault="00FE510D" w:rsidP="00FE510D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 w:rsidRPr="00CB7DC2">
        <w:rPr>
          <w:rFonts w:hint="eastAsia"/>
          <w:sz w:val="30"/>
        </w:rPr>
        <w:t>专</w:t>
      </w:r>
      <w:r w:rsidRPr="00CB7DC2">
        <w:rPr>
          <w:sz w:val="30"/>
        </w:rPr>
        <w:t xml:space="preserve">    </w:t>
      </w:r>
      <w:r w:rsidRPr="00CB7DC2">
        <w:rPr>
          <w:rFonts w:hint="eastAsia"/>
          <w:sz w:val="30"/>
        </w:rPr>
        <w:t>业</w:t>
      </w:r>
      <w:r w:rsidRPr="00CB7DC2">
        <w:rPr>
          <w:sz w:val="30"/>
        </w:rPr>
        <w:tab/>
      </w:r>
    </w:p>
    <w:p w:rsidR="00FE510D" w:rsidRPr="00CB7DC2" w:rsidRDefault="00FE510D" w:rsidP="00FE510D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9525" t="13335" r="9525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"/>
            </w:pict>
          </mc:Fallback>
        </mc:AlternateContent>
      </w:r>
    </w:p>
    <w:p w:rsidR="00FE510D" w:rsidRPr="00CB7DC2" w:rsidRDefault="00FE510D" w:rsidP="00FE510D">
      <w:pPr>
        <w:spacing w:line="360" w:lineRule="exact"/>
        <w:ind w:firstLineChars="1200" w:firstLine="2520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9525" t="11430" r="9525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6.8pt" to="35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"/>
            </w:pict>
          </mc:Fallback>
        </mc:AlternateContent>
      </w:r>
      <w:r w:rsidRPr="00CB7DC2">
        <w:rPr>
          <w:rFonts w:hint="eastAsia"/>
          <w:sz w:val="30"/>
        </w:rPr>
        <w:t>指导教师</w:t>
      </w:r>
    </w:p>
    <w:p w:rsidR="00FE510D" w:rsidRPr="00CB7DC2" w:rsidRDefault="00FE510D" w:rsidP="00FE510D">
      <w:pPr>
        <w:spacing w:line="300" w:lineRule="exact"/>
        <w:rPr>
          <w:rFonts w:ascii="宋体" w:eastAsia="黑体" w:hint="eastAsia"/>
          <w:sz w:val="32"/>
        </w:rPr>
      </w:pPr>
    </w:p>
    <w:p w:rsidR="00FE510D" w:rsidRPr="00CB7DC2" w:rsidRDefault="00FE510D" w:rsidP="00FE510D">
      <w:pPr>
        <w:jc w:val="center"/>
        <w:rPr>
          <w:rFonts w:hint="eastAsia"/>
          <w:b/>
          <w:bCs/>
          <w:sz w:val="36"/>
          <w:szCs w:val="36"/>
        </w:rPr>
      </w:pPr>
    </w:p>
    <w:p w:rsidR="00FE510D" w:rsidRPr="00CB7DC2" w:rsidRDefault="00FE510D" w:rsidP="00FE510D">
      <w:pPr>
        <w:ind w:firstLineChars="745" w:firstLine="2692"/>
        <w:rPr>
          <w:b/>
          <w:bCs/>
          <w:sz w:val="36"/>
          <w:szCs w:val="36"/>
        </w:rPr>
      </w:pPr>
      <w:r w:rsidRPr="00CB7DC2">
        <w:rPr>
          <w:rFonts w:hint="eastAsia"/>
          <w:b/>
          <w:bCs/>
          <w:sz w:val="36"/>
          <w:szCs w:val="36"/>
        </w:rPr>
        <w:t>二Ｏ一</w:t>
      </w:r>
      <w:r w:rsidRPr="00CB7DC2">
        <w:rPr>
          <w:b/>
          <w:bCs/>
          <w:sz w:val="36"/>
          <w:szCs w:val="36"/>
        </w:rPr>
        <w:t xml:space="preserve">   </w:t>
      </w:r>
      <w:r w:rsidRPr="00CB7DC2">
        <w:rPr>
          <w:rFonts w:hint="eastAsia"/>
          <w:b/>
          <w:bCs/>
          <w:sz w:val="36"/>
          <w:szCs w:val="36"/>
        </w:rPr>
        <w:t>年</w:t>
      </w:r>
      <w:r w:rsidRPr="00CB7DC2">
        <w:rPr>
          <w:b/>
          <w:bCs/>
          <w:sz w:val="36"/>
          <w:szCs w:val="36"/>
        </w:rPr>
        <w:t xml:space="preserve">   </w:t>
      </w:r>
      <w:r w:rsidRPr="00CB7DC2">
        <w:rPr>
          <w:rFonts w:hint="eastAsia"/>
          <w:b/>
          <w:bCs/>
          <w:sz w:val="36"/>
          <w:szCs w:val="36"/>
        </w:rPr>
        <w:t>月</w:t>
      </w:r>
      <w:r w:rsidRPr="00CB7DC2">
        <w:rPr>
          <w:b/>
          <w:bCs/>
          <w:sz w:val="36"/>
          <w:szCs w:val="36"/>
        </w:rPr>
        <w:t xml:space="preserve">   </w:t>
      </w:r>
      <w:r w:rsidRPr="00CB7DC2">
        <w:rPr>
          <w:rFonts w:hint="eastAsia"/>
          <w:b/>
          <w:bCs/>
          <w:sz w:val="36"/>
          <w:szCs w:val="36"/>
        </w:rPr>
        <w:t>日</w:t>
      </w:r>
    </w:p>
    <w:p w:rsidR="00FE510D" w:rsidRPr="00CB7DC2" w:rsidRDefault="00FE510D" w:rsidP="00FE510D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/>
          <w:kern w:val="0"/>
          <w:sz w:val="24"/>
        </w:rPr>
      </w:pP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毕</w:t>
      </w:r>
      <w:r w:rsidRPr="00CB7DC2">
        <w:rPr>
          <w:rFonts w:ascii="宋体" w:hAnsi="宋体"/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业</w:t>
      </w:r>
      <w:r w:rsidRPr="00CB7DC2">
        <w:rPr>
          <w:rFonts w:ascii="宋体" w:hAnsi="宋体"/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论</w:t>
      </w:r>
      <w:r w:rsidRPr="00CB7DC2">
        <w:rPr>
          <w:rFonts w:ascii="宋体" w:hAnsi="宋体"/>
          <w:b/>
          <w:bCs/>
          <w:kern w:val="0"/>
          <w:sz w:val="44"/>
          <w:szCs w:val="44"/>
        </w:rPr>
        <w:t xml:space="preserve"> 文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（设</w:t>
      </w:r>
      <w:r w:rsidRPr="00CB7DC2">
        <w:rPr>
          <w:rFonts w:ascii="宋体" w:hAnsi="宋体"/>
          <w:b/>
          <w:bCs/>
          <w:kern w:val="0"/>
          <w:sz w:val="44"/>
          <w:szCs w:val="44"/>
        </w:rPr>
        <w:t xml:space="preserve"> 计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）开</w:t>
      </w:r>
      <w:r w:rsidRPr="00CB7DC2">
        <w:rPr>
          <w:rFonts w:ascii="宋体" w:hAnsi="宋体"/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题</w:t>
      </w:r>
      <w:r w:rsidRPr="00CB7DC2">
        <w:rPr>
          <w:rFonts w:ascii="宋体" w:hAnsi="宋体"/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报</w:t>
      </w:r>
      <w:r w:rsidRPr="00CB7DC2">
        <w:rPr>
          <w:rFonts w:ascii="宋体" w:hAnsi="宋体"/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告</w:t>
      </w: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6"/>
      </w:tblGrid>
      <w:tr w:rsidR="00FE510D" w:rsidRPr="00CB7DC2" w:rsidTr="001A2B21">
        <w:trPr>
          <w:trHeight w:val="634"/>
        </w:trPr>
        <w:tc>
          <w:tcPr>
            <w:tcW w:w="7796" w:type="dxa"/>
            <w:tcBorders>
              <w:top w:val="double" w:sz="4" w:space="0" w:color="auto"/>
              <w:left w:val="double" w:sz="4" w:space="0" w:color="auto"/>
              <w:bottom w:val="dashed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10D" w:rsidRPr="00CB7DC2" w:rsidRDefault="00FE510D" w:rsidP="001A2B2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kern w:val="0"/>
                <w:sz w:val="24"/>
              </w:rPr>
              <w:t>1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．选题的目的和意义</w:t>
            </w:r>
          </w:p>
        </w:tc>
      </w:tr>
      <w:tr w:rsidR="00FE510D" w:rsidRPr="00CB7DC2" w:rsidTr="001A2B21">
        <w:trPr>
          <w:trHeight w:val="6367"/>
        </w:trPr>
        <w:tc>
          <w:tcPr>
            <w:tcW w:w="7796" w:type="dxa"/>
            <w:tcBorders>
              <w:top w:val="nil"/>
              <w:left w:val="double" w:sz="4" w:space="0" w:color="auto"/>
              <w:bottom w:val="single" w:sz="12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10D" w:rsidRPr="00CB7DC2" w:rsidRDefault="00FE510D" w:rsidP="001A2B21">
            <w:pPr>
              <w:widowControl/>
              <w:spacing w:line="360" w:lineRule="auto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kern w:val="0"/>
                <w:sz w:val="24"/>
              </w:rPr>
              <w:t> </w:t>
            </w:r>
          </w:p>
        </w:tc>
      </w:tr>
      <w:tr w:rsidR="00FE510D" w:rsidRPr="00CB7DC2" w:rsidTr="001A2B21">
        <w:trPr>
          <w:trHeight w:val="640"/>
        </w:trPr>
        <w:tc>
          <w:tcPr>
            <w:tcW w:w="7796" w:type="dxa"/>
            <w:tcBorders>
              <w:top w:val="nil"/>
              <w:left w:val="double" w:sz="4" w:space="0" w:color="auto"/>
              <w:bottom w:val="dashed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10D" w:rsidRPr="00CB7DC2" w:rsidRDefault="00FE510D" w:rsidP="001A2B2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kern w:val="0"/>
                <w:sz w:val="24"/>
              </w:rPr>
              <w:t>2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．国内外研究现状</w:t>
            </w:r>
          </w:p>
        </w:tc>
      </w:tr>
      <w:tr w:rsidR="00FE510D" w:rsidRPr="00CB7DC2" w:rsidTr="001A2B21">
        <w:trPr>
          <w:trHeight w:val="4921"/>
        </w:trPr>
        <w:tc>
          <w:tcPr>
            <w:tcW w:w="779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10D" w:rsidRPr="00CB7DC2" w:rsidRDefault="00FE510D" w:rsidP="001A2B21">
            <w:pPr>
              <w:widowControl/>
              <w:spacing w:line="360" w:lineRule="auto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FE510D" w:rsidRPr="00CB7DC2" w:rsidRDefault="00FE510D" w:rsidP="00FE510D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/>
          <w:kern w:val="0"/>
          <w:sz w:val="24"/>
        </w:rPr>
      </w:pP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毕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业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论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b/>
          <w:bCs/>
          <w:kern w:val="0"/>
          <w:sz w:val="44"/>
          <w:szCs w:val="44"/>
        </w:rPr>
        <w:t>文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（设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b/>
          <w:bCs/>
          <w:kern w:val="0"/>
          <w:sz w:val="44"/>
          <w:szCs w:val="44"/>
        </w:rPr>
        <w:t>计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）开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题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报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告</w:t>
      </w: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6"/>
      </w:tblGrid>
      <w:tr w:rsidR="00FE510D" w:rsidRPr="00CB7DC2" w:rsidTr="001A2B21">
        <w:trPr>
          <w:trHeight w:val="634"/>
        </w:trPr>
        <w:tc>
          <w:tcPr>
            <w:tcW w:w="7796" w:type="dxa"/>
            <w:tcBorders>
              <w:top w:val="double" w:sz="4" w:space="0" w:color="auto"/>
              <w:left w:val="double" w:sz="4" w:space="0" w:color="auto"/>
              <w:bottom w:val="dashed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10D" w:rsidRPr="00CB7DC2" w:rsidRDefault="00FE510D" w:rsidP="001A2B2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  <w:kern w:val="0"/>
                <w:sz w:val="24"/>
              </w:rPr>
              <w:t>3</w:t>
            </w:r>
            <w:r w:rsidRPr="00CB7DC2">
              <w:rPr>
                <w:rFonts w:hint="eastAsia"/>
                <w:kern w:val="0"/>
                <w:sz w:val="24"/>
              </w:rPr>
              <w:t>．研究内容</w:t>
            </w:r>
          </w:p>
        </w:tc>
      </w:tr>
      <w:tr w:rsidR="00FE510D" w:rsidRPr="00CB7DC2" w:rsidTr="001A2B21">
        <w:trPr>
          <w:trHeight w:val="6820"/>
        </w:trPr>
        <w:tc>
          <w:tcPr>
            <w:tcW w:w="7796" w:type="dxa"/>
            <w:tcBorders>
              <w:top w:val="nil"/>
              <w:left w:val="double" w:sz="4" w:space="0" w:color="auto"/>
              <w:bottom w:val="single" w:sz="12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10D" w:rsidRPr="00CB7DC2" w:rsidRDefault="00FE510D" w:rsidP="001A2B21">
            <w:pPr>
              <w:widowControl/>
              <w:spacing w:line="360" w:lineRule="auto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kern w:val="0"/>
                <w:sz w:val="24"/>
              </w:rPr>
              <w:t> </w:t>
            </w:r>
          </w:p>
        </w:tc>
      </w:tr>
      <w:tr w:rsidR="00FE510D" w:rsidRPr="00CB7DC2" w:rsidTr="001A2B21">
        <w:trPr>
          <w:trHeight w:val="640"/>
        </w:trPr>
        <w:tc>
          <w:tcPr>
            <w:tcW w:w="7796" w:type="dxa"/>
            <w:tcBorders>
              <w:top w:val="nil"/>
              <w:left w:val="double" w:sz="4" w:space="0" w:color="auto"/>
              <w:bottom w:val="dashed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10D" w:rsidRPr="00CB7DC2" w:rsidRDefault="00FE510D" w:rsidP="001A2B2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  <w:kern w:val="0"/>
                <w:sz w:val="24"/>
              </w:rPr>
              <w:t>4</w:t>
            </w:r>
            <w:r w:rsidRPr="00CB7DC2">
              <w:rPr>
                <w:rFonts w:hint="eastAsia"/>
                <w:kern w:val="0"/>
                <w:sz w:val="24"/>
              </w:rPr>
              <w:t>．实施方案、进度安排及预期效果</w:t>
            </w:r>
          </w:p>
        </w:tc>
      </w:tr>
      <w:tr w:rsidR="00FE510D" w:rsidRPr="00CB7DC2" w:rsidTr="001A2B21">
        <w:trPr>
          <w:trHeight w:val="4652"/>
        </w:trPr>
        <w:tc>
          <w:tcPr>
            <w:tcW w:w="7796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10D" w:rsidRPr="00CB7DC2" w:rsidRDefault="00FE510D" w:rsidP="001A2B21">
            <w:pPr>
              <w:widowControl/>
              <w:spacing w:line="360" w:lineRule="auto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</w:tbl>
    <w:p w:rsidR="00FE510D" w:rsidRPr="00CB7DC2" w:rsidRDefault="00FE510D" w:rsidP="00FE510D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/>
          <w:kern w:val="0"/>
          <w:sz w:val="24"/>
        </w:rPr>
      </w:pP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毕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业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论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b/>
          <w:bCs/>
          <w:kern w:val="0"/>
          <w:sz w:val="44"/>
          <w:szCs w:val="44"/>
        </w:rPr>
        <w:t>文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（设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b/>
          <w:bCs/>
          <w:kern w:val="0"/>
          <w:sz w:val="44"/>
          <w:szCs w:val="44"/>
        </w:rPr>
        <w:t>计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）开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题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报</w:t>
      </w:r>
      <w:r w:rsidRPr="00CB7DC2">
        <w:rPr>
          <w:b/>
          <w:bCs/>
          <w:kern w:val="0"/>
          <w:sz w:val="44"/>
          <w:szCs w:val="44"/>
        </w:rPr>
        <w:t xml:space="preserve"> </w:t>
      </w:r>
      <w:r w:rsidRPr="00CB7DC2">
        <w:rPr>
          <w:rFonts w:ascii="宋体" w:hAnsi="宋体" w:cs="宋体" w:hint="eastAsia"/>
          <w:b/>
          <w:bCs/>
          <w:kern w:val="0"/>
          <w:sz w:val="44"/>
          <w:szCs w:val="44"/>
        </w:rPr>
        <w:t>告</w:t>
      </w: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6"/>
      </w:tblGrid>
      <w:tr w:rsidR="00FE510D" w:rsidRPr="00CB7DC2" w:rsidTr="001A2B21">
        <w:trPr>
          <w:trHeight w:val="587"/>
        </w:trPr>
        <w:tc>
          <w:tcPr>
            <w:tcW w:w="7796" w:type="dxa"/>
            <w:tcBorders>
              <w:top w:val="double" w:sz="4" w:space="0" w:color="auto"/>
              <w:left w:val="single" w:sz="12" w:space="0" w:color="auto"/>
              <w:bottom w:val="dashed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kern w:val="0"/>
                <w:sz w:val="24"/>
              </w:rPr>
              <w:t>5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、已查阅参考文献</w:t>
            </w:r>
            <w:r w:rsidRPr="00CB7DC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：</w:t>
            </w:r>
          </w:p>
        </w:tc>
      </w:tr>
      <w:tr w:rsidR="00FE510D" w:rsidRPr="00CB7DC2" w:rsidTr="001A2B21">
        <w:trPr>
          <w:trHeight w:val="4282"/>
        </w:trPr>
        <w:tc>
          <w:tcPr>
            <w:tcW w:w="7796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10D" w:rsidRPr="00CB7DC2" w:rsidRDefault="00FE510D" w:rsidP="001A2B21">
            <w:pPr>
              <w:widowControl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FE510D" w:rsidRPr="00CB7DC2" w:rsidTr="001A2B21">
        <w:trPr>
          <w:trHeight w:val="752"/>
        </w:trPr>
        <w:tc>
          <w:tcPr>
            <w:tcW w:w="7796" w:type="dxa"/>
            <w:tcBorders>
              <w:top w:val="nil"/>
              <w:left w:val="single" w:sz="12" w:space="0" w:color="auto"/>
              <w:bottom w:val="dashed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10D" w:rsidRPr="00CB7DC2" w:rsidRDefault="00FE510D" w:rsidP="001A2B2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指导教师意见</w:t>
            </w:r>
          </w:p>
        </w:tc>
      </w:tr>
      <w:tr w:rsidR="00FE510D" w:rsidRPr="00CB7DC2" w:rsidTr="001A2B21">
        <w:trPr>
          <w:trHeight w:val="3306"/>
        </w:trPr>
        <w:tc>
          <w:tcPr>
            <w:tcW w:w="77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10D" w:rsidRPr="00CB7DC2" w:rsidRDefault="00FE510D" w:rsidP="001A2B21">
            <w:pPr>
              <w:widowControl/>
              <w:ind w:firstLineChars="200" w:firstLine="48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（可参照如下模板填写）</w:t>
            </w:r>
          </w:p>
          <w:p w:rsidR="00FE510D" w:rsidRPr="00CB7DC2" w:rsidRDefault="00FE510D" w:rsidP="001A2B21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  <w:sz w:val="24"/>
              </w:rPr>
              <w:t>该开题报告选题（</w:t>
            </w:r>
            <w:r w:rsidRPr="00CB7DC2">
              <w:rPr>
                <w:rFonts w:hint="eastAsia"/>
                <w:b/>
                <w:bCs/>
                <w:sz w:val="24"/>
              </w:rPr>
              <w:t>基本符合</w:t>
            </w:r>
            <w:r w:rsidRPr="00CB7DC2">
              <w:rPr>
                <w:rFonts w:hint="eastAsia"/>
                <w:b/>
                <w:bCs/>
                <w:sz w:val="24"/>
              </w:rPr>
              <w:t>/</w:t>
            </w:r>
            <w:r w:rsidRPr="00CB7DC2">
              <w:rPr>
                <w:rFonts w:hint="eastAsia"/>
                <w:b/>
                <w:bCs/>
                <w:sz w:val="24"/>
              </w:rPr>
              <w:t>符合</w:t>
            </w:r>
            <w:r w:rsidRPr="00CB7DC2">
              <w:rPr>
                <w:rFonts w:hint="eastAsia"/>
                <w:b/>
                <w:bCs/>
                <w:sz w:val="24"/>
              </w:rPr>
              <w:t>/</w:t>
            </w:r>
            <w:r w:rsidRPr="00CB7DC2">
              <w:rPr>
                <w:rFonts w:hint="eastAsia"/>
                <w:b/>
                <w:bCs/>
                <w:sz w:val="24"/>
              </w:rPr>
              <w:t>完全符合</w:t>
            </w:r>
            <w:r w:rsidRPr="00CB7DC2">
              <w:rPr>
                <w:rFonts w:hint="eastAsia"/>
                <w:sz w:val="24"/>
              </w:rPr>
              <w:t>）本专业毕业论文</w:t>
            </w:r>
            <w:r w:rsidRPr="00CB7DC2">
              <w:rPr>
                <w:rFonts w:hint="eastAsia"/>
                <w:sz w:val="24"/>
              </w:rPr>
              <w:t>(</w:t>
            </w:r>
            <w:r w:rsidRPr="00CB7DC2">
              <w:rPr>
                <w:rFonts w:hint="eastAsia"/>
                <w:sz w:val="24"/>
              </w:rPr>
              <w:t>设计</w:t>
            </w:r>
            <w:r w:rsidRPr="00CB7DC2">
              <w:rPr>
                <w:rFonts w:hint="eastAsia"/>
                <w:sz w:val="24"/>
              </w:rPr>
              <w:t>)</w:t>
            </w:r>
            <w:r w:rsidRPr="00CB7DC2">
              <w:rPr>
                <w:rFonts w:hint="eastAsia"/>
                <w:sz w:val="24"/>
              </w:rPr>
              <w:t>大纲要求</w:t>
            </w:r>
            <w:r w:rsidRPr="00CB7DC2">
              <w:rPr>
                <w:rFonts w:hint="eastAsia"/>
                <w:sz w:val="24"/>
              </w:rPr>
              <w:t>,</w:t>
            </w:r>
            <w:r w:rsidRPr="00CB7DC2">
              <w:rPr>
                <w:rFonts w:hint="eastAsia"/>
                <w:sz w:val="24"/>
              </w:rPr>
              <w:t>具有一定的（</w:t>
            </w:r>
            <w:r w:rsidRPr="00CB7DC2">
              <w:rPr>
                <w:rFonts w:hint="eastAsia"/>
                <w:b/>
                <w:bCs/>
                <w:sz w:val="24"/>
              </w:rPr>
              <w:t>理论</w:t>
            </w:r>
            <w:r w:rsidRPr="00CB7DC2">
              <w:rPr>
                <w:rFonts w:hint="eastAsia"/>
                <w:b/>
                <w:bCs/>
                <w:sz w:val="24"/>
              </w:rPr>
              <w:t>/</w:t>
            </w:r>
            <w:r w:rsidRPr="00CB7DC2">
              <w:rPr>
                <w:rFonts w:hint="eastAsia"/>
                <w:b/>
                <w:bCs/>
                <w:sz w:val="24"/>
              </w:rPr>
              <w:t>应用</w:t>
            </w:r>
            <w:r w:rsidRPr="00CB7DC2">
              <w:rPr>
                <w:rFonts w:hint="eastAsia"/>
                <w:b/>
                <w:bCs/>
                <w:sz w:val="24"/>
              </w:rPr>
              <w:t>/</w:t>
            </w:r>
            <w:r w:rsidRPr="00CB7DC2">
              <w:rPr>
                <w:rFonts w:hint="eastAsia"/>
                <w:b/>
                <w:bCs/>
                <w:sz w:val="24"/>
              </w:rPr>
              <w:t>理论和应用</w:t>
            </w:r>
            <w:r w:rsidRPr="00CB7DC2">
              <w:rPr>
                <w:rFonts w:hint="eastAsia"/>
                <w:sz w:val="24"/>
              </w:rPr>
              <w:t>）价值，在查阅文献等基础上，对国内外研究现状进行了（</w:t>
            </w:r>
            <w:r w:rsidRPr="00CB7DC2">
              <w:rPr>
                <w:rFonts w:hint="eastAsia"/>
                <w:b/>
                <w:bCs/>
                <w:sz w:val="24"/>
              </w:rPr>
              <w:t>一定</w:t>
            </w:r>
            <w:r w:rsidRPr="00CB7DC2">
              <w:rPr>
                <w:rFonts w:hint="eastAsia"/>
                <w:b/>
                <w:bCs/>
                <w:sz w:val="24"/>
              </w:rPr>
              <w:t>/</w:t>
            </w:r>
            <w:r w:rsidRPr="00CB7DC2">
              <w:rPr>
                <w:rFonts w:hint="eastAsia"/>
                <w:b/>
                <w:bCs/>
                <w:sz w:val="24"/>
              </w:rPr>
              <w:t>较详细</w:t>
            </w:r>
            <w:r w:rsidRPr="00CB7DC2">
              <w:rPr>
                <w:rFonts w:hint="eastAsia"/>
                <w:b/>
                <w:bCs/>
                <w:sz w:val="24"/>
              </w:rPr>
              <w:t>/</w:t>
            </w:r>
            <w:r w:rsidRPr="00CB7DC2">
              <w:rPr>
                <w:rFonts w:hint="eastAsia"/>
                <w:b/>
                <w:bCs/>
                <w:sz w:val="24"/>
              </w:rPr>
              <w:t>详细</w:t>
            </w:r>
            <w:r w:rsidRPr="00CB7DC2">
              <w:rPr>
                <w:rFonts w:hint="eastAsia"/>
                <w:sz w:val="24"/>
              </w:rPr>
              <w:t>）的论述，毕业论文（设计）目标（</w:t>
            </w:r>
            <w:r w:rsidRPr="00CB7DC2">
              <w:rPr>
                <w:rFonts w:hint="eastAsia"/>
                <w:b/>
                <w:bCs/>
                <w:sz w:val="24"/>
              </w:rPr>
              <w:t>较明确</w:t>
            </w:r>
            <w:r w:rsidRPr="00CB7DC2">
              <w:rPr>
                <w:rFonts w:hint="eastAsia"/>
                <w:b/>
                <w:bCs/>
                <w:sz w:val="24"/>
              </w:rPr>
              <w:t>/</w:t>
            </w:r>
            <w:r w:rsidRPr="00CB7DC2">
              <w:rPr>
                <w:rFonts w:hint="eastAsia"/>
                <w:b/>
                <w:bCs/>
                <w:sz w:val="24"/>
              </w:rPr>
              <w:t>明确</w:t>
            </w:r>
            <w:r w:rsidRPr="00CB7DC2">
              <w:rPr>
                <w:rFonts w:hint="eastAsia"/>
                <w:sz w:val="24"/>
              </w:rPr>
              <w:t>），研究</w:t>
            </w:r>
            <w:r w:rsidRPr="00CB7DC2">
              <w:rPr>
                <w:rFonts w:hAnsi="宋体" w:hint="eastAsia"/>
                <w:kern w:val="0"/>
                <w:sz w:val="24"/>
              </w:rPr>
              <w:t>（设计）</w:t>
            </w:r>
            <w:r w:rsidRPr="00CB7DC2">
              <w:rPr>
                <w:rFonts w:hint="eastAsia"/>
                <w:sz w:val="24"/>
              </w:rPr>
              <w:t>内容有（</w:t>
            </w:r>
            <w:r w:rsidRPr="00CB7DC2">
              <w:rPr>
                <w:rFonts w:hint="eastAsia"/>
                <w:b/>
                <w:bCs/>
                <w:sz w:val="24"/>
              </w:rPr>
              <w:t>一定</w:t>
            </w:r>
            <w:r w:rsidRPr="00CB7DC2">
              <w:rPr>
                <w:rFonts w:hint="eastAsia"/>
                <w:b/>
                <w:bCs/>
                <w:sz w:val="24"/>
              </w:rPr>
              <w:t>/</w:t>
            </w:r>
            <w:r w:rsidRPr="00CB7DC2">
              <w:rPr>
                <w:rFonts w:hint="eastAsia"/>
                <w:b/>
                <w:bCs/>
                <w:sz w:val="24"/>
              </w:rPr>
              <w:t>较好</w:t>
            </w:r>
            <w:r w:rsidRPr="00CB7DC2">
              <w:rPr>
                <w:rFonts w:hint="eastAsia"/>
                <w:sz w:val="24"/>
              </w:rPr>
              <w:t>）的新意，研究方案和进度安排（</w:t>
            </w:r>
            <w:r w:rsidRPr="00CB7DC2">
              <w:rPr>
                <w:rFonts w:hint="eastAsia"/>
                <w:b/>
                <w:bCs/>
                <w:sz w:val="24"/>
              </w:rPr>
              <w:t>较合理</w:t>
            </w:r>
            <w:r w:rsidRPr="00CB7DC2">
              <w:rPr>
                <w:rFonts w:hint="eastAsia"/>
                <w:b/>
                <w:bCs/>
                <w:sz w:val="24"/>
              </w:rPr>
              <w:t>/</w:t>
            </w:r>
            <w:r w:rsidRPr="00CB7DC2">
              <w:rPr>
                <w:rFonts w:hint="eastAsia"/>
                <w:b/>
                <w:bCs/>
                <w:sz w:val="24"/>
              </w:rPr>
              <w:t>合理</w:t>
            </w:r>
            <w:r w:rsidRPr="00CB7DC2">
              <w:rPr>
                <w:rFonts w:hint="eastAsia"/>
                <w:sz w:val="24"/>
              </w:rPr>
              <w:t>），（</w:t>
            </w:r>
            <w:r w:rsidRPr="00CB7DC2">
              <w:rPr>
                <w:rFonts w:hint="eastAsia"/>
                <w:b/>
                <w:bCs/>
                <w:sz w:val="24"/>
              </w:rPr>
              <w:t>基本达到</w:t>
            </w:r>
            <w:r w:rsidRPr="00CB7DC2">
              <w:rPr>
                <w:rFonts w:hint="eastAsia"/>
                <w:b/>
                <w:bCs/>
                <w:sz w:val="24"/>
              </w:rPr>
              <w:t>/</w:t>
            </w:r>
            <w:r w:rsidRPr="00CB7DC2">
              <w:rPr>
                <w:rFonts w:hint="eastAsia"/>
                <w:b/>
                <w:bCs/>
                <w:sz w:val="24"/>
              </w:rPr>
              <w:t>达到</w:t>
            </w:r>
            <w:r w:rsidRPr="00CB7DC2">
              <w:rPr>
                <w:rFonts w:hint="eastAsia"/>
                <w:sz w:val="24"/>
              </w:rPr>
              <w:t>）本科毕业论文（设计）开题的要求，同意开题。</w:t>
            </w:r>
          </w:p>
          <w:p w:rsidR="00FE510D" w:rsidRPr="00CB7DC2" w:rsidRDefault="00FE510D" w:rsidP="001A2B21"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 w:rsidRPr="00CB7DC2">
              <w:rPr>
                <w:kern w:val="0"/>
                <w:sz w:val="24"/>
              </w:rPr>
              <w:t>                                                </w:t>
            </w:r>
            <w:r w:rsidRPr="00CB7DC2">
              <w:rPr>
                <w:rFonts w:hint="eastAsia"/>
                <w:kern w:val="0"/>
                <w:sz w:val="24"/>
              </w:rPr>
              <w:t xml:space="preserve">                  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指导教师签</w:t>
            </w:r>
            <w:r w:rsidRPr="00CB7DC2">
              <w:rPr>
                <w:rFonts w:ascii="宋体" w:hAnsi="宋体" w:hint="eastAsia"/>
                <w:sz w:val="24"/>
              </w:rPr>
              <w:t>名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Pr="00CB7DC2">
              <w:rPr>
                <w:kern w:val="0"/>
                <w:sz w:val="24"/>
              </w:rPr>
              <w:t xml:space="preserve">                </w:t>
            </w:r>
          </w:p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FE510D" w:rsidRPr="00CB7DC2" w:rsidRDefault="00FE510D" w:rsidP="001A2B21">
            <w:pPr>
              <w:widowControl/>
              <w:ind w:firstLine="58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7DC2">
              <w:rPr>
                <w:kern w:val="0"/>
                <w:sz w:val="24"/>
              </w:rPr>
              <w:t xml:space="preserve">   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7DC2">
              <w:rPr>
                <w:kern w:val="0"/>
                <w:sz w:val="24"/>
              </w:rPr>
              <w:t xml:space="preserve">   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  <w:tr w:rsidR="00FE510D" w:rsidRPr="00CB7DC2" w:rsidTr="001A2B21">
        <w:trPr>
          <w:trHeight w:val="680"/>
        </w:trPr>
        <w:tc>
          <w:tcPr>
            <w:tcW w:w="7796" w:type="dxa"/>
            <w:tcBorders>
              <w:top w:val="nil"/>
              <w:left w:val="single" w:sz="12" w:space="0" w:color="auto"/>
              <w:bottom w:val="dashed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10D" w:rsidRPr="00CB7DC2" w:rsidRDefault="00FE510D" w:rsidP="001A2B2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系审查意见</w:t>
            </w:r>
          </w:p>
        </w:tc>
      </w:tr>
      <w:tr w:rsidR="00FE510D" w:rsidRPr="00CB7DC2" w:rsidTr="001A2B21">
        <w:trPr>
          <w:trHeight w:val="2669"/>
        </w:trPr>
        <w:tc>
          <w:tcPr>
            <w:tcW w:w="7796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kern w:val="0"/>
                <w:sz w:val="24"/>
              </w:rPr>
              <w:t> </w:t>
            </w:r>
            <w:r w:rsidRPr="00CB7DC2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kern w:val="0"/>
                <w:sz w:val="24"/>
              </w:rPr>
              <w:t> </w:t>
            </w:r>
            <w:r w:rsidRPr="00CB7DC2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FE510D" w:rsidRPr="00CB7DC2" w:rsidRDefault="00FE510D" w:rsidP="001A2B2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同意开题</w:t>
            </w:r>
          </w:p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kern w:val="0"/>
                <w:sz w:val="24"/>
              </w:rPr>
              <w:t> </w:t>
            </w:r>
            <w:r w:rsidRPr="00CB7DC2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系主任签名：</w:t>
            </w:r>
            <w:r w:rsidRPr="00CB7DC2">
              <w:rPr>
                <w:kern w:val="0"/>
                <w:sz w:val="24"/>
              </w:rPr>
              <w:t xml:space="preserve">              </w:t>
            </w:r>
          </w:p>
          <w:p w:rsidR="00FE510D" w:rsidRPr="00CB7DC2" w:rsidRDefault="00FE510D" w:rsidP="001A2B21"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 w:rsidRPr="00CB7DC2">
              <w:rPr>
                <w:kern w:val="0"/>
                <w:sz w:val="24"/>
              </w:rPr>
              <w:t>                                                             </w:t>
            </w:r>
          </w:p>
          <w:p w:rsidR="00FE510D" w:rsidRPr="00CB7DC2" w:rsidRDefault="00FE510D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  <w:kern w:val="0"/>
                <w:sz w:val="24"/>
              </w:rPr>
              <w:t xml:space="preserve">                                                </w:t>
            </w:r>
            <w:r w:rsidRPr="00CB7DC2">
              <w:rPr>
                <w:kern w:val="0"/>
                <w:sz w:val="24"/>
              </w:rPr>
              <w:t> 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7DC2">
              <w:rPr>
                <w:kern w:val="0"/>
                <w:sz w:val="24"/>
              </w:rPr>
              <w:t xml:space="preserve">   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7DC2">
              <w:rPr>
                <w:kern w:val="0"/>
                <w:sz w:val="24"/>
              </w:rPr>
              <w:t xml:space="preserve">   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</w:tbl>
    <w:p w:rsidR="007E6997" w:rsidRDefault="00ED7A07">
      <w:bookmarkStart w:id="0" w:name="_GoBack"/>
      <w:bookmarkEnd w:id="0"/>
    </w:p>
    <w:sectPr w:rsidR="007E6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A07" w:rsidRDefault="00ED7A07" w:rsidP="00FE510D">
      <w:r>
        <w:separator/>
      </w:r>
    </w:p>
  </w:endnote>
  <w:endnote w:type="continuationSeparator" w:id="0">
    <w:p w:rsidR="00ED7A07" w:rsidRDefault="00ED7A07" w:rsidP="00FE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A07" w:rsidRDefault="00ED7A07" w:rsidP="00FE510D">
      <w:r>
        <w:separator/>
      </w:r>
    </w:p>
  </w:footnote>
  <w:footnote w:type="continuationSeparator" w:id="0">
    <w:p w:rsidR="00ED7A07" w:rsidRDefault="00ED7A07" w:rsidP="00FE5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5C"/>
    <w:rsid w:val="0007700D"/>
    <w:rsid w:val="003F3159"/>
    <w:rsid w:val="00BB615C"/>
    <w:rsid w:val="00ED7A07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1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10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1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51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510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1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10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1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51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51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2016-05-12T01:19:00Z</dcterms:created>
  <dcterms:modified xsi:type="dcterms:W3CDTF">2016-05-12T01:19:00Z</dcterms:modified>
</cp:coreProperties>
</file>