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de Stage</w:t>
      </w:r>
    </w:p>
    <w:p>
      <w:pPr>
        <w:pStyle w:val="Heading1"/>
      </w:pPr>
      <w:r>
        <w:t>Technicien support informatique</w:t>
      </w:r>
    </w:p>
    <w:p>
      <w:pPr>
        <w:pStyle w:val="Heading2"/>
      </w:pPr>
      <w:r>
        <w:t>Tribunal Administratif de Paris</w:t>
      </w:r>
    </w:p>
    <w:p>
      <w:r>
        <w:t>Du 03 juin 2024 au 05 juillet 2024</w:t>
      </w:r>
    </w:p>
    <w:p>
      <w:pPr>
        <w:pStyle w:val="Heading1"/>
      </w:pPr>
      <w:r>
        <w:t>Remerciements</w:t>
      </w:r>
    </w:p>
    <w:p>
      <w:r>
        <w:t>Je tiens à remercier toute l’équipe du service informatique du Tribunal Administratif de Paris pour leur accueil chaleureux et leur accompagnement tout au long de mon stage. Un grand merci en particulier à [Nom du tuteur ou responsable], pour sa disponibilité et ses conseils précieux. Ce stage a été pour moi une expérience enrichissante tant sur le plan professionnel que personnel.</w:t>
      </w:r>
    </w:p>
    <w:p>
      <w:pPr>
        <w:pStyle w:val="Heading1"/>
      </w:pPr>
      <w:r>
        <w:t>Introduction</w:t>
      </w:r>
    </w:p>
    <w:p>
      <w:r>
        <w:t>Dans le cadre de ma formation en [Nom de ta formation – à compléter], j’ai effectué un stage de cinq semaines au sein du Tribunal Administratif de Paris, en tant que technicien support informatique. L’objectif de ce stage était de me familiariser avec le fonctionnement d’un service informatique dans une institution publique, d’approfondir mes compétences techniques, et de participer activement aux missions quotidiennes du support informatique.</w:t>
      </w:r>
    </w:p>
    <w:p>
      <w:pPr>
        <w:pStyle w:val="Heading1"/>
      </w:pPr>
      <w:r>
        <w:t>Présentation du Tribunal Administratif de Paris</w:t>
      </w:r>
    </w:p>
    <w:p>
      <w:r>
        <w:t>Le Tribunal Administratif de Paris est une juridiction administrative de première instance. Il est chargé de régler les litiges opposant les citoyens et les administrations publiques. Il fait partie du réseau des juridictions administratives françaises, sous l’autorité du Conseil d’État.</w:t>
        <w:br/>
        <w:br/>
        <w:t>Le tribunal est situé à Paris et accueille un grand nombre d’agents et de magistrats. Pour assurer son bon fonctionnement, il dispose d’un service informatique interne chargé de la maintenance, du support et de la mise en place des outils numériques nécessaires à ses activités.</w:t>
      </w:r>
    </w:p>
    <w:p>
      <w:pPr>
        <w:pStyle w:val="Heading1"/>
      </w:pPr>
      <w:r>
        <w:t>Missions effectuées</w:t>
      </w:r>
    </w:p>
    <w:p>
      <w:r>
        <w:t>Durant ce stage, j’ai été intégré à l’équipe du support informatique. Mes principales missions ont été les suivantes :</w:t>
      </w:r>
    </w:p>
    <w:p>
      <w:pPr>
        <w:pStyle w:val="ListBullet"/>
      </w:pPr>
      <w:r>
        <w:t>- Support aux utilisateurs : prise en charge des demandes d’assistance des agents du tribunal.</w:t>
      </w:r>
    </w:p>
    <w:p>
      <w:pPr>
        <w:pStyle w:val="ListBullet"/>
      </w:pPr>
      <w:r>
        <w:t>- Création de documentation : rédaction de tutoriels et procédures pour faciliter l’autonomie des utilisateurs.</w:t>
      </w:r>
    </w:p>
    <w:p>
      <w:pPr>
        <w:pStyle w:val="ListBullet"/>
      </w:pPr>
      <w:r>
        <w:t>- Mise en place d’imprimantes réseau : installation, configuration et tests des imprimantes partagées.</w:t>
      </w:r>
    </w:p>
    <w:p>
      <w:pPr>
        <w:pStyle w:val="Heading1"/>
      </w:pPr>
      <w:r>
        <w:t>Compétences développées</w:t>
      </w:r>
    </w:p>
    <w:p>
      <w:r>
        <w:t>Ce stage m’a permis de mettre en pratique et d’approfondir les compétences suivantes :</w:t>
      </w:r>
    </w:p>
    <w:p>
      <w:pPr>
        <w:pStyle w:val="ListBullet"/>
      </w:pPr>
      <w:r>
        <w:t>- Diagnostic et résolution de pannes informatiques.</w:t>
      </w:r>
    </w:p>
    <w:p>
      <w:pPr>
        <w:pStyle w:val="ListBullet"/>
      </w:pPr>
      <w:r>
        <w:t>- Maîtrise des procédures de déploiement d’équipements réseau.</w:t>
      </w:r>
    </w:p>
    <w:p>
      <w:pPr>
        <w:pStyle w:val="ListBullet"/>
      </w:pPr>
      <w:r>
        <w:t>- Rédaction de documentations techniques claires.</w:t>
      </w:r>
    </w:p>
    <w:p>
      <w:pPr>
        <w:pStyle w:val="ListBullet"/>
      </w:pPr>
      <w:r>
        <w:t>- Communication avec des utilisateurs non techniques.</w:t>
      </w:r>
    </w:p>
    <w:p>
      <w:pPr>
        <w:pStyle w:val="Heading1"/>
      </w:pPr>
      <w:r>
        <w:t>Difficultés rencontrées</w:t>
      </w:r>
    </w:p>
    <w:p>
      <w:r>
        <w:t>Parmi les difficultés rencontrées, j’ai parfois dû faire face à des problèmes techniques complexes ou à des situations où les utilisateurs ne savaient pas décrire précisément leur souci. Cela m’a appris à poser les bonnes questions, à garder mon calme et à adopter une méthode d’analyse rigoureuse pour résoudre les incidents efficacement.</w:t>
      </w:r>
    </w:p>
    <w:p>
      <w:pPr>
        <w:pStyle w:val="Heading1"/>
      </w:pPr>
      <w:r>
        <w:t>Bilan personnel</w:t>
      </w:r>
    </w:p>
    <w:p>
      <w:r>
        <w:t>Ce stage a été très formateur. Il m’a permis de découvrir le fonctionnement d’un environnement professionnel exigeant, de consolider mes acquis techniques, et de renforcer mes compétences relationnelles. J’ai apprécié la diversité des missions confiées ainsi que l’ambiance de travail au sein de l’équipe. Cette expérience a confirmé mon intérêt pour les métiers du support informatique et m’encourage à poursuivre dans cette voie.</w:t>
      </w:r>
    </w:p>
    <w:p>
      <w:pPr>
        <w:pStyle w:val="Heading1"/>
      </w:pPr>
      <w:r>
        <w:t>Conclusion</w:t>
      </w:r>
    </w:p>
    <w:p>
      <w:r>
        <w:t>Mon stage au Tribunal Administratif de Paris a été une étape importante dans mon parcours de formation. Il m’a permis d’avoir une vision concrète du métier de technicien support informatique et de mieux comprendre les attentes du milieu professionnel. Je ressors de cette expérience avec de nouvelles compétences, une meilleure confiance en moi, et une motivation renforcée pour la suite de mon parcours.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