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36C74" w14:textId="77777777" w:rsidR="00376EDC" w:rsidRDefault="004140A4">
      <w:pPr>
        <w:spacing w:after="234" w:line="259" w:lineRule="auto"/>
        <w:ind w:left="0" w:firstLine="0"/>
        <w:jc w:val="center"/>
      </w:pPr>
      <w:r>
        <w:t xml:space="preserve">EXPIREMENT-5 </w:t>
      </w:r>
      <w:r>
        <w:t xml:space="preserve"> </w:t>
      </w:r>
    </w:p>
    <w:p w14:paraId="6DA4634C" w14:textId="1F4624FD" w:rsidR="00376EDC" w:rsidRDefault="004140A4">
      <w:pPr>
        <w:tabs>
          <w:tab w:val="center" w:pos="4335"/>
          <w:tab w:val="center" w:pos="5055"/>
          <w:tab w:val="center" w:pos="7016"/>
        </w:tabs>
        <w:ind w:left="0" w:right="0" w:firstLine="0"/>
      </w:pPr>
      <w:proofErr w:type="gramStart"/>
      <w:r>
        <w:t>Name :</w:t>
      </w:r>
      <w:proofErr w:type="gramEnd"/>
      <w:r w:rsidR="00B67E17">
        <w:t xml:space="preserve"> M.</w:t>
      </w:r>
      <w:proofErr w:type="gramStart"/>
      <w:r w:rsidR="00B67E17">
        <w:t>K.RAGHAVAN</w:t>
      </w:r>
      <w:r>
        <w:tab/>
      </w:r>
      <w:r>
        <w:t xml:space="preserve"> </w:t>
      </w:r>
      <w:r>
        <w:t xml:space="preserve"> </w:t>
      </w:r>
      <w:r>
        <w:tab/>
      </w:r>
      <w:proofErr w:type="gramEnd"/>
      <w:r>
        <w:t xml:space="preserve"> </w:t>
      </w:r>
      <w:r>
        <w:t xml:space="preserve"> </w:t>
      </w:r>
      <w:r>
        <w:tab/>
      </w:r>
      <w:r>
        <w:t>Roll No:240701</w:t>
      </w:r>
      <w:r w:rsidR="00B67E17">
        <w:t>408</w:t>
      </w:r>
      <w:r>
        <w:t xml:space="preserve"> </w:t>
      </w:r>
      <w:r>
        <w:t xml:space="preserve"> </w:t>
      </w:r>
    </w:p>
    <w:p w14:paraId="56824D8C" w14:textId="77777777" w:rsidR="00376EDC" w:rsidRDefault="004140A4">
      <w:pPr>
        <w:pStyle w:val="Heading1"/>
        <w:spacing w:after="191"/>
        <w:ind w:left="0" w:firstLine="0"/>
        <w:jc w:val="right"/>
      </w:pPr>
      <w:r>
        <w:t xml:space="preserve">Task Analysis-Subscription Management System Task Analysis </w:t>
      </w:r>
      <w:r>
        <w:t xml:space="preserve"> </w:t>
      </w:r>
    </w:p>
    <w:p w14:paraId="5FE5E646" w14:textId="77777777" w:rsidR="00376EDC" w:rsidRDefault="004140A4">
      <w:pPr>
        <w:ind w:left="24" w:right="951"/>
      </w:pPr>
      <w:r>
        <w:t xml:space="preserve">Task Analysis is the process of breaking down how users interact with a </w:t>
      </w:r>
      <w:r>
        <w:rPr>
          <w:b/>
        </w:rPr>
        <w:t>Subscription Management System</w:t>
      </w:r>
      <w:r>
        <w:t xml:space="preserve"> into smaller and manageable steps. It helps understand how users subscribe to services, manage their subscriptions, make payments, and cancel or renew plans. </w:t>
      </w:r>
      <w:r>
        <w:t xml:space="preserve"> </w:t>
      </w:r>
    </w:p>
    <w:p w14:paraId="11BFF349" w14:textId="77777777" w:rsidR="00376EDC" w:rsidRDefault="004140A4">
      <w:pPr>
        <w:ind w:left="24" w:right="951"/>
      </w:pPr>
      <w:r>
        <w:t xml:space="preserve">This analysis helps identify user needs, improve system performance, and ensure a smooth subscription experience. </w:t>
      </w:r>
      <w:r>
        <w:t xml:space="preserve"> </w:t>
      </w:r>
    </w:p>
    <w:p w14:paraId="0BE4E18F" w14:textId="77777777" w:rsidR="00376EDC" w:rsidRDefault="004140A4">
      <w:pPr>
        <w:spacing w:after="196" w:line="259" w:lineRule="auto"/>
        <w:ind w:left="14" w:right="0" w:firstLine="0"/>
      </w:pPr>
      <w:r>
        <w:t xml:space="preserve"> </w:t>
      </w:r>
      <w:r>
        <w:t xml:space="preserve"> </w:t>
      </w:r>
    </w:p>
    <w:p w14:paraId="66ADDA9A" w14:textId="77777777" w:rsidR="00376EDC" w:rsidRDefault="004140A4">
      <w:pPr>
        <w:pStyle w:val="Heading1"/>
        <w:ind w:left="-5" w:right="0"/>
      </w:pPr>
      <w:r>
        <w:t xml:space="preserve">Key Aspects of Task Analysis </w:t>
      </w:r>
      <w:r>
        <w:t xml:space="preserve"> </w:t>
      </w:r>
    </w:p>
    <w:p w14:paraId="36A833DE" w14:textId="77777777" w:rsidR="00376EDC" w:rsidRDefault="004140A4">
      <w:pPr>
        <w:numPr>
          <w:ilvl w:val="0"/>
          <w:numId w:val="1"/>
        </w:numPr>
        <w:ind w:right="951" w:hanging="360"/>
      </w:pPr>
      <w:r>
        <w:t xml:space="preserve">Understanding the tasks performed by users such as subscribing, renewing, or cancelling plans. </w:t>
      </w:r>
      <w:r>
        <w:t xml:space="preserve"> </w:t>
      </w:r>
    </w:p>
    <w:p w14:paraId="6DDA9108" w14:textId="77777777" w:rsidR="00376EDC" w:rsidRDefault="004140A4">
      <w:pPr>
        <w:numPr>
          <w:ilvl w:val="0"/>
          <w:numId w:val="1"/>
        </w:numPr>
        <w:ind w:right="951" w:hanging="360"/>
      </w:pPr>
      <w:r>
        <w:t xml:space="preserve">Identifying the sequence of actions required to complete a subscription. </w:t>
      </w:r>
      <w:r>
        <w:t xml:space="preserve"> </w:t>
      </w:r>
    </w:p>
    <w:p w14:paraId="74FAC163" w14:textId="77777777" w:rsidR="00376EDC" w:rsidRDefault="004140A4">
      <w:pPr>
        <w:numPr>
          <w:ilvl w:val="0"/>
          <w:numId w:val="1"/>
        </w:numPr>
        <w:ind w:right="951" w:hanging="360"/>
      </w:pPr>
      <w:proofErr w:type="spellStart"/>
      <w:r>
        <w:t>Analyzing</w:t>
      </w:r>
      <w:proofErr w:type="spellEnd"/>
      <w:r>
        <w:t xml:space="preserve"> issues such as payment failures, expired subscriptions, or incorrect billing. </w:t>
      </w:r>
      <w:r>
        <w:t xml:space="preserve"> </w:t>
      </w:r>
    </w:p>
    <w:p w14:paraId="52D9D8F1" w14:textId="77777777" w:rsidR="00376EDC" w:rsidRDefault="004140A4">
      <w:pPr>
        <w:numPr>
          <w:ilvl w:val="0"/>
          <w:numId w:val="1"/>
        </w:numPr>
        <w:ind w:right="951" w:hanging="360"/>
      </w:pPr>
      <w:r>
        <w:t xml:space="preserve">Improving the user experience by simplifying subscription management. </w:t>
      </w:r>
      <w:r>
        <w:t xml:space="preserve"> </w:t>
      </w:r>
    </w:p>
    <w:p w14:paraId="0A6477A3" w14:textId="77777777" w:rsidR="00376EDC" w:rsidRDefault="004140A4">
      <w:pPr>
        <w:numPr>
          <w:ilvl w:val="0"/>
          <w:numId w:val="1"/>
        </w:numPr>
        <w:ind w:right="951" w:hanging="360"/>
      </w:pPr>
      <w:r>
        <w:t xml:space="preserve">Ensuring secure payment processing and proper subscription tracking. </w:t>
      </w:r>
      <w:r>
        <w:t xml:space="preserve"> </w:t>
      </w:r>
    </w:p>
    <w:p w14:paraId="4B4E52C6" w14:textId="77777777" w:rsidR="00376EDC" w:rsidRDefault="004140A4">
      <w:pPr>
        <w:pStyle w:val="Heading1"/>
        <w:ind w:left="-5" w:right="0"/>
      </w:pPr>
      <w:r>
        <w:t xml:space="preserve">User Flow </w:t>
      </w:r>
      <w:r>
        <w:t xml:space="preserve"> </w:t>
      </w:r>
    </w:p>
    <w:p w14:paraId="16CA565E" w14:textId="77777777" w:rsidR="00376EDC" w:rsidRDefault="004140A4">
      <w:pPr>
        <w:ind w:left="24" w:right="951"/>
      </w:pPr>
      <w:r>
        <w:t xml:space="preserve">User Flow shows how users navigate through the </w:t>
      </w:r>
      <w:r>
        <w:rPr>
          <w:b/>
        </w:rPr>
        <w:t>Subscription Management System</w:t>
      </w:r>
      <w:r>
        <w:t xml:space="preserve"> to successfully subscribe to a service. </w:t>
      </w:r>
      <w:r>
        <w:t xml:space="preserve"> </w:t>
      </w:r>
    </w:p>
    <w:p w14:paraId="6B5FFEDB" w14:textId="77777777" w:rsidR="00376EDC" w:rsidRDefault="004140A4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5CC105ED" w14:textId="77777777" w:rsidR="00376EDC" w:rsidRDefault="004140A4">
      <w:pPr>
        <w:pStyle w:val="Heading1"/>
        <w:ind w:left="-5" w:right="0"/>
      </w:pPr>
      <w:r>
        <w:lastRenderedPageBreak/>
        <w:t xml:space="preserve">User Flow for Subscription Management System </w:t>
      </w:r>
      <w:r>
        <w:t xml:space="preserve"> </w:t>
      </w:r>
    </w:p>
    <w:p w14:paraId="740D445D" w14:textId="77777777" w:rsidR="00376EDC" w:rsidRDefault="004140A4">
      <w:pPr>
        <w:spacing w:after="29"/>
        <w:ind w:left="24" w:right="951"/>
      </w:pPr>
      <w:r>
        <w:t xml:space="preserve">Start → Open Application → Create Account / Login → Browse </w:t>
      </w:r>
      <w:r>
        <w:t xml:space="preserve"> </w:t>
      </w:r>
    </w:p>
    <w:p w14:paraId="3C0499DF" w14:textId="77777777" w:rsidR="00376EDC" w:rsidRDefault="004140A4">
      <w:pPr>
        <w:spacing w:after="29"/>
        <w:ind w:left="24" w:right="951"/>
      </w:pPr>
      <w:r>
        <w:t xml:space="preserve">Subscription Plans → Select Plan → View Plan Details → Choose </w:t>
      </w:r>
      <w:r>
        <w:t xml:space="preserve"> </w:t>
      </w:r>
    </w:p>
    <w:p w14:paraId="178FE40B" w14:textId="77777777" w:rsidR="00376EDC" w:rsidRDefault="004140A4">
      <w:pPr>
        <w:spacing w:after="29"/>
        <w:ind w:left="24" w:right="951"/>
      </w:pPr>
      <w:r>
        <w:t xml:space="preserve">Payment Method → Confirm Payment → Activate Subscription → </w:t>
      </w:r>
      <w:r>
        <w:t xml:space="preserve"> </w:t>
      </w:r>
    </w:p>
    <w:p w14:paraId="062C4048" w14:textId="77777777" w:rsidR="00376EDC" w:rsidRDefault="004140A4">
      <w:pPr>
        <w:ind w:left="24" w:right="951"/>
      </w:pPr>
      <w:r>
        <w:t xml:space="preserve">Manage Subscription → Renew / Cancel Subscription → End </w:t>
      </w:r>
      <w:r>
        <w:t xml:space="preserve"> </w:t>
      </w:r>
    </w:p>
    <w:p w14:paraId="6AAACC2A" w14:textId="77777777" w:rsidR="00376EDC" w:rsidRDefault="004140A4">
      <w:pPr>
        <w:spacing w:after="191" w:line="259" w:lineRule="auto"/>
        <w:ind w:left="14" w:right="0" w:firstLine="0"/>
      </w:pPr>
      <w:r>
        <w:t xml:space="preserve"> </w:t>
      </w:r>
      <w:r>
        <w:t xml:space="preserve"> </w:t>
      </w:r>
    </w:p>
    <w:p w14:paraId="3567686F" w14:textId="77777777" w:rsidR="00376EDC" w:rsidRDefault="004140A4">
      <w:pPr>
        <w:pStyle w:val="Heading1"/>
        <w:ind w:left="-5" w:right="0"/>
      </w:pPr>
      <w:r>
        <w:t xml:space="preserve">User Flow – Step by Step </w:t>
      </w:r>
      <w:proofErr w:type="spellStart"/>
      <w:r>
        <w:t>Step</w:t>
      </w:r>
      <w:proofErr w:type="spellEnd"/>
      <w:r>
        <w:t xml:space="preserve"> 1: Start </w:t>
      </w:r>
      <w:r>
        <w:t xml:space="preserve"> </w:t>
      </w:r>
    </w:p>
    <w:p w14:paraId="5B1E49DB" w14:textId="77777777" w:rsidR="00376EDC" w:rsidRDefault="004140A4">
      <w:pPr>
        <w:numPr>
          <w:ilvl w:val="0"/>
          <w:numId w:val="2"/>
        </w:numPr>
        <w:ind w:right="951" w:hanging="360"/>
      </w:pPr>
      <w:r>
        <w:t xml:space="preserve">The user opens the application or website that offers subscription services. </w:t>
      </w:r>
      <w:r>
        <w:t xml:space="preserve"> </w:t>
      </w:r>
    </w:p>
    <w:p w14:paraId="3404471A" w14:textId="77777777" w:rsidR="00376EDC" w:rsidRDefault="004140A4">
      <w:pPr>
        <w:spacing w:after="197" w:line="259" w:lineRule="auto"/>
        <w:ind w:left="-5" w:right="0"/>
      </w:pPr>
      <w:r>
        <w:rPr>
          <w:b/>
        </w:rPr>
        <w:t xml:space="preserve">Step 2: Open Application </w:t>
      </w:r>
      <w:r>
        <w:t xml:space="preserve"> </w:t>
      </w:r>
    </w:p>
    <w:p w14:paraId="2328838B" w14:textId="77777777" w:rsidR="00376EDC" w:rsidRDefault="004140A4">
      <w:pPr>
        <w:numPr>
          <w:ilvl w:val="0"/>
          <w:numId w:val="2"/>
        </w:numPr>
        <w:ind w:right="951" w:hanging="360"/>
      </w:pPr>
      <w:r>
        <w:t xml:space="preserve">The system displays the homepage with available services. </w:t>
      </w:r>
      <w:r>
        <w:t xml:space="preserve"> </w:t>
      </w:r>
    </w:p>
    <w:p w14:paraId="644B2FD4" w14:textId="77777777" w:rsidR="00376EDC" w:rsidRDefault="004140A4">
      <w:pPr>
        <w:pStyle w:val="Heading1"/>
        <w:ind w:left="-5" w:right="0"/>
      </w:pPr>
      <w:r>
        <w:t xml:space="preserve">Step 3: Create Account / Login </w:t>
      </w:r>
      <w:r>
        <w:t xml:space="preserve"> </w:t>
      </w:r>
    </w:p>
    <w:p w14:paraId="3376CB08" w14:textId="77777777" w:rsidR="00376EDC" w:rsidRDefault="004140A4">
      <w:pPr>
        <w:numPr>
          <w:ilvl w:val="0"/>
          <w:numId w:val="3"/>
        </w:numPr>
        <w:ind w:right="951" w:hanging="360"/>
      </w:pPr>
      <w:r>
        <w:t xml:space="preserve">The user creates a new account or logs in using existing credentials. </w:t>
      </w:r>
      <w:r>
        <w:t xml:space="preserve"> </w:t>
      </w:r>
    </w:p>
    <w:p w14:paraId="6F57C4C6" w14:textId="77777777" w:rsidR="00376EDC" w:rsidRDefault="004140A4">
      <w:pPr>
        <w:numPr>
          <w:ilvl w:val="0"/>
          <w:numId w:val="3"/>
        </w:numPr>
        <w:ind w:right="951" w:hanging="360"/>
      </w:pPr>
      <w:r>
        <w:t xml:space="preserve">The system verifies user details. </w:t>
      </w:r>
      <w:r>
        <w:t xml:space="preserve"> </w:t>
      </w:r>
    </w:p>
    <w:p w14:paraId="1524DC17" w14:textId="77777777" w:rsidR="00376EDC" w:rsidRDefault="004140A4">
      <w:pPr>
        <w:pStyle w:val="Heading1"/>
        <w:ind w:left="-5" w:right="0"/>
      </w:pPr>
      <w:r>
        <w:t xml:space="preserve">Step 4: Browse Subscription Plans </w:t>
      </w:r>
      <w:r>
        <w:t xml:space="preserve"> </w:t>
      </w:r>
    </w:p>
    <w:p w14:paraId="421C1115" w14:textId="77777777" w:rsidR="00376EDC" w:rsidRDefault="004140A4">
      <w:pPr>
        <w:numPr>
          <w:ilvl w:val="0"/>
          <w:numId w:val="4"/>
        </w:numPr>
        <w:spacing w:after="218"/>
        <w:ind w:right="951" w:hanging="360"/>
      </w:pPr>
      <w:r>
        <w:t xml:space="preserve">The user views different subscription plans such as: </w:t>
      </w:r>
      <w:r>
        <w:t xml:space="preserve"> </w:t>
      </w:r>
    </w:p>
    <w:p w14:paraId="49C82B58" w14:textId="77777777" w:rsidR="00376EDC" w:rsidRDefault="004140A4">
      <w:pPr>
        <w:spacing w:after="210"/>
        <w:ind w:left="1104" w:right="951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vertAlign w:val="subscript"/>
        </w:rPr>
        <w:t xml:space="preserve"> </w:t>
      </w:r>
      <w:r>
        <w:t xml:space="preserve">Basic Plan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vertAlign w:val="subscript"/>
        </w:rPr>
        <w:t xml:space="preserve"> </w:t>
      </w:r>
    </w:p>
    <w:p w14:paraId="1F33AB35" w14:textId="77777777" w:rsidR="00376EDC" w:rsidRDefault="004140A4">
      <w:pPr>
        <w:ind w:left="1114" w:right="951"/>
      </w:pPr>
      <w:r>
        <w:t xml:space="preserve">Standard Plan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vertAlign w:val="subscript"/>
        </w:rPr>
        <w:t xml:space="preserve"> </w:t>
      </w:r>
    </w:p>
    <w:p w14:paraId="1C3BDABC" w14:textId="77777777" w:rsidR="00376EDC" w:rsidRDefault="004140A4">
      <w:pPr>
        <w:ind w:left="1114" w:right="951"/>
      </w:pPr>
      <w:r>
        <w:t xml:space="preserve">Premium Plan </w:t>
      </w:r>
    </w:p>
    <w:p w14:paraId="3F4326E7" w14:textId="77777777" w:rsidR="00376EDC" w:rsidRDefault="004140A4">
      <w:pPr>
        <w:spacing w:after="385" w:line="259" w:lineRule="auto"/>
        <w:ind w:left="1114" w:right="0"/>
      </w:pPr>
      <w:r>
        <w:rPr>
          <w:b/>
        </w:rPr>
        <w:t xml:space="preserve">Step 5: Select Plan </w:t>
      </w:r>
      <w:r>
        <w:t xml:space="preserve"> </w:t>
      </w:r>
    </w:p>
    <w:p w14:paraId="0E384623" w14:textId="77777777" w:rsidR="00376EDC" w:rsidRDefault="004140A4">
      <w:pPr>
        <w:numPr>
          <w:ilvl w:val="0"/>
          <w:numId w:val="4"/>
        </w:numPr>
        <w:ind w:right="951" w:hanging="360"/>
      </w:pPr>
      <w:r>
        <w:t xml:space="preserve">The user selects a suitable subscription plan. </w:t>
      </w:r>
      <w:r>
        <w:t xml:space="preserve"> </w:t>
      </w:r>
    </w:p>
    <w:p w14:paraId="1FE75481" w14:textId="77777777" w:rsidR="00376EDC" w:rsidRDefault="004140A4">
      <w:pPr>
        <w:pStyle w:val="Heading1"/>
        <w:ind w:left="-5" w:right="0"/>
      </w:pPr>
      <w:r>
        <w:lastRenderedPageBreak/>
        <w:t xml:space="preserve">Step 6: View Plan Details </w:t>
      </w:r>
      <w:r>
        <w:t xml:space="preserve"> </w:t>
      </w:r>
    </w:p>
    <w:p w14:paraId="08A19DA7" w14:textId="77777777" w:rsidR="00376EDC" w:rsidRDefault="004140A4">
      <w:pPr>
        <w:spacing w:after="238"/>
        <w:ind w:left="355" w:right="951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vertAlign w:val="subscript"/>
        </w:rPr>
        <w:t xml:space="preserve"> </w:t>
      </w:r>
      <w:r>
        <w:t xml:space="preserve">The system displays details of the selected plan such as: </w:t>
      </w:r>
      <w:r>
        <w:t xml:space="preserve"> </w:t>
      </w:r>
    </w:p>
    <w:p w14:paraId="3B29B967" w14:textId="77777777" w:rsidR="00376EDC" w:rsidRDefault="004140A4">
      <w:pPr>
        <w:ind w:left="1104" w:right="951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vertAlign w:val="subscript"/>
        </w:rPr>
        <w:t xml:space="preserve"> </w:t>
      </w:r>
      <w:r>
        <w:t xml:space="preserve">Price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vertAlign w:val="subscript"/>
        </w:rPr>
        <w:t xml:space="preserve"> </w:t>
      </w:r>
      <w:r>
        <w:t xml:space="preserve">Duration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vertAlign w:val="subscript"/>
        </w:rPr>
        <w:t xml:space="preserve"> </w:t>
      </w:r>
    </w:p>
    <w:p w14:paraId="4ABA84ED" w14:textId="77777777" w:rsidR="00376EDC" w:rsidRDefault="004140A4">
      <w:pPr>
        <w:ind w:left="1114" w:right="951"/>
      </w:pPr>
      <w:r>
        <w:t xml:space="preserve">Features included </w:t>
      </w:r>
      <w:r>
        <w:t xml:space="preserve"> </w:t>
      </w:r>
    </w:p>
    <w:p w14:paraId="708A5023" w14:textId="77777777" w:rsidR="00376EDC" w:rsidRDefault="004140A4">
      <w:pPr>
        <w:pStyle w:val="Heading1"/>
        <w:ind w:left="-5" w:right="0"/>
      </w:pPr>
      <w:r>
        <w:t xml:space="preserve">Step 7: Choose Payment Method </w:t>
      </w:r>
      <w:r>
        <w:t xml:space="preserve"> </w:t>
      </w:r>
    </w:p>
    <w:p w14:paraId="053138F8" w14:textId="77777777" w:rsidR="00376EDC" w:rsidRDefault="004140A4">
      <w:pPr>
        <w:spacing w:after="239"/>
        <w:ind w:left="355" w:right="951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vertAlign w:val="subscript"/>
        </w:rPr>
        <w:t xml:space="preserve"> </w:t>
      </w:r>
      <w:r>
        <w:t xml:space="preserve">The user selects a payment option such as: </w:t>
      </w:r>
      <w:r>
        <w:t xml:space="preserve"> </w:t>
      </w:r>
    </w:p>
    <w:p w14:paraId="4C632516" w14:textId="77777777" w:rsidR="00376EDC" w:rsidRDefault="004140A4">
      <w:pPr>
        <w:spacing w:after="0" w:line="401" w:lineRule="auto"/>
        <w:ind w:left="1104" w:right="6627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vertAlign w:val="subscript"/>
        </w:rPr>
        <w:t xml:space="preserve"> </w:t>
      </w:r>
      <w:r>
        <w:t xml:space="preserve">UPI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vertAlign w:val="subscript"/>
        </w:rPr>
        <w:t xml:space="preserve"> </w:t>
      </w:r>
      <w:r>
        <w:t xml:space="preserve">Credit Card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vertAlign w:val="subscript"/>
        </w:rPr>
        <w:t xml:space="preserve"> </w:t>
      </w:r>
      <w:r>
        <w:t xml:space="preserve">Debit </w:t>
      </w:r>
    </w:p>
    <w:p w14:paraId="1292902A" w14:textId="77777777" w:rsidR="00376EDC" w:rsidRDefault="004140A4">
      <w:pPr>
        <w:ind w:left="1114" w:right="951"/>
      </w:pPr>
      <w:r>
        <w:t xml:space="preserve">Card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vertAlign w:val="subscript"/>
        </w:rPr>
        <w:t xml:space="preserve"> </w:t>
      </w:r>
      <w:r>
        <w:t xml:space="preserve">Online </w:t>
      </w:r>
    </w:p>
    <w:p w14:paraId="1BB16690" w14:textId="77777777" w:rsidR="00376EDC" w:rsidRDefault="004140A4">
      <w:pPr>
        <w:ind w:left="1114" w:right="951"/>
      </w:pPr>
      <w:r>
        <w:t xml:space="preserve">Wallet </w:t>
      </w:r>
      <w:r>
        <w:t xml:space="preserve"> </w:t>
      </w:r>
    </w:p>
    <w:p w14:paraId="7FB86AD7" w14:textId="77777777" w:rsidR="00376EDC" w:rsidRDefault="004140A4">
      <w:pPr>
        <w:pStyle w:val="Heading1"/>
        <w:ind w:left="-5" w:right="0"/>
      </w:pPr>
      <w:r>
        <w:t xml:space="preserve">Step 8: Confirm Payment </w:t>
      </w:r>
      <w:r>
        <w:t xml:space="preserve"> </w:t>
      </w:r>
    </w:p>
    <w:p w14:paraId="60E7B3B6" w14:textId="77777777" w:rsidR="00376EDC" w:rsidRDefault="004140A4">
      <w:pPr>
        <w:numPr>
          <w:ilvl w:val="0"/>
          <w:numId w:val="5"/>
        </w:numPr>
        <w:ind w:right="951" w:hanging="360"/>
      </w:pPr>
      <w:r>
        <w:t xml:space="preserve">The system processes the payment transaction. </w:t>
      </w:r>
      <w:r>
        <w:t xml:space="preserve"> </w:t>
      </w:r>
    </w:p>
    <w:p w14:paraId="33E645D4" w14:textId="77777777" w:rsidR="00376EDC" w:rsidRDefault="004140A4">
      <w:pPr>
        <w:ind w:left="24" w:right="951"/>
      </w:pPr>
      <w:r>
        <w:t xml:space="preserve">Decision Step: </w:t>
      </w:r>
      <w:r>
        <w:t xml:space="preserve"> </w:t>
      </w:r>
    </w:p>
    <w:p w14:paraId="2411A165" w14:textId="77777777" w:rsidR="00376EDC" w:rsidRDefault="004140A4">
      <w:pPr>
        <w:numPr>
          <w:ilvl w:val="0"/>
          <w:numId w:val="5"/>
        </w:numPr>
        <w:ind w:right="951" w:hanging="360"/>
      </w:pPr>
      <w:r>
        <w:t xml:space="preserve">If payment fails → Retry payment. </w:t>
      </w:r>
      <w:r>
        <w:t xml:space="preserve"> </w:t>
      </w:r>
    </w:p>
    <w:p w14:paraId="53696F31" w14:textId="77777777" w:rsidR="00376EDC" w:rsidRDefault="004140A4">
      <w:pPr>
        <w:numPr>
          <w:ilvl w:val="0"/>
          <w:numId w:val="5"/>
        </w:numPr>
        <w:ind w:right="951" w:hanging="360"/>
      </w:pPr>
      <w:r>
        <w:t xml:space="preserve">If payment succeeds → Activate subscription. </w:t>
      </w:r>
      <w:r>
        <w:t xml:space="preserve"> </w:t>
      </w:r>
    </w:p>
    <w:p w14:paraId="0EDB79EE" w14:textId="77777777" w:rsidR="00376EDC" w:rsidRDefault="004140A4">
      <w:pPr>
        <w:pStyle w:val="Heading1"/>
        <w:ind w:left="-5" w:right="0"/>
      </w:pPr>
      <w:r>
        <w:t xml:space="preserve">Step 9: Activate Subscription </w:t>
      </w:r>
      <w:r>
        <w:t xml:space="preserve"> </w:t>
      </w:r>
    </w:p>
    <w:p w14:paraId="14E14BBF" w14:textId="77777777" w:rsidR="00376EDC" w:rsidRDefault="004140A4">
      <w:pPr>
        <w:numPr>
          <w:ilvl w:val="0"/>
          <w:numId w:val="6"/>
        </w:numPr>
        <w:ind w:right="951" w:hanging="360"/>
      </w:pPr>
      <w:r>
        <w:t xml:space="preserve">The system activates the user's subscription plan. </w:t>
      </w:r>
      <w:r>
        <w:t xml:space="preserve"> </w:t>
      </w:r>
    </w:p>
    <w:p w14:paraId="22239F47" w14:textId="77777777" w:rsidR="00376EDC" w:rsidRDefault="004140A4">
      <w:pPr>
        <w:numPr>
          <w:ilvl w:val="0"/>
          <w:numId w:val="6"/>
        </w:numPr>
        <w:ind w:right="951" w:hanging="360"/>
      </w:pPr>
      <w:r>
        <w:t xml:space="preserve">The subscription validity period is displayed. </w:t>
      </w:r>
      <w:r>
        <w:t xml:space="preserve"> </w:t>
      </w:r>
    </w:p>
    <w:p w14:paraId="4BA225CF" w14:textId="77777777" w:rsidR="00376EDC" w:rsidRDefault="004140A4">
      <w:pPr>
        <w:spacing w:after="191" w:line="259" w:lineRule="auto"/>
        <w:ind w:left="14" w:right="0" w:firstLine="0"/>
      </w:pPr>
      <w:r>
        <w:t xml:space="preserve"> </w:t>
      </w:r>
      <w:r>
        <w:t xml:space="preserve"> </w:t>
      </w:r>
    </w:p>
    <w:p w14:paraId="269146D3" w14:textId="77777777" w:rsidR="00376EDC" w:rsidRDefault="004140A4">
      <w:pPr>
        <w:spacing w:after="2" w:line="259" w:lineRule="auto"/>
        <w:ind w:left="14" w:right="0" w:firstLine="0"/>
      </w:pPr>
      <w:r>
        <w:t xml:space="preserve"> </w:t>
      </w:r>
      <w:r>
        <w:t xml:space="preserve"> </w:t>
      </w:r>
    </w:p>
    <w:p w14:paraId="2E56D137" w14:textId="77777777" w:rsidR="00376EDC" w:rsidRDefault="004140A4">
      <w:pPr>
        <w:pStyle w:val="Heading1"/>
        <w:ind w:left="-5" w:right="0"/>
      </w:pPr>
      <w:r>
        <w:t xml:space="preserve">Step 10: Manage Subscription </w:t>
      </w:r>
      <w:r>
        <w:t xml:space="preserve"> </w:t>
      </w:r>
    </w:p>
    <w:p w14:paraId="53A4E62C" w14:textId="77777777" w:rsidR="00376EDC" w:rsidRDefault="004140A4">
      <w:pPr>
        <w:numPr>
          <w:ilvl w:val="0"/>
          <w:numId w:val="7"/>
        </w:numPr>
        <w:ind w:right="951" w:hanging="360"/>
      </w:pPr>
      <w:r>
        <w:t xml:space="preserve">The user can manage the subscription such as: </w:t>
      </w:r>
      <w:r>
        <w:t xml:space="preserve"> </w:t>
      </w:r>
    </w:p>
    <w:p w14:paraId="781F12DA" w14:textId="77777777" w:rsidR="00376EDC" w:rsidRDefault="004140A4">
      <w:pPr>
        <w:spacing w:after="2" w:line="381" w:lineRule="auto"/>
        <w:ind w:left="14" w:right="4521" w:firstLine="1080"/>
      </w:pPr>
      <w:r>
        <w:rPr>
          <w:rFonts w:ascii="Courier New" w:eastAsia="Courier New" w:hAnsi="Courier New" w:cs="Courier New"/>
          <w:sz w:val="20"/>
        </w:rPr>
        <w:lastRenderedPageBreak/>
        <w:t>o</w:t>
      </w:r>
      <w:r>
        <w:rPr>
          <w:rFonts w:ascii="Arial" w:eastAsia="Arial" w:hAnsi="Arial" w:cs="Arial"/>
          <w:vertAlign w:val="subscript"/>
        </w:rPr>
        <w:t xml:space="preserve"> </w:t>
      </w:r>
      <w:r>
        <w:t xml:space="preserve">View subscription details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vertAlign w:val="subscript"/>
        </w:rPr>
        <w:t xml:space="preserve"> </w:t>
      </w:r>
      <w:r>
        <w:t xml:space="preserve">Upgrade or downgrade plan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vertAlign w:val="subscript"/>
        </w:rPr>
        <w:t xml:space="preserve"> </w:t>
      </w:r>
      <w:r>
        <w:t xml:space="preserve">Check billing history </w:t>
      </w:r>
      <w:r>
        <w:rPr>
          <w:b/>
        </w:rPr>
        <w:t xml:space="preserve">Step 11: Renew / Cancel Subscription </w:t>
      </w:r>
      <w:r>
        <w:t xml:space="preserve">Decision Step: </w:t>
      </w:r>
      <w:r>
        <w:t xml:space="preserve"> </w:t>
      </w:r>
    </w:p>
    <w:p w14:paraId="5B233279" w14:textId="77777777" w:rsidR="00376EDC" w:rsidRDefault="004140A4">
      <w:pPr>
        <w:numPr>
          <w:ilvl w:val="0"/>
          <w:numId w:val="7"/>
        </w:numPr>
        <w:ind w:right="951" w:hanging="360"/>
      </w:pPr>
      <w:r>
        <w:t xml:space="preserve">If the user renews → The subscription continues. </w:t>
      </w:r>
      <w:r>
        <w:t xml:space="preserve"> </w:t>
      </w:r>
    </w:p>
    <w:p w14:paraId="705440C5" w14:textId="77777777" w:rsidR="00376EDC" w:rsidRDefault="004140A4">
      <w:pPr>
        <w:numPr>
          <w:ilvl w:val="0"/>
          <w:numId w:val="7"/>
        </w:numPr>
        <w:ind w:right="951" w:hanging="360"/>
      </w:pPr>
      <w:r>
        <w:t xml:space="preserve">If the user cancels → The subscription is terminated. </w:t>
      </w:r>
      <w:r>
        <w:t xml:space="preserve"> </w:t>
      </w:r>
    </w:p>
    <w:p w14:paraId="6B45A639" w14:textId="77777777" w:rsidR="00376EDC" w:rsidRDefault="004140A4">
      <w:pPr>
        <w:pStyle w:val="Heading1"/>
        <w:ind w:left="-5" w:right="0"/>
      </w:pPr>
      <w:r>
        <w:t xml:space="preserve">Step 12: End </w:t>
      </w:r>
      <w:r>
        <w:t xml:space="preserve"> </w:t>
      </w:r>
    </w:p>
    <w:p w14:paraId="6A06BED5" w14:textId="77777777" w:rsidR="00376EDC" w:rsidRDefault="004140A4">
      <w:pPr>
        <w:ind w:left="355" w:right="951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vertAlign w:val="subscript"/>
        </w:rPr>
        <w:t xml:space="preserve"> </w:t>
      </w:r>
      <w:r>
        <w:t xml:space="preserve">The subscription process is completed. </w:t>
      </w:r>
      <w:r>
        <w:t xml:space="preserve"> </w:t>
      </w:r>
    </w:p>
    <w:p w14:paraId="1FD3E166" w14:textId="77777777" w:rsidR="00376EDC" w:rsidRDefault="004140A4">
      <w:pPr>
        <w:spacing w:after="60" w:line="259" w:lineRule="auto"/>
        <w:ind w:left="-5" w:right="0"/>
      </w:pPr>
      <w:r>
        <w:rPr>
          <w:b/>
        </w:rPr>
        <w:t xml:space="preserve">Flow chart: </w:t>
      </w:r>
      <w:r>
        <w:t xml:space="preserve"> </w:t>
      </w:r>
    </w:p>
    <w:p w14:paraId="1E7ACEBD" w14:textId="77777777" w:rsidR="00376EDC" w:rsidRDefault="004140A4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C5306D3" wp14:editId="1839B7E1">
            <wp:extent cx="5678171" cy="3208020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8171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 xml:space="preserve"> </w:t>
      </w:r>
    </w:p>
    <w:p w14:paraId="6859E37A" w14:textId="77777777" w:rsidR="00376EDC" w:rsidRDefault="004140A4">
      <w:pPr>
        <w:spacing w:after="0" w:line="259" w:lineRule="auto"/>
        <w:ind w:left="734" w:right="0" w:firstLine="0"/>
        <w:jc w:val="both"/>
      </w:pPr>
      <w:r>
        <w:rPr>
          <w:noProof/>
        </w:rPr>
        <w:lastRenderedPageBreak/>
        <w:drawing>
          <wp:inline distT="0" distB="0" distL="0" distR="0" wp14:anchorId="794FE383" wp14:editId="08D82250">
            <wp:extent cx="4095496" cy="7993381"/>
            <wp:effectExtent l="0" t="0" r="0" b="0"/>
            <wp:docPr id="329" name="Picture 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496" cy="799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78AFB6" w14:textId="77777777" w:rsidR="00376EDC" w:rsidRDefault="004140A4">
      <w:pPr>
        <w:spacing w:after="0" w:line="259" w:lineRule="auto"/>
        <w:ind w:left="734" w:right="0" w:firstLine="0"/>
        <w:jc w:val="both"/>
      </w:pPr>
      <w:r>
        <w:rPr>
          <w:noProof/>
        </w:rPr>
        <w:lastRenderedPageBreak/>
        <w:drawing>
          <wp:inline distT="0" distB="0" distL="0" distR="0" wp14:anchorId="66A90524" wp14:editId="7D372B1D">
            <wp:extent cx="4038600" cy="8162798"/>
            <wp:effectExtent l="0" t="0" r="0" b="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816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F9C4A4" w14:textId="77777777" w:rsidR="00376EDC" w:rsidRDefault="004140A4">
      <w:pPr>
        <w:spacing w:after="0" w:line="259" w:lineRule="auto"/>
        <w:ind w:left="734" w:right="0" w:firstLine="0"/>
        <w:jc w:val="both"/>
      </w:pPr>
      <w:r>
        <w:rPr>
          <w:noProof/>
        </w:rPr>
        <w:lastRenderedPageBreak/>
        <w:drawing>
          <wp:inline distT="0" distB="0" distL="0" distR="0" wp14:anchorId="487DED19" wp14:editId="21FDB1C6">
            <wp:extent cx="4053205" cy="8068310"/>
            <wp:effectExtent l="0" t="0" r="0" b="0"/>
            <wp:docPr id="345" name="Picture 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Picture 34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3205" cy="806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F99427" w14:textId="77777777" w:rsidR="00376EDC" w:rsidRDefault="004140A4">
      <w:pPr>
        <w:spacing w:after="0" w:line="259" w:lineRule="auto"/>
        <w:ind w:left="734" w:right="0" w:firstLine="0"/>
        <w:jc w:val="both"/>
      </w:pPr>
      <w:r>
        <w:rPr>
          <w:noProof/>
        </w:rPr>
        <w:lastRenderedPageBreak/>
        <w:drawing>
          <wp:inline distT="0" distB="0" distL="0" distR="0" wp14:anchorId="1C99BCAB" wp14:editId="50E7A763">
            <wp:extent cx="3962273" cy="8000365"/>
            <wp:effectExtent l="0" t="0" r="0" b="0"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273" cy="800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B58E6F" w14:textId="77777777" w:rsidR="00376EDC" w:rsidRDefault="004140A4">
      <w:pPr>
        <w:spacing w:after="0" w:line="259" w:lineRule="auto"/>
        <w:ind w:left="734" w:right="0" w:firstLine="0"/>
        <w:jc w:val="both"/>
      </w:pPr>
      <w:r>
        <w:rPr>
          <w:noProof/>
        </w:rPr>
        <w:lastRenderedPageBreak/>
        <w:drawing>
          <wp:inline distT="0" distB="0" distL="0" distR="0" wp14:anchorId="620D74CD" wp14:editId="3946D5A2">
            <wp:extent cx="3991610" cy="8068310"/>
            <wp:effectExtent l="0" t="0" r="0" b="0"/>
            <wp:docPr id="361" name="Picture 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Picture 36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1610" cy="806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261250" w14:textId="77777777" w:rsidR="00376EDC" w:rsidRDefault="004140A4">
      <w:pPr>
        <w:spacing w:after="0" w:line="259" w:lineRule="auto"/>
        <w:ind w:left="734" w:right="0" w:firstLine="0"/>
        <w:jc w:val="both"/>
      </w:pPr>
      <w:r>
        <w:rPr>
          <w:noProof/>
        </w:rPr>
        <w:lastRenderedPageBreak/>
        <w:drawing>
          <wp:inline distT="0" distB="0" distL="0" distR="0" wp14:anchorId="6D7E76AC" wp14:editId="279BA7FC">
            <wp:extent cx="4057650" cy="8172450"/>
            <wp:effectExtent l="0" t="0" r="0" b="0"/>
            <wp:docPr id="369" name="Picture 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Picture 3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9966AC" w14:textId="77777777" w:rsidR="00376EDC" w:rsidRDefault="004140A4">
      <w:pPr>
        <w:spacing w:after="18" w:line="259" w:lineRule="auto"/>
        <w:ind w:left="0" w:right="2682" w:firstLine="0"/>
        <w:jc w:val="right"/>
      </w:pPr>
      <w:r>
        <w:rPr>
          <w:noProof/>
        </w:rPr>
        <w:lastRenderedPageBreak/>
        <w:drawing>
          <wp:inline distT="0" distB="0" distL="0" distR="0" wp14:anchorId="19883FFF" wp14:editId="1B0BDE20">
            <wp:extent cx="4076446" cy="8105775"/>
            <wp:effectExtent l="0" t="0" r="0" b="0"/>
            <wp:docPr id="381" name="Pictur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6446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7B04A5A1" w14:textId="77777777" w:rsidR="00376EDC" w:rsidRDefault="004140A4">
      <w:pPr>
        <w:spacing w:after="0"/>
        <w:ind w:left="744" w:right="951"/>
      </w:pPr>
      <w:r>
        <w:t xml:space="preserve">Proto type Link: https://pr.to/MY14Y9/ </w:t>
      </w:r>
      <w:r>
        <w:t xml:space="preserve"> </w:t>
      </w:r>
    </w:p>
    <w:sectPr w:rsidR="00376EDC">
      <w:headerReference w:type="even" r:id="rId15"/>
      <w:headerReference w:type="default" r:id="rId16"/>
      <w:headerReference w:type="first" r:id="rId17"/>
      <w:pgSz w:w="11906" w:h="16838"/>
      <w:pgMar w:top="1440" w:right="425" w:bottom="1971" w:left="1426" w:header="8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E6491" w14:textId="77777777" w:rsidR="004140A4" w:rsidRDefault="004140A4">
      <w:pPr>
        <w:spacing w:after="0" w:line="240" w:lineRule="auto"/>
      </w:pPr>
      <w:r>
        <w:separator/>
      </w:r>
    </w:p>
  </w:endnote>
  <w:endnote w:type="continuationSeparator" w:id="0">
    <w:p w14:paraId="6EB53481" w14:textId="77777777" w:rsidR="004140A4" w:rsidRDefault="00414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48964" w14:textId="77777777" w:rsidR="004140A4" w:rsidRDefault="004140A4">
      <w:pPr>
        <w:spacing w:after="0" w:line="240" w:lineRule="auto"/>
      </w:pPr>
      <w:r>
        <w:separator/>
      </w:r>
    </w:p>
  </w:footnote>
  <w:footnote w:type="continuationSeparator" w:id="0">
    <w:p w14:paraId="5E3817D1" w14:textId="77777777" w:rsidR="004140A4" w:rsidRDefault="00414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964EF" w14:textId="77777777" w:rsidR="00376EDC" w:rsidRDefault="004140A4">
    <w:pPr>
      <w:spacing w:after="0" w:line="259" w:lineRule="auto"/>
      <w:ind w:left="14" w:right="0" w:firstLine="0"/>
    </w:pPr>
    <w:r>
      <w:rPr>
        <w:sz w:val="40"/>
      </w:rPr>
      <w:t xml:space="preserve">WIRE FRAME: 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38533" w14:textId="77777777" w:rsidR="00376EDC" w:rsidRDefault="004140A4">
    <w:pPr>
      <w:spacing w:after="0" w:line="259" w:lineRule="auto"/>
      <w:ind w:left="14" w:right="0" w:firstLine="0"/>
    </w:pPr>
    <w:r>
      <w:rPr>
        <w:sz w:val="40"/>
      </w:rPr>
      <w:t xml:space="preserve">WIRE FRAME: 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14671" w14:textId="77777777" w:rsidR="00376EDC" w:rsidRDefault="004140A4">
    <w:pPr>
      <w:spacing w:after="0" w:line="259" w:lineRule="auto"/>
      <w:ind w:left="14" w:right="0" w:firstLine="0"/>
    </w:pPr>
    <w:r>
      <w:rPr>
        <w:sz w:val="40"/>
      </w:rPr>
      <w:t xml:space="preserve">WIRE FRAME: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6462"/>
    <w:multiLevelType w:val="hybridMultilevel"/>
    <w:tmpl w:val="C0225C78"/>
    <w:lvl w:ilvl="0" w:tplc="D49021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70FA9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02D74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C0FA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A47F8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0A61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3C12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7497A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4E779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B97418"/>
    <w:multiLevelType w:val="hybridMultilevel"/>
    <w:tmpl w:val="1F38F14E"/>
    <w:lvl w:ilvl="0" w:tplc="C50251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C2165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8065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AA1B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6EC72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5A655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664B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9EB7F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E0AF4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AD3E64"/>
    <w:multiLevelType w:val="hybridMultilevel"/>
    <w:tmpl w:val="67B4BB22"/>
    <w:lvl w:ilvl="0" w:tplc="920699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E0458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64E12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6C44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A820B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DC852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D222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1CA83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D247E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3E6F26"/>
    <w:multiLevelType w:val="hybridMultilevel"/>
    <w:tmpl w:val="B06228DE"/>
    <w:lvl w:ilvl="0" w:tplc="2DF440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640FC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004E8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8EDA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EA117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D801D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DC6C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3ED4D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82AE0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8A6AD6"/>
    <w:multiLevelType w:val="hybridMultilevel"/>
    <w:tmpl w:val="AB6A6CA6"/>
    <w:lvl w:ilvl="0" w:tplc="7CF415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7CE6A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0C1BE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64E1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52690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E6BE5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3A33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6CF7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BA5D1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5D1DFD"/>
    <w:multiLevelType w:val="hybridMultilevel"/>
    <w:tmpl w:val="5916F364"/>
    <w:lvl w:ilvl="0" w:tplc="E582558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4A528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361AF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BA07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F0570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A65E4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7E1C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26729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46199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E5257C7"/>
    <w:multiLevelType w:val="hybridMultilevel"/>
    <w:tmpl w:val="850A2EA6"/>
    <w:lvl w:ilvl="0" w:tplc="169012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8C522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AACF6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3A76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9C958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2C8DF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F8B6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5469E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4446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4008083">
    <w:abstractNumId w:val="0"/>
  </w:num>
  <w:num w:numId="2" w16cid:durableId="143742925">
    <w:abstractNumId w:val="2"/>
  </w:num>
  <w:num w:numId="3" w16cid:durableId="1850869100">
    <w:abstractNumId w:val="5"/>
  </w:num>
  <w:num w:numId="4" w16cid:durableId="1957177945">
    <w:abstractNumId w:val="6"/>
  </w:num>
  <w:num w:numId="5" w16cid:durableId="481507196">
    <w:abstractNumId w:val="1"/>
  </w:num>
  <w:num w:numId="6" w16cid:durableId="433400613">
    <w:abstractNumId w:val="4"/>
  </w:num>
  <w:num w:numId="7" w16cid:durableId="1781607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DC"/>
    <w:rsid w:val="00376EDC"/>
    <w:rsid w:val="004140A4"/>
    <w:rsid w:val="00921132"/>
    <w:rsid w:val="00B6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2A3EC"/>
  <w15:docId w15:val="{F48A01C6-D213-4EA1-BA80-4C92324F9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6" w:line="266" w:lineRule="auto"/>
      <w:ind w:left="10" w:right="1003" w:hanging="10"/>
    </w:pPr>
    <w:rPr>
      <w:rFonts w:ascii="Calibri" w:eastAsia="Calibri" w:hAnsi="Calibri" w:cs="Calibri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7" w:line="259" w:lineRule="auto"/>
      <w:ind w:left="10" w:right="1169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×͜×ＡＫＡＳＨ★ PC</dc:creator>
  <cp:keywords/>
  <cp:lastModifiedBy>Santhosh Priyan</cp:lastModifiedBy>
  <cp:revision>2</cp:revision>
  <dcterms:created xsi:type="dcterms:W3CDTF">2026-04-08T07:45:00Z</dcterms:created>
  <dcterms:modified xsi:type="dcterms:W3CDTF">2026-04-08T07:45:00Z</dcterms:modified>
</cp:coreProperties>
</file>