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5E0F" w14:textId="77777777" w:rsidR="0062161F" w:rsidRDefault="00365081">
      <w:pPr>
        <w:spacing w:after="0" w:line="259" w:lineRule="auto"/>
        <w:ind w:left="14" w:firstLine="0"/>
      </w:pPr>
      <w:r>
        <w:rPr>
          <w:rFonts w:ascii="Calibri" w:eastAsia="Calibri" w:hAnsi="Calibri" w:cs="Calibri"/>
          <w:color w:val="17365D"/>
          <w:sz w:val="52"/>
        </w:rPr>
        <w:t xml:space="preserve">                     EXPERIMENT-6                    </w:t>
      </w:r>
      <w:r>
        <w:rPr>
          <w:rFonts w:ascii="Calibri" w:eastAsia="Calibri" w:hAnsi="Calibri" w:cs="Calibri"/>
        </w:rPr>
        <w:t xml:space="preserve"> </w:t>
      </w:r>
    </w:p>
    <w:p w14:paraId="57EB2FB4" w14:textId="05BD465F" w:rsidR="0062161F" w:rsidRDefault="00365081">
      <w:pPr>
        <w:spacing w:after="0" w:line="259" w:lineRule="auto"/>
        <w:ind w:left="14" w:firstLine="0"/>
      </w:pPr>
      <w:r>
        <w:rPr>
          <w:rFonts w:ascii="Calibri" w:eastAsia="Calibri" w:hAnsi="Calibri" w:cs="Calibri"/>
          <w:color w:val="17365D"/>
          <w:sz w:val="52"/>
        </w:rPr>
        <w:t xml:space="preserve"> </w:t>
      </w:r>
      <w:r>
        <w:rPr>
          <w:rFonts w:ascii="Calibri" w:eastAsia="Calibri" w:hAnsi="Calibri" w:cs="Calibri"/>
          <w:color w:val="17365D"/>
          <w:sz w:val="28"/>
        </w:rPr>
        <w:t xml:space="preserve">NAME: </w:t>
      </w:r>
      <w:proofErr w:type="spellStart"/>
      <w:r w:rsidR="00A5523E">
        <w:rPr>
          <w:rFonts w:ascii="Calibri" w:eastAsia="Calibri" w:hAnsi="Calibri" w:cs="Calibri"/>
          <w:color w:val="17365D"/>
          <w:sz w:val="28"/>
        </w:rPr>
        <w:t>M.K.Raghavan</w:t>
      </w:r>
      <w:proofErr w:type="spellEnd"/>
      <w:r>
        <w:rPr>
          <w:rFonts w:ascii="Calibri" w:eastAsia="Calibri" w:hAnsi="Calibri" w:cs="Calibri"/>
          <w:color w:val="17365D"/>
          <w:sz w:val="28"/>
        </w:rPr>
        <w:t xml:space="preserve">                                         ROLL NO: 240701</w:t>
      </w:r>
      <w:r w:rsidR="00A5523E">
        <w:rPr>
          <w:rFonts w:ascii="Calibri" w:eastAsia="Calibri" w:hAnsi="Calibri" w:cs="Calibri"/>
          <w:color w:val="17365D"/>
          <w:sz w:val="28"/>
        </w:rPr>
        <w:t>408</w:t>
      </w:r>
    </w:p>
    <w:p w14:paraId="7491E674" w14:textId="77777777" w:rsidR="0062161F" w:rsidRDefault="00365081">
      <w:pPr>
        <w:spacing w:after="281" w:line="259" w:lineRule="auto"/>
        <w:ind w:left="-1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0CC896" wp14:editId="6578120F">
                <wp:extent cx="5526406" cy="12700"/>
                <wp:effectExtent l="0" t="0" r="0" b="0"/>
                <wp:docPr id="1667" name="Group 1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406" cy="12700"/>
                          <a:chOff x="0" y="0"/>
                          <a:chExt cx="5526406" cy="12700"/>
                        </a:xfrm>
                      </wpg:grpSpPr>
                      <wps:wsp>
                        <wps:cNvPr id="2067" name="Shape 2067"/>
                        <wps:cNvSpPr/>
                        <wps:spPr>
                          <a:xfrm>
                            <a:off x="0" y="0"/>
                            <a:ext cx="552640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406" h="12700">
                                <a:moveTo>
                                  <a:pt x="0" y="0"/>
                                </a:moveTo>
                                <a:lnTo>
                                  <a:pt x="5526406" y="0"/>
                                </a:lnTo>
                                <a:lnTo>
                                  <a:pt x="552640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7" style="width:435.15pt;height:1pt;mso-position-horizontal-relative:char;mso-position-vertical-relative:line" coordsize="55264,127">
                <v:shape id="Shape 2068" style="position:absolute;width:55264;height:127;left:0;top:0;" coordsize="5526406,12700" path="m0,0l5526406,0l552640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1C42D6B8" w14:textId="77777777" w:rsidR="0062161F" w:rsidRDefault="00365081">
      <w:pPr>
        <w:spacing w:after="223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B341DF2" w14:textId="77777777" w:rsidR="0062161F" w:rsidRDefault="00365081">
      <w:pPr>
        <w:ind w:left="9"/>
      </w:pPr>
      <w:proofErr w:type="spellStart"/>
      <w:r>
        <w:t>FoodieDash</w:t>
      </w:r>
      <w:proofErr w:type="spellEnd"/>
      <w:r>
        <w:t xml:space="preserve"> is a mobile-</w:t>
      </w:r>
      <w:r>
        <w:t xml:space="preserve">based food delivery application that allows users to browse food items, add them to cart, and place orders with secure payment options. </w:t>
      </w:r>
      <w:r>
        <w:rPr>
          <w:rFonts w:ascii="Calibri" w:eastAsia="Calibri" w:hAnsi="Calibri" w:cs="Calibri"/>
        </w:rPr>
        <w:t xml:space="preserve"> </w:t>
      </w:r>
    </w:p>
    <w:p w14:paraId="296DA33C" w14:textId="77777777" w:rsidR="0062161F" w:rsidRDefault="00365081">
      <w:pPr>
        <w:spacing w:after="21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E1BF1DC" w14:textId="77777777" w:rsidR="0062161F" w:rsidRDefault="00365081">
      <w:pPr>
        <w:spacing w:after="604"/>
        <w:ind w:left="9"/>
      </w:pPr>
      <w:r>
        <w:t xml:space="preserve">The system is developed using the Rapid Application Development (RAD) model, which focuses on fast prototyping, user feedback, and quick iterations. </w:t>
      </w:r>
      <w:r>
        <w:rPr>
          <w:rFonts w:ascii="Calibri" w:eastAsia="Calibri" w:hAnsi="Calibri" w:cs="Calibri"/>
        </w:rPr>
        <w:t xml:space="preserve"> </w:t>
      </w:r>
    </w:p>
    <w:p w14:paraId="411A868C" w14:textId="77777777" w:rsidR="0062161F" w:rsidRDefault="00365081">
      <w:pPr>
        <w:pStyle w:val="Heading1"/>
        <w:ind w:left="-5"/>
      </w:pPr>
      <w:r>
        <w:t xml:space="preserve">Key Characteristics of RAD </w:t>
      </w:r>
      <w:r>
        <w:t xml:space="preserve"> </w:t>
      </w:r>
    </w:p>
    <w:p w14:paraId="31A88BFE" w14:textId="77777777" w:rsidR="0062161F" w:rsidRDefault="00365081">
      <w:pPr>
        <w:numPr>
          <w:ilvl w:val="0"/>
          <w:numId w:val="1"/>
        </w:numPr>
        <w:ind w:hanging="151"/>
      </w:pPr>
      <w:r>
        <w:t xml:space="preserve">Focus on working prototypes instead of heavy documentation </w:t>
      </w:r>
      <w:r>
        <w:rPr>
          <w:rFonts w:ascii="Calibri" w:eastAsia="Calibri" w:hAnsi="Calibri" w:cs="Calibri"/>
        </w:rPr>
        <w:t xml:space="preserve"> </w:t>
      </w:r>
    </w:p>
    <w:p w14:paraId="2A0F4EAA" w14:textId="77777777" w:rsidR="0062161F" w:rsidRDefault="00365081">
      <w:pPr>
        <w:numPr>
          <w:ilvl w:val="0"/>
          <w:numId w:val="1"/>
        </w:numPr>
        <w:ind w:hanging="151"/>
      </w:pPr>
      <w:r>
        <w:t xml:space="preserve">Continuous user involvement </w:t>
      </w:r>
      <w:r>
        <w:rPr>
          <w:rFonts w:ascii="Calibri" w:eastAsia="Calibri" w:hAnsi="Calibri" w:cs="Calibri"/>
        </w:rPr>
        <w:t xml:space="preserve"> </w:t>
      </w:r>
    </w:p>
    <w:p w14:paraId="28499CDC" w14:textId="77777777" w:rsidR="0062161F" w:rsidRDefault="00365081">
      <w:pPr>
        <w:numPr>
          <w:ilvl w:val="0"/>
          <w:numId w:val="1"/>
        </w:numPr>
        <w:ind w:hanging="151"/>
      </w:pPr>
      <w:r>
        <w:t xml:space="preserve">Fast development and iteration cycles </w:t>
      </w:r>
      <w:r>
        <w:rPr>
          <w:rFonts w:ascii="Calibri" w:eastAsia="Calibri" w:hAnsi="Calibri" w:cs="Calibri"/>
        </w:rPr>
        <w:t xml:space="preserve"> </w:t>
      </w:r>
    </w:p>
    <w:p w14:paraId="2B137A3E" w14:textId="77777777" w:rsidR="0062161F" w:rsidRDefault="00365081">
      <w:pPr>
        <w:numPr>
          <w:ilvl w:val="0"/>
          <w:numId w:val="1"/>
        </w:numPr>
        <w:ind w:hanging="151"/>
      </w:pPr>
      <w:r>
        <w:t xml:space="preserve">Reusable UI components </w:t>
      </w:r>
      <w:r>
        <w:rPr>
          <w:rFonts w:ascii="Calibri" w:eastAsia="Calibri" w:hAnsi="Calibri" w:cs="Calibri"/>
        </w:rPr>
        <w:t xml:space="preserve"> </w:t>
      </w:r>
    </w:p>
    <w:p w14:paraId="25455998" w14:textId="77777777" w:rsidR="0062161F" w:rsidRDefault="00365081">
      <w:pPr>
        <w:numPr>
          <w:ilvl w:val="0"/>
          <w:numId w:val="1"/>
        </w:numPr>
        <w:spacing w:after="611"/>
        <w:ind w:hanging="151"/>
      </w:pPr>
      <w:r>
        <w:t xml:space="preserve">Best suited for mobile apps like food delivery systems </w:t>
      </w:r>
      <w:r>
        <w:rPr>
          <w:rFonts w:ascii="Calibri" w:eastAsia="Calibri" w:hAnsi="Calibri" w:cs="Calibri"/>
        </w:rPr>
        <w:t xml:space="preserve"> </w:t>
      </w:r>
    </w:p>
    <w:p w14:paraId="708AD11E" w14:textId="77777777" w:rsidR="0062161F" w:rsidRDefault="00365081">
      <w:pPr>
        <w:pStyle w:val="Heading1"/>
        <w:ind w:left="-5"/>
      </w:pPr>
      <w:r>
        <w:t xml:space="preserve">Phase 1: Requirements Planning </w:t>
      </w:r>
      <w:r>
        <w:t xml:space="preserve"> </w:t>
      </w:r>
    </w:p>
    <w:p w14:paraId="18854EE2" w14:textId="77777777" w:rsidR="0062161F" w:rsidRDefault="00365081">
      <w:pPr>
        <w:ind w:left="9"/>
      </w:pPr>
      <w:r>
        <w:t xml:space="preserve">Navigation: </w:t>
      </w:r>
      <w:r>
        <w:rPr>
          <w:rFonts w:ascii="Calibri" w:eastAsia="Calibri" w:hAnsi="Calibri" w:cs="Calibri"/>
        </w:rPr>
        <w:t xml:space="preserve"> </w:t>
      </w:r>
    </w:p>
    <w:p w14:paraId="4D2FE5A1" w14:textId="77777777" w:rsidR="0062161F" w:rsidRDefault="00365081">
      <w:pPr>
        <w:numPr>
          <w:ilvl w:val="0"/>
          <w:numId w:val="2"/>
        </w:numPr>
        <w:ind w:hanging="151"/>
      </w:pPr>
      <w:r>
        <w:t xml:space="preserve">Login / Sign Up </w:t>
      </w:r>
      <w:r>
        <w:rPr>
          <w:rFonts w:ascii="Calibri" w:eastAsia="Calibri" w:hAnsi="Calibri" w:cs="Calibri"/>
        </w:rPr>
        <w:t xml:space="preserve"> </w:t>
      </w:r>
    </w:p>
    <w:p w14:paraId="41892DCD" w14:textId="77777777" w:rsidR="0062161F" w:rsidRDefault="00365081">
      <w:pPr>
        <w:numPr>
          <w:ilvl w:val="0"/>
          <w:numId w:val="2"/>
        </w:numPr>
        <w:ind w:hanging="151"/>
      </w:pPr>
      <w:r>
        <w:t xml:space="preserve">Home </w:t>
      </w:r>
      <w:r>
        <w:rPr>
          <w:rFonts w:ascii="Calibri" w:eastAsia="Calibri" w:hAnsi="Calibri" w:cs="Calibri"/>
        </w:rPr>
        <w:t xml:space="preserve"> </w:t>
      </w:r>
    </w:p>
    <w:p w14:paraId="46AEE2EB" w14:textId="77777777" w:rsidR="0062161F" w:rsidRDefault="00365081">
      <w:pPr>
        <w:numPr>
          <w:ilvl w:val="0"/>
          <w:numId w:val="2"/>
        </w:numPr>
        <w:ind w:hanging="151"/>
      </w:pPr>
      <w:r>
        <w:t xml:space="preserve">Categories </w:t>
      </w:r>
      <w:r>
        <w:rPr>
          <w:rFonts w:ascii="Calibri" w:eastAsia="Calibri" w:hAnsi="Calibri" w:cs="Calibri"/>
        </w:rPr>
        <w:t xml:space="preserve"> </w:t>
      </w:r>
    </w:p>
    <w:p w14:paraId="3E443C38" w14:textId="77777777" w:rsidR="0062161F" w:rsidRDefault="00365081">
      <w:pPr>
        <w:numPr>
          <w:ilvl w:val="0"/>
          <w:numId w:val="2"/>
        </w:numPr>
        <w:ind w:hanging="151"/>
      </w:pPr>
      <w:r>
        <w:t xml:space="preserve">Product Listing </w:t>
      </w:r>
      <w:r>
        <w:rPr>
          <w:rFonts w:ascii="Calibri" w:eastAsia="Calibri" w:hAnsi="Calibri" w:cs="Calibri"/>
        </w:rPr>
        <w:t xml:space="preserve"> </w:t>
      </w:r>
    </w:p>
    <w:p w14:paraId="5AC70AEE" w14:textId="77777777" w:rsidR="0062161F" w:rsidRDefault="00365081">
      <w:pPr>
        <w:numPr>
          <w:ilvl w:val="0"/>
          <w:numId w:val="2"/>
        </w:numPr>
        <w:ind w:hanging="151"/>
      </w:pPr>
      <w:r>
        <w:t xml:space="preserve">Product Details </w:t>
      </w:r>
      <w:r>
        <w:rPr>
          <w:rFonts w:ascii="Calibri" w:eastAsia="Calibri" w:hAnsi="Calibri" w:cs="Calibri"/>
        </w:rPr>
        <w:t xml:space="preserve"> </w:t>
      </w:r>
    </w:p>
    <w:p w14:paraId="20FB3D74" w14:textId="77777777" w:rsidR="0062161F" w:rsidRDefault="00365081">
      <w:pPr>
        <w:numPr>
          <w:ilvl w:val="0"/>
          <w:numId w:val="2"/>
        </w:numPr>
        <w:ind w:hanging="151"/>
      </w:pPr>
      <w:r>
        <w:t xml:space="preserve">Cart </w:t>
      </w:r>
      <w:r>
        <w:rPr>
          <w:rFonts w:ascii="Calibri" w:eastAsia="Calibri" w:hAnsi="Calibri" w:cs="Calibri"/>
        </w:rPr>
        <w:t xml:space="preserve"> </w:t>
      </w:r>
    </w:p>
    <w:p w14:paraId="617161AE" w14:textId="77777777" w:rsidR="0062161F" w:rsidRDefault="00365081">
      <w:pPr>
        <w:numPr>
          <w:ilvl w:val="0"/>
          <w:numId w:val="2"/>
        </w:numPr>
        <w:ind w:hanging="151"/>
      </w:pPr>
      <w:r>
        <w:t xml:space="preserve">Payment </w:t>
      </w:r>
      <w:r>
        <w:rPr>
          <w:rFonts w:ascii="Calibri" w:eastAsia="Calibri" w:hAnsi="Calibri" w:cs="Calibri"/>
        </w:rPr>
        <w:t xml:space="preserve"> </w:t>
      </w:r>
    </w:p>
    <w:p w14:paraId="55BD488B" w14:textId="77777777" w:rsidR="0062161F" w:rsidRDefault="00365081">
      <w:pPr>
        <w:numPr>
          <w:ilvl w:val="0"/>
          <w:numId w:val="2"/>
        </w:numPr>
        <w:ind w:hanging="151"/>
      </w:pPr>
      <w:r>
        <w:t xml:space="preserve">Order Confirmation </w:t>
      </w:r>
      <w:r>
        <w:rPr>
          <w:rFonts w:ascii="Calibri" w:eastAsia="Calibri" w:hAnsi="Calibri" w:cs="Calibri"/>
        </w:rPr>
        <w:t xml:space="preserve"> </w:t>
      </w:r>
    </w:p>
    <w:p w14:paraId="5994F1C2" w14:textId="77777777" w:rsidR="0062161F" w:rsidRDefault="00365081">
      <w:pPr>
        <w:spacing w:after="20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20B8395" w14:textId="77777777" w:rsidR="0062161F" w:rsidRDefault="00365081">
      <w:pPr>
        <w:ind w:left="9"/>
      </w:pPr>
      <w:r>
        <w:t xml:space="preserve">User Actions: </w:t>
      </w:r>
      <w:r>
        <w:rPr>
          <w:rFonts w:ascii="Calibri" w:eastAsia="Calibri" w:hAnsi="Calibri" w:cs="Calibri"/>
        </w:rPr>
        <w:t xml:space="preserve"> </w:t>
      </w:r>
    </w:p>
    <w:p w14:paraId="4EC3B861" w14:textId="77777777" w:rsidR="0062161F" w:rsidRDefault="00365081">
      <w:pPr>
        <w:numPr>
          <w:ilvl w:val="0"/>
          <w:numId w:val="2"/>
        </w:numPr>
        <w:ind w:hanging="151"/>
      </w:pPr>
      <w:r>
        <w:t xml:space="preserve">Sign in / Sign up </w:t>
      </w:r>
      <w:r>
        <w:rPr>
          <w:rFonts w:ascii="Calibri" w:eastAsia="Calibri" w:hAnsi="Calibri" w:cs="Calibri"/>
        </w:rPr>
        <w:t xml:space="preserve"> </w:t>
      </w:r>
    </w:p>
    <w:p w14:paraId="4585457E" w14:textId="77777777" w:rsidR="0062161F" w:rsidRDefault="00365081">
      <w:pPr>
        <w:numPr>
          <w:ilvl w:val="0"/>
          <w:numId w:val="2"/>
        </w:numPr>
        <w:ind w:hanging="151"/>
      </w:pPr>
      <w:r>
        <w:t xml:space="preserve">Browse food items </w:t>
      </w:r>
      <w:r>
        <w:rPr>
          <w:rFonts w:ascii="Calibri" w:eastAsia="Calibri" w:hAnsi="Calibri" w:cs="Calibri"/>
        </w:rPr>
        <w:t xml:space="preserve"> </w:t>
      </w:r>
    </w:p>
    <w:p w14:paraId="24C7CDF7" w14:textId="77777777" w:rsidR="0062161F" w:rsidRDefault="00365081">
      <w:pPr>
        <w:numPr>
          <w:ilvl w:val="0"/>
          <w:numId w:val="2"/>
        </w:numPr>
        <w:ind w:hanging="151"/>
      </w:pPr>
      <w:r>
        <w:t xml:space="preserve">Search food </w:t>
      </w:r>
      <w:r>
        <w:rPr>
          <w:rFonts w:ascii="Calibri" w:eastAsia="Calibri" w:hAnsi="Calibri" w:cs="Calibri"/>
        </w:rPr>
        <w:t xml:space="preserve"> </w:t>
      </w:r>
    </w:p>
    <w:p w14:paraId="20353262" w14:textId="77777777" w:rsidR="0062161F" w:rsidRDefault="00365081">
      <w:pPr>
        <w:numPr>
          <w:ilvl w:val="0"/>
          <w:numId w:val="2"/>
        </w:numPr>
        <w:ind w:hanging="151"/>
      </w:pPr>
      <w:r>
        <w:t xml:space="preserve">Add to cart </w:t>
      </w:r>
      <w:r>
        <w:rPr>
          <w:rFonts w:ascii="Calibri" w:eastAsia="Calibri" w:hAnsi="Calibri" w:cs="Calibri"/>
        </w:rPr>
        <w:t xml:space="preserve"> </w:t>
      </w:r>
    </w:p>
    <w:p w14:paraId="33DA8F2D" w14:textId="77777777" w:rsidR="0062161F" w:rsidRDefault="00365081">
      <w:pPr>
        <w:numPr>
          <w:ilvl w:val="0"/>
          <w:numId w:val="2"/>
        </w:numPr>
        <w:ind w:hanging="151"/>
      </w:pPr>
      <w:r>
        <w:t xml:space="preserve">Modify quantity </w:t>
      </w:r>
      <w:r>
        <w:rPr>
          <w:rFonts w:ascii="Calibri" w:eastAsia="Calibri" w:hAnsi="Calibri" w:cs="Calibri"/>
        </w:rPr>
        <w:t xml:space="preserve"> </w:t>
      </w:r>
    </w:p>
    <w:p w14:paraId="62B38651" w14:textId="77777777" w:rsidR="0062161F" w:rsidRDefault="00365081">
      <w:pPr>
        <w:numPr>
          <w:ilvl w:val="0"/>
          <w:numId w:val="2"/>
        </w:numPr>
        <w:ind w:hanging="151"/>
      </w:pPr>
      <w:r>
        <w:t xml:space="preserve">Checkout </w:t>
      </w:r>
      <w:r>
        <w:rPr>
          <w:rFonts w:ascii="Calibri" w:eastAsia="Calibri" w:hAnsi="Calibri" w:cs="Calibri"/>
        </w:rPr>
        <w:t xml:space="preserve"> </w:t>
      </w:r>
    </w:p>
    <w:p w14:paraId="1C34AA85" w14:textId="77777777" w:rsidR="0062161F" w:rsidRDefault="00365081">
      <w:pPr>
        <w:numPr>
          <w:ilvl w:val="0"/>
          <w:numId w:val="2"/>
        </w:numPr>
        <w:ind w:hanging="151"/>
      </w:pPr>
      <w:r>
        <w:t xml:space="preserve">Make payment </w:t>
      </w:r>
      <w:r>
        <w:rPr>
          <w:rFonts w:ascii="Calibri" w:eastAsia="Calibri" w:hAnsi="Calibri" w:cs="Calibri"/>
        </w:rPr>
        <w:t xml:space="preserve"> </w:t>
      </w:r>
    </w:p>
    <w:p w14:paraId="2B7E62AB" w14:textId="77777777" w:rsidR="0062161F" w:rsidRDefault="00365081">
      <w:pPr>
        <w:numPr>
          <w:ilvl w:val="0"/>
          <w:numId w:val="2"/>
        </w:numPr>
        <w:ind w:hanging="151"/>
      </w:pPr>
      <w:r>
        <w:t xml:space="preserve">Track orders </w:t>
      </w:r>
      <w:r>
        <w:rPr>
          <w:rFonts w:ascii="Calibri" w:eastAsia="Calibri" w:hAnsi="Calibri" w:cs="Calibri"/>
        </w:rPr>
        <w:t xml:space="preserve"> </w:t>
      </w:r>
    </w:p>
    <w:p w14:paraId="2A9C165C" w14:textId="77777777" w:rsidR="0062161F" w:rsidRDefault="00365081">
      <w:pPr>
        <w:spacing w:after="19" w:line="259" w:lineRule="auto"/>
        <w:ind w:left="14" w:firstLine="0"/>
      </w:pPr>
      <w:r>
        <w:lastRenderedPageBreak/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11291E7" w14:textId="77777777" w:rsidR="0062161F" w:rsidRDefault="00365081">
      <w:pPr>
        <w:ind w:left="9"/>
      </w:pPr>
      <w:r>
        <w:t xml:space="preserve">Requirements: </w:t>
      </w:r>
      <w:r>
        <w:rPr>
          <w:rFonts w:ascii="Calibri" w:eastAsia="Calibri" w:hAnsi="Calibri" w:cs="Calibri"/>
        </w:rPr>
        <w:t xml:space="preserve"> </w:t>
      </w:r>
    </w:p>
    <w:p w14:paraId="00741387" w14:textId="77777777" w:rsidR="0062161F" w:rsidRDefault="00365081">
      <w:pPr>
        <w:numPr>
          <w:ilvl w:val="0"/>
          <w:numId w:val="3"/>
        </w:numPr>
        <w:ind w:hanging="216"/>
      </w:pPr>
      <w:r>
        <w:t xml:space="preserve">User login (email/social) </w:t>
      </w:r>
      <w:r>
        <w:rPr>
          <w:rFonts w:ascii="Calibri" w:eastAsia="Calibri" w:hAnsi="Calibri" w:cs="Calibri"/>
        </w:rPr>
        <w:t xml:space="preserve"> </w:t>
      </w:r>
    </w:p>
    <w:p w14:paraId="001DD5E6" w14:textId="77777777" w:rsidR="0062161F" w:rsidRDefault="00365081">
      <w:pPr>
        <w:numPr>
          <w:ilvl w:val="0"/>
          <w:numId w:val="3"/>
        </w:numPr>
        <w:ind w:hanging="216"/>
      </w:pPr>
      <w:r>
        <w:t xml:space="preserve">View categories </w:t>
      </w:r>
      <w:r>
        <w:rPr>
          <w:rFonts w:ascii="Calibri" w:eastAsia="Calibri" w:hAnsi="Calibri" w:cs="Calibri"/>
        </w:rPr>
        <w:t xml:space="preserve"> </w:t>
      </w:r>
    </w:p>
    <w:p w14:paraId="13A38059" w14:textId="77777777" w:rsidR="0062161F" w:rsidRDefault="00365081">
      <w:pPr>
        <w:numPr>
          <w:ilvl w:val="0"/>
          <w:numId w:val="3"/>
        </w:numPr>
        <w:ind w:hanging="216"/>
      </w:pPr>
      <w:r>
        <w:t xml:space="preserve">View food items </w:t>
      </w:r>
      <w:r>
        <w:rPr>
          <w:rFonts w:ascii="Calibri" w:eastAsia="Calibri" w:hAnsi="Calibri" w:cs="Calibri"/>
        </w:rPr>
        <w:t xml:space="preserve"> </w:t>
      </w:r>
    </w:p>
    <w:p w14:paraId="027F8042" w14:textId="77777777" w:rsidR="0062161F" w:rsidRDefault="00365081">
      <w:pPr>
        <w:numPr>
          <w:ilvl w:val="0"/>
          <w:numId w:val="3"/>
        </w:numPr>
        <w:ind w:hanging="216"/>
      </w:pPr>
      <w:r>
        <w:t xml:space="preserve">View product details </w:t>
      </w:r>
      <w:r>
        <w:rPr>
          <w:rFonts w:ascii="Calibri" w:eastAsia="Calibri" w:hAnsi="Calibri" w:cs="Calibri"/>
        </w:rPr>
        <w:t xml:space="preserve"> </w:t>
      </w:r>
    </w:p>
    <w:p w14:paraId="7068083D" w14:textId="77777777" w:rsidR="0062161F" w:rsidRDefault="00365081">
      <w:pPr>
        <w:numPr>
          <w:ilvl w:val="0"/>
          <w:numId w:val="3"/>
        </w:numPr>
        <w:ind w:hanging="216"/>
      </w:pPr>
      <w:r>
        <w:t xml:space="preserve">Manage cart </w:t>
      </w:r>
      <w:r>
        <w:rPr>
          <w:rFonts w:ascii="Calibri" w:eastAsia="Calibri" w:hAnsi="Calibri" w:cs="Calibri"/>
        </w:rPr>
        <w:t xml:space="preserve"> </w:t>
      </w:r>
    </w:p>
    <w:p w14:paraId="62110911" w14:textId="77777777" w:rsidR="0062161F" w:rsidRDefault="00365081">
      <w:pPr>
        <w:numPr>
          <w:ilvl w:val="0"/>
          <w:numId w:val="3"/>
        </w:numPr>
        <w:ind w:hanging="216"/>
      </w:pPr>
      <w:r>
        <w:t xml:space="preserve">View total cost </w:t>
      </w:r>
      <w:r>
        <w:rPr>
          <w:rFonts w:ascii="Calibri" w:eastAsia="Calibri" w:hAnsi="Calibri" w:cs="Calibri"/>
        </w:rPr>
        <w:t xml:space="preserve"> </w:t>
      </w:r>
    </w:p>
    <w:p w14:paraId="4295BA27" w14:textId="77777777" w:rsidR="0062161F" w:rsidRDefault="00365081">
      <w:pPr>
        <w:numPr>
          <w:ilvl w:val="0"/>
          <w:numId w:val="3"/>
        </w:numPr>
        <w:spacing w:after="614"/>
        <w:ind w:hanging="216"/>
      </w:pPr>
      <w:r>
        <w:t xml:space="preserve">Select payment method 8. Order confirmation </w:t>
      </w:r>
      <w:r>
        <w:rPr>
          <w:rFonts w:ascii="Calibri" w:eastAsia="Calibri" w:hAnsi="Calibri" w:cs="Calibri"/>
        </w:rPr>
        <w:t xml:space="preserve"> </w:t>
      </w:r>
    </w:p>
    <w:p w14:paraId="05133001" w14:textId="77777777" w:rsidR="0062161F" w:rsidRDefault="00365081">
      <w:pPr>
        <w:pStyle w:val="Heading1"/>
        <w:ind w:left="-5"/>
      </w:pPr>
      <w:r>
        <w:t xml:space="preserve">Phase 2: User Design </w:t>
      </w:r>
      <w:r>
        <w:t xml:space="preserve"> </w:t>
      </w:r>
    </w:p>
    <w:p w14:paraId="4C2554EE" w14:textId="77777777" w:rsidR="0062161F" w:rsidRDefault="00365081">
      <w:pPr>
        <w:ind w:left="9"/>
      </w:pPr>
      <w:r>
        <w:t xml:space="preserve">Tools Used: Axure RP 11 </w:t>
      </w:r>
      <w:r>
        <w:rPr>
          <w:rFonts w:ascii="Calibri" w:eastAsia="Calibri" w:hAnsi="Calibri" w:cs="Calibri"/>
        </w:rPr>
        <w:t xml:space="preserve"> </w:t>
      </w:r>
    </w:p>
    <w:p w14:paraId="4F37FBA3" w14:textId="77777777" w:rsidR="0062161F" w:rsidRDefault="00365081">
      <w:pPr>
        <w:spacing w:after="19" w:line="259" w:lineRule="auto"/>
        <w:ind w:left="14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1BD7980" w14:textId="77777777" w:rsidR="0062161F" w:rsidRDefault="00365081">
      <w:pPr>
        <w:ind w:left="9"/>
      </w:pPr>
      <w:r>
        <w:t xml:space="preserve">Wireframes: </w:t>
      </w:r>
      <w:r>
        <w:rPr>
          <w:rFonts w:ascii="Calibri" w:eastAsia="Calibri" w:hAnsi="Calibri" w:cs="Calibri"/>
        </w:rPr>
        <w:t xml:space="preserve"> </w:t>
      </w:r>
    </w:p>
    <w:p w14:paraId="4CEB02CF" w14:textId="77777777" w:rsidR="0062161F" w:rsidRDefault="00365081">
      <w:pPr>
        <w:numPr>
          <w:ilvl w:val="0"/>
          <w:numId w:val="4"/>
        </w:numPr>
        <w:ind w:hanging="151"/>
      </w:pPr>
      <w:r>
        <w:t xml:space="preserve">Login Page </w:t>
      </w:r>
      <w:r>
        <w:rPr>
          <w:rFonts w:ascii="Calibri" w:eastAsia="Calibri" w:hAnsi="Calibri" w:cs="Calibri"/>
        </w:rPr>
        <w:t xml:space="preserve"> </w:t>
      </w:r>
    </w:p>
    <w:p w14:paraId="6ED79AD6" w14:textId="77777777" w:rsidR="0062161F" w:rsidRDefault="00365081">
      <w:pPr>
        <w:numPr>
          <w:ilvl w:val="0"/>
          <w:numId w:val="4"/>
        </w:numPr>
        <w:ind w:hanging="151"/>
      </w:pPr>
      <w:r>
        <w:t xml:space="preserve">Home Page </w:t>
      </w:r>
      <w:r>
        <w:rPr>
          <w:rFonts w:ascii="Calibri" w:eastAsia="Calibri" w:hAnsi="Calibri" w:cs="Calibri"/>
        </w:rPr>
        <w:t xml:space="preserve"> </w:t>
      </w:r>
    </w:p>
    <w:p w14:paraId="605BE333" w14:textId="77777777" w:rsidR="0062161F" w:rsidRDefault="00365081">
      <w:pPr>
        <w:numPr>
          <w:ilvl w:val="0"/>
          <w:numId w:val="4"/>
        </w:numPr>
        <w:ind w:hanging="151"/>
      </w:pPr>
      <w:r>
        <w:t xml:space="preserve">Product Details Page </w:t>
      </w:r>
      <w:r>
        <w:rPr>
          <w:rFonts w:ascii="Calibri" w:eastAsia="Calibri" w:hAnsi="Calibri" w:cs="Calibri"/>
        </w:rPr>
        <w:t xml:space="preserve"> </w:t>
      </w:r>
    </w:p>
    <w:p w14:paraId="40280540" w14:textId="77777777" w:rsidR="0062161F" w:rsidRDefault="00365081">
      <w:pPr>
        <w:numPr>
          <w:ilvl w:val="0"/>
          <w:numId w:val="4"/>
        </w:numPr>
        <w:ind w:hanging="151"/>
      </w:pPr>
      <w:r>
        <w:t xml:space="preserve">Cart Page </w:t>
      </w:r>
      <w:r>
        <w:rPr>
          <w:rFonts w:ascii="Calibri" w:eastAsia="Calibri" w:hAnsi="Calibri" w:cs="Calibri"/>
        </w:rPr>
        <w:t xml:space="preserve"> </w:t>
      </w:r>
    </w:p>
    <w:p w14:paraId="5A5E4D67" w14:textId="77777777" w:rsidR="0062161F" w:rsidRDefault="00365081">
      <w:pPr>
        <w:numPr>
          <w:ilvl w:val="0"/>
          <w:numId w:val="4"/>
        </w:numPr>
        <w:ind w:hanging="151"/>
      </w:pPr>
      <w:r>
        <w:t xml:space="preserve">Payment Page </w:t>
      </w: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6ECC4A7F" w14:textId="77777777" w:rsidR="0062161F" w:rsidRDefault="00365081">
      <w:pPr>
        <w:spacing w:after="0" w:line="259" w:lineRule="auto"/>
        <w:ind w:left="284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A59B50C" wp14:editId="6E8360E7">
                <wp:extent cx="5143500" cy="5486400"/>
                <wp:effectExtent l="0" t="0" r="0" b="0"/>
                <wp:docPr id="1890" name="Group 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0" cy="5486400"/>
                          <a:chOff x="0" y="0"/>
                          <a:chExt cx="5143500" cy="5486400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548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33650" y="0"/>
                            <a:ext cx="2609850" cy="548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0" style="width:405pt;height:432pt;mso-position-horizontal-relative:char;mso-position-vertical-relative:line" coordsize="51435,54864">
                <v:shape id="Picture 196" style="position:absolute;width:25336;height:54864;left:0;top:0;" filled="f">
                  <v:imagedata r:id="rId7"/>
                </v:shape>
                <v:shape id="Picture 198" style="position:absolute;width:26098;height:54864;left:25336;top:0;" filled="f">
                  <v:imagedata r:id="rId8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2E52E16D" w14:textId="77777777" w:rsidR="0062161F" w:rsidRDefault="00365081">
      <w:pPr>
        <w:spacing w:after="0" w:line="259" w:lineRule="auto"/>
        <w:ind w:left="337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1296C10" wp14:editId="6D237C40">
                <wp:extent cx="5076825" cy="5486400"/>
                <wp:effectExtent l="0" t="0" r="0" b="0"/>
                <wp:docPr id="1883" name="Group 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5486400"/>
                          <a:chOff x="0" y="0"/>
                          <a:chExt cx="5076825" cy="5486400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548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43175" y="0"/>
                            <a:ext cx="2533650" cy="548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3" style="width:399.75pt;height:432pt;mso-position-horizontal-relative:char;mso-position-vertical-relative:line" coordsize="50768,54864">
                <v:shape id="Picture 203" style="position:absolute;width:25431;height:54864;left:0;top:0;" filled="f">
                  <v:imagedata r:id="rId11"/>
                </v:shape>
                <v:shape id="Picture 205" style="position:absolute;width:25336;height:54864;left:25431;top:0;" filled="f">
                  <v:imagedata r:id="rId12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3C9ECCAB" w14:textId="77777777" w:rsidR="0062161F" w:rsidRDefault="00365081">
      <w:pPr>
        <w:spacing w:after="513" w:line="259" w:lineRule="auto"/>
        <w:ind w:left="0" w:right="2273" w:firstLine="0"/>
        <w:jc w:val="right"/>
      </w:pPr>
      <w:r>
        <w:rPr>
          <w:noProof/>
        </w:rPr>
        <w:lastRenderedPageBreak/>
        <w:drawing>
          <wp:inline distT="0" distB="0" distL="0" distR="0" wp14:anchorId="0562864F" wp14:editId="2FC73D45">
            <wp:extent cx="2514600" cy="548640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31E8D32" w14:textId="77777777" w:rsidR="0062161F" w:rsidRDefault="00365081">
      <w:pPr>
        <w:pStyle w:val="Heading1"/>
        <w:ind w:left="-5"/>
      </w:pPr>
      <w:r>
        <w:t xml:space="preserve">Phase 3: Construction </w:t>
      </w:r>
      <w:r>
        <w:t xml:space="preserve"> </w:t>
      </w:r>
    </w:p>
    <w:p w14:paraId="361B7F2C" w14:textId="77777777" w:rsidR="0062161F" w:rsidRDefault="00365081">
      <w:pPr>
        <w:numPr>
          <w:ilvl w:val="0"/>
          <w:numId w:val="5"/>
        </w:numPr>
        <w:ind w:hanging="151"/>
      </w:pPr>
      <w:r>
        <w:t xml:space="preserve">Interactive prototypes using Axure RP 11 </w:t>
      </w:r>
      <w:r>
        <w:rPr>
          <w:rFonts w:ascii="Calibri" w:eastAsia="Calibri" w:hAnsi="Calibri" w:cs="Calibri"/>
        </w:rPr>
        <w:t xml:space="preserve"> </w:t>
      </w:r>
    </w:p>
    <w:p w14:paraId="57EA83D0" w14:textId="77777777" w:rsidR="0062161F" w:rsidRDefault="00365081">
      <w:pPr>
        <w:numPr>
          <w:ilvl w:val="0"/>
          <w:numId w:val="5"/>
        </w:numPr>
        <w:ind w:hanging="151"/>
      </w:pPr>
      <w:r>
        <w:t xml:space="preserve">Navigation flow: Login → Home → Product → Cart → Payment → Confirmation </w:t>
      </w:r>
      <w:r>
        <w:rPr>
          <w:rFonts w:ascii="Calibri" w:eastAsia="Calibri" w:hAnsi="Calibri" w:cs="Calibri"/>
        </w:rPr>
        <w:t xml:space="preserve"> </w:t>
      </w:r>
    </w:p>
    <w:p w14:paraId="5ACFB1AE" w14:textId="77777777" w:rsidR="0062161F" w:rsidRDefault="00365081">
      <w:pPr>
        <w:numPr>
          <w:ilvl w:val="0"/>
          <w:numId w:val="5"/>
        </w:numPr>
        <w:ind w:hanging="151"/>
      </w:pPr>
      <w:r>
        <w:t xml:space="preserve">Dynamic features like add to cart, quantity update </w:t>
      </w:r>
      <w:r>
        <w:rPr>
          <w:rFonts w:ascii="Calibri" w:eastAsia="Calibri" w:hAnsi="Calibri" w:cs="Calibri"/>
        </w:rPr>
        <w:t xml:space="preserve"> </w:t>
      </w:r>
    </w:p>
    <w:p w14:paraId="6CE0485C" w14:textId="77777777" w:rsidR="0062161F" w:rsidRDefault="00365081">
      <w:pPr>
        <w:numPr>
          <w:ilvl w:val="0"/>
          <w:numId w:val="5"/>
        </w:numPr>
        <w:spacing w:after="616"/>
        <w:ind w:hanging="151"/>
      </w:pPr>
      <w:r>
        <w:t xml:space="preserve">Testing and feedback improvements </w:t>
      </w:r>
      <w:r>
        <w:rPr>
          <w:rFonts w:ascii="Calibri" w:eastAsia="Calibri" w:hAnsi="Calibri" w:cs="Calibri"/>
        </w:rPr>
        <w:t xml:space="preserve"> </w:t>
      </w:r>
    </w:p>
    <w:p w14:paraId="7344DDB1" w14:textId="77777777" w:rsidR="0062161F" w:rsidRDefault="00365081">
      <w:pPr>
        <w:pStyle w:val="Heading1"/>
        <w:ind w:left="-5"/>
      </w:pPr>
      <w:r>
        <w:t xml:space="preserve">Phase 4: Cutover </w:t>
      </w:r>
      <w:r>
        <w:t xml:space="preserve"> </w:t>
      </w:r>
    </w:p>
    <w:p w14:paraId="33F9BB46" w14:textId="77777777" w:rsidR="0062161F" w:rsidRDefault="00365081">
      <w:pPr>
        <w:numPr>
          <w:ilvl w:val="0"/>
          <w:numId w:val="6"/>
        </w:numPr>
        <w:ind w:hanging="151"/>
      </w:pPr>
      <w:r>
        <w:t xml:space="preserve">Final UI shared via Axure 11 </w:t>
      </w:r>
      <w:r>
        <w:rPr>
          <w:rFonts w:ascii="Calibri" w:eastAsia="Calibri" w:hAnsi="Calibri" w:cs="Calibri"/>
        </w:rPr>
        <w:t xml:space="preserve"> </w:t>
      </w:r>
    </w:p>
    <w:p w14:paraId="0E923C88" w14:textId="77777777" w:rsidR="0062161F" w:rsidRDefault="00365081">
      <w:pPr>
        <w:numPr>
          <w:ilvl w:val="0"/>
          <w:numId w:val="6"/>
        </w:numPr>
        <w:ind w:hanging="151"/>
      </w:pPr>
      <w:r>
        <w:t xml:space="preserve">Ready for development </w:t>
      </w:r>
      <w:r>
        <w:rPr>
          <w:rFonts w:ascii="Calibri" w:eastAsia="Calibri" w:hAnsi="Calibri" w:cs="Calibri"/>
        </w:rPr>
        <w:t xml:space="preserve"> </w:t>
      </w:r>
    </w:p>
    <w:p w14:paraId="1B28E78E" w14:textId="77777777" w:rsidR="0062161F" w:rsidRDefault="00365081">
      <w:pPr>
        <w:numPr>
          <w:ilvl w:val="0"/>
          <w:numId w:val="6"/>
        </w:numPr>
        <w:ind w:hanging="151"/>
      </w:pPr>
      <w:r>
        <w:lastRenderedPageBreak/>
        <w:t xml:space="preserve">User training and documentation </w:t>
      </w:r>
      <w:proofErr w:type="gramStart"/>
      <w:r>
        <w:t xml:space="preserve">provided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color w:val="365F91"/>
          <w:sz w:val="28"/>
        </w:rPr>
        <w:t>Conclusion</w:t>
      </w:r>
      <w:proofErr w:type="gramEnd"/>
      <w:r>
        <w:rPr>
          <w:rFonts w:ascii="Calibri" w:eastAsia="Calibri" w:hAnsi="Calibri" w:cs="Calibri"/>
          <w:b/>
          <w:color w:val="365F91"/>
          <w:sz w:val="28"/>
        </w:rPr>
        <w:t xml:space="preserve">  </w:t>
      </w:r>
    </w:p>
    <w:p w14:paraId="0B47E444" w14:textId="77777777" w:rsidR="0062161F" w:rsidRDefault="00365081">
      <w:pPr>
        <w:ind w:left="9"/>
      </w:pPr>
      <w:r>
        <w:t xml:space="preserve">The </w:t>
      </w:r>
      <w:proofErr w:type="spellStart"/>
      <w:r>
        <w:t>FoodieDash</w:t>
      </w:r>
      <w:proofErr w:type="spellEnd"/>
      <w:r>
        <w:t xml:space="preserve"> app was successfully designed using RAD, ensuring fast development and a user-friendly experience. </w:t>
      </w:r>
      <w:r>
        <w:rPr>
          <w:rFonts w:ascii="Calibri" w:eastAsia="Calibri" w:hAnsi="Calibri" w:cs="Calibri"/>
        </w:rPr>
        <w:t xml:space="preserve"> </w:t>
      </w:r>
    </w:p>
    <w:sectPr w:rsidR="0062161F">
      <w:pgSz w:w="12240" w:h="15840"/>
      <w:pgMar w:top="1440" w:right="1717" w:bottom="1792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560"/>
    <w:multiLevelType w:val="hybridMultilevel"/>
    <w:tmpl w:val="60EC9FE8"/>
    <w:lvl w:ilvl="0" w:tplc="EF3A38E6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3417F8">
      <w:start w:val="1"/>
      <w:numFmt w:val="lowerLetter"/>
      <w:lvlText w:val="%2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D803B6">
      <w:start w:val="1"/>
      <w:numFmt w:val="lowerRoman"/>
      <w:lvlText w:val="%3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A0670A">
      <w:start w:val="1"/>
      <w:numFmt w:val="decimal"/>
      <w:lvlText w:val="%4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32D010">
      <w:start w:val="1"/>
      <w:numFmt w:val="lowerLetter"/>
      <w:lvlText w:val="%5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80F396">
      <w:start w:val="1"/>
      <w:numFmt w:val="lowerRoman"/>
      <w:lvlText w:val="%6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C46EB2">
      <w:start w:val="1"/>
      <w:numFmt w:val="decimal"/>
      <w:lvlText w:val="%7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9A8B42">
      <w:start w:val="1"/>
      <w:numFmt w:val="lowerLetter"/>
      <w:lvlText w:val="%8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F07AD8">
      <w:start w:val="1"/>
      <w:numFmt w:val="lowerRoman"/>
      <w:lvlText w:val="%9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E26689"/>
    <w:multiLevelType w:val="hybridMultilevel"/>
    <w:tmpl w:val="AD2E4F7E"/>
    <w:lvl w:ilvl="0" w:tplc="2CD2C594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ABA6C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0832A2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74ED1A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4C30A6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3A88FA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0CB936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1EE442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F431CA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582DE4"/>
    <w:multiLevelType w:val="hybridMultilevel"/>
    <w:tmpl w:val="5BF08AAA"/>
    <w:lvl w:ilvl="0" w:tplc="4176DB82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8CE64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42640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F6B81A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322FD8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0C41D2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DA54AC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D475F2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48F508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1B5569"/>
    <w:multiLevelType w:val="hybridMultilevel"/>
    <w:tmpl w:val="CB424F88"/>
    <w:lvl w:ilvl="0" w:tplc="98E07710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9CE58A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BE4484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622880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40CCAE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1AB1EA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5E57DA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2AF18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B6B4D0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EE0224"/>
    <w:multiLevelType w:val="hybridMultilevel"/>
    <w:tmpl w:val="33BC2724"/>
    <w:lvl w:ilvl="0" w:tplc="E6481C28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B2023C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D6391E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B61234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D6396C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0090EA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AE635A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62C3EC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B0F9E6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A27A6E"/>
    <w:multiLevelType w:val="hybridMultilevel"/>
    <w:tmpl w:val="399EAEE8"/>
    <w:lvl w:ilvl="0" w:tplc="76482238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02D9D4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FCF7D4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8C6822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7A7BEA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383260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CC5848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6A007C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88D59C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8863748">
    <w:abstractNumId w:val="4"/>
  </w:num>
  <w:num w:numId="2" w16cid:durableId="93943495">
    <w:abstractNumId w:val="1"/>
  </w:num>
  <w:num w:numId="3" w16cid:durableId="520319041">
    <w:abstractNumId w:val="0"/>
  </w:num>
  <w:num w:numId="4" w16cid:durableId="1506246074">
    <w:abstractNumId w:val="5"/>
  </w:num>
  <w:num w:numId="5" w16cid:durableId="1665552623">
    <w:abstractNumId w:val="2"/>
  </w:num>
  <w:num w:numId="6" w16cid:durableId="1390806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61F"/>
    <w:rsid w:val="00274D2E"/>
    <w:rsid w:val="00365081"/>
    <w:rsid w:val="0062161F"/>
    <w:rsid w:val="00A5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7B87"/>
  <w15:docId w15:val="{A7229EC4-A1EF-43BC-A00C-1499297A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3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Periya Nayagam</cp:lastModifiedBy>
  <cp:revision>2</cp:revision>
  <dcterms:created xsi:type="dcterms:W3CDTF">2026-04-22T09:34:00Z</dcterms:created>
  <dcterms:modified xsi:type="dcterms:W3CDTF">2026-04-22T09:34:00Z</dcterms:modified>
</cp:coreProperties>
</file>