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thumbnail.jpeg" Type="http://schemas.openxmlformats.org/package/2006/relationships/metadata/thumbnail"/><Relationship Id="rId3" Target="docProps/core.xml" Type="http://schemas.openxmlformats.org/package/2006/relationships/metadata/core-properties"/><Relationship Id="rId4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/>
          <w:b/>
          <w:sz w:val="32"/>
        </w:rPr>
        <w:t>교육계획안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맑은 고딕" w:hAnsi="맑은 고딕"/>
                <w:b/>
                <w:sz w:val="18"/>
              </w:rPr>
              <w:t>반명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/>
                <w:sz w:val="18"/>
              </w:rPr>
              <w:t>기간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/>
                <w:b/>
                <w:sz w:val="18"/>
              </w:rPr>
              <w:t>주제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/>
                <w:sz w:val="18"/>
              </w:rPr>
              <w:t>담당교사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vAlign w:val="center"/>
          </w:tcPr>
          <w:p>
            <w:r/>
            <w:r>
              <w:rPr>
                <w:rFonts w:ascii="맑은 고딕" w:hAnsi="맑은 고딕"/>
                <w:b/>
                <w:sz w:val="20"/>
              </w:rPr>
              <w:t>활동 목표</w:t>
            </w:r>
          </w:p>
        </w:tc>
        <w:tc>
          <w:tcPr>
            <w:tcW w:type="dxa" w:w="6768"/>
            <w:vAlign w:val="center"/>
          </w:tcPr>
          <w:p>
            <w:r>
              <w:t>봄꽃을 관찰하며 계절 변화를 알아본다.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맑은 고딕" w:hAnsi="맑은 고딕"/>
                <w:b/>
                <w:sz w:val="20"/>
              </w:rPr>
              <w:t>준비물</w:t>
            </w:r>
          </w:p>
        </w:tc>
        <w:tc>
          <w:tcPr>
            <w:tcW w:type="dxa" w:w="6768"/>
            <w:vAlign w:val="center"/>
          </w:tcPr>
          <w:p>
            <w:r>
              <w:t>색종이, 가위, 풀, 봄꽃 사진 카드.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맑은 고딕" w:hAnsi="맑은 고딕"/>
                <w:b/>
                <w:sz w:val="20"/>
              </w:rPr>
              <w:t>활동 내용</w:t>
            </w:r>
          </w:p>
        </w:tc>
        <w:tc>
          <w:tcPr>
            <w:tcW w:type="dxa" w:w="6768"/>
            <w:vAlign w:val="center"/>
          </w:tcPr>
          <w:p>
            <w:r>
              <w:t>2026-05-22 오전 햇살반 유아 12명과 교실에서 봄꽃 사진을 보고 색종이 꽃 만들기 활동을 진행했다.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맑은 고딕" w:hAnsi="맑은 고딕"/>
                <w:b/>
                <w:sz w:val="20"/>
              </w:rPr>
              <w:t>유아 반응</w:t>
            </w:r>
          </w:p>
        </w:tc>
        <w:tc>
          <w:tcPr>
            <w:tcW w:type="dxa" w:w="6768"/>
            <w:vAlign w:val="center"/>
          </w:tcPr>
          <w:p>
            <w:r>
              <w:t>민지는 개나리와 진달래 이름을 헷갈렸고 도윤이는 꽃잎 모양 비교에 흥미를 보였다.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맑은 고딕" w:hAnsi="맑은 고딕"/>
                <w:b/>
                <w:sz w:val="20"/>
              </w:rPr>
              <w:t>특이사항</w:t>
            </w:r>
          </w:p>
        </w:tc>
        <w:tc>
          <w:tcPr>
            <w:tcW w:type="dxa" w:w="6768"/>
            <w:vAlign w:val="center"/>
          </w:tcPr>
          <w:p>
            <w:r>
              <w:t>가위 사용이 어려운 유아 2명에게 교사가 개별 지원했다.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tylesWithEffects.xml" Type="http://schemas.microsoft.com/office/2007/relationships/stylesWithEffects"/><Relationship Id="rId5" Target="settings.xml" Type="http://schemas.openxmlformats.org/officeDocument/2006/relationships/settings"/><Relationship Id="rId6" Target="webSettings.xml" Type="http://schemas.openxmlformats.org/officeDocument/2006/relationships/webSettings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  <dc:description>generated by python-docx</dc:description>
  <dcterms:modified xsi:type="dcterms:W3CDTF">2013-12-23T23:15:00Z</dcterms:modified>
  <cp:revision>1</cp:revision>
</cp:coreProperties>
</file>