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30A7F" w14:textId="77777777" w:rsidR="00711905" w:rsidRDefault="00B67C15">
      <w:pPr>
        <w:pStyle w:val="Heading2"/>
        <w:ind w:left="-5" w:firstLine="570"/>
      </w:pPr>
      <w:r>
        <w:t>Оперативная память</w:t>
      </w:r>
    </w:p>
    <w:p w14:paraId="1C966F39" w14:textId="77777777" w:rsidR="00711905" w:rsidRDefault="00B67C15">
      <w:pPr>
        <w:ind w:left="-5" w:firstLine="570"/>
      </w:pPr>
      <w:r>
        <w:t>Оперативное запоминающее устройство (Random access memory) – вид энергозависимой памяти, позволяющий читать/писать в произвольную ячейку по адресу. В общем случае хранит программы (команды) и данные.</w:t>
      </w:r>
    </w:p>
    <w:p w14:paraId="5235A351" w14:textId="77777777" w:rsidR="00711905" w:rsidRDefault="00B67C15">
      <w:pPr>
        <w:ind w:left="-5" w:firstLine="570"/>
      </w:pPr>
      <w:r>
        <w:t>Память состоит из ячеек, каждая из которых хранит некото</w:t>
      </w:r>
      <w:r>
        <w:t xml:space="preserve">рое значение и обладает своим уникальным адресом. Ячейки нумеруются последовательно с 0. Каждая физическая ячейка хранит по 1 биту. </w:t>
      </w:r>
    </w:p>
    <w:p w14:paraId="6EC72A72" w14:textId="77777777" w:rsidR="00711905" w:rsidRDefault="00B67C15">
      <w:pPr>
        <w:pStyle w:val="Heading2"/>
        <w:ind w:left="-5" w:firstLine="570"/>
      </w:pPr>
      <w:r>
        <w:t>Основные принципы построения памяти</w:t>
      </w:r>
    </w:p>
    <w:p w14:paraId="69B45750" w14:textId="77777777" w:rsidR="00711905" w:rsidRDefault="00B67C15">
      <w:pPr>
        <w:pStyle w:val="Heading3"/>
        <w:ind w:left="-5" w:firstLine="570"/>
      </w:pPr>
      <w:bookmarkStart w:id="0" w:name="_2y40ggagktrt" w:colFirst="0" w:colLast="0"/>
      <w:bookmarkEnd w:id="0"/>
      <w:r>
        <w:t>Простая память с линейной структурой</w:t>
      </w:r>
    </w:p>
    <w:p w14:paraId="46869AAA" w14:textId="77777777" w:rsidR="00711905" w:rsidRDefault="00B67C15">
      <w:pPr>
        <w:pStyle w:val="Heading2"/>
        <w:ind w:left="-5" w:firstLine="570"/>
      </w:pPr>
      <w:r>
        <w:rPr>
          <w:noProof/>
        </w:rPr>
        <w:drawing>
          <wp:inline distT="0" distB="0" distL="0" distR="0" wp14:anchorId="4F2D814D" wp14:editId="1FC63A72">
            <wp:extent cx="5940425" cy="2103721"/>
            <wp:effectExtent l="0" t="0" r="0" b="0"/>
            <wp:docPr id="2" name="image13.png" descr="Снимок экрана 2017-01-06 в 17.27.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Снимок экрана 2017-01-06 в 17.27.39.png"/>
                    <pic:cNvPicPr preferRelativeResize="0"/>
                  </pic:nvPicPr>
                  <pic:blipFill>
                    <a:blip r:embed="rId5"/>
                    <a:srcRect b="2556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7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E8363D" w14:textId="77777777" w:rsidR="00711905" w:rsidRDefault="00B67C15">
      <w:pPr>
        <w:ind w:left="-5" w:firstLine="570"/>
      </w:pPr>
      <w:r>
        <w:t>А – биты адреса, RW – флаг записи (1 – запись, 0</w:t>
      </w:r>
      <w:r>
        <w:t xml:space="preserve"> -- чтение), C – синхронизация, D – данные. Q – выход данных, T -- триггер, хранящий значение ячейки. </w:t>
      </w:r>
    </w:p>
    <w:p w14:paraId="4B758AC4" w14:textId="77777777" w:rsidR="00711905" w:rsidRDefault="00B67C15">
      <w:pPr>
        <w:ind w:left="-5" w:firstLine="570"/>
      </w:pPr>
      <w:r>
        <w:t>Как это работает? При записи, подаем биты адреса, демультиплексор активирует транзистор в нужной ячейке, тем самым соединяя её с линией D. В момент синхр</w:t>
      </w:r>
      <w:r>
        <w:t>онизации записываем значение. При чтении, просто подаем биты адреса, мультиплексор выдаст значение в нужной ячейке.</w:t>
      </w:r>
    </w:p>
    <w:p w14:paraId="77595B6A" w14:textId="77777777" w:rsidR="00711905" w:rsidRDefault="00B67C15">
      <w:pPr>
        <w:ind w:left="-5" w:firstLine="570"/>
      </w:pPr>
      <w:r>
        <w:t xml:space="preserve"> Однако, оно имеет проблемы – n бит памяти требуют O(2^n) проводников, что не есть хорошо, ибо много параллельных проводников могут привести</w:t>
      </w:r>
      <w:r>
        <w:t xml:space="preserve"> к искажениям. </w:t>
      </w:r>
    </w:p>
    <w:p w14:paraId="3A14E606" w14:textId="77777777" w:rsidR="00711905" w:rsidRDefault="00B67C15">
      <w:pPr>
        <w:pStyle w:val="Heading3"/>
        <w:ind w:left="-5" w:firstLine="570"/>
      </w:pPr>
      <w:bookmarkStart w:id="1" w:name="_oxv7mrazkky0" w:colFirst="0" w:colLast="0"/>
      <w:bookmarkEnd w:id="1"/>
      <w:r>
        <w:lastRenderedPageBreak/>
        <w:t>Уменьшение числа проводников</w:t>
      </w:r>
    </w:p>
    <w:p w14:paraId="4EC9390A" w14:textId="77777777" w:rsidR="00711905" w:rsidRDefault="00B67C15">
      <w:pPr>
        <w:ind w:left="-5" w:firstLine="570"/>
      </w:pPr>
      <w:r>
        <w:t xml:space="preserve">Будем делать по-другому. Разобьем адрес на две части – A[0..n / 2 - 1] и A[n / 2 .. n - 1]. Теперь, мы можем поставить вместо одного n-битного демультиплексора, два. </w:t>
      </w:r>
      <w:r>
        <w:rPr>
          <w:rFonts w:ascii="Arial" w:eastAsia="Arial" w:hAnsi="Arial" w:cs="Arial"/>
          <w:noProof/>
          <w:sz w:val="28"/>
          <w:szCs w:val="28"/>
          <w:highlight w:val="white"/>
        </w:rPr>
        <w:drawing>
          <wp:inline distT="0" distB="0" distL="0" distR="0" wp14:anchorId="12BCE83B" wp14:editId="7425D77A">
            <wp:extent cx="5934710" cy="3347085"/>
            <wp:effectExtent l="0" t="0" r="0" b="0"/>
            <wp:docPr id="3" name="image14.png" descr="https://docs.google.com/drawings/d/sRUbuKfy1mVSDHPBbMrCiSg/image?w=623&amp;h=351&amp;rev=1&amp;ac=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https://docs.google.com/drawings/d/sRUbuKfy1mVSDHPBbMrCiSg/image?w=623&amp;h=351&amp;rev=1&amp;ac=1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34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9E0BB4" w14:textId="77777777" w:rsidR="00711905" w:rsidRDefault="00B67C15">
      <w:pPr>
        <w:ind w:left="-5" w:firstLine="570"/>
      </w:pPr>
      <w:r>
        <w:t>Отлично, тогда у нас будет О(2^(n / 2)) про</w:t>
      </w:r>
      <w:r>
        <w:t>водников. Уже лучше, не так ли?</w:t>
      </w:r>
    </w:p>
    <w:p w14:paraId="0233AE6B" w14:textId="77777777" w:rsidR="00711905" w:rsidRDefault="00B67C15">
      <w:pPr>
        <w:ind w:left="-5" w:firstLine="570"/>
      </w:pPr>
      <w:r>
        <w:t xml:space="preserve">Что делать, если мы хотим ещё меньше проводов? </w:t>
      </w:r>
      <w:r>
        <w:t>Мы можем убрать провода выхода. Почему? Потому что если мы не записываем данные, то читаем. Следовательно, когда используются провода выхода данных, провода входа не используютс</w:t>
      </w:r>
      <w:r>
        <w:t>я, и наоборот. Так что давайте использовать для связи с внешним миром одни и те же провода для чтения и записи.</w:t>
      </w:r>
    </w:p>
    <w:p w14:paraId="13B6F0ED" w14:textId="77777777" w:rsidR="00711905" w:rsidRDefault="00B67C15">
      <w:pPr>
        <w:pStyle w:val="Heading2"/>
        <w:ind w:left="-5" w:firstLine="570"/>
        <w:rPr>
          <w:sz w:val="22"/>
          <w:szCs w:val="22"/>
        </w:rPr>
      </w:pPr>
      <w:r>
        <w:t>Статическая память</w:t>
      </w:r>
    </w:p>
    <w:p w14:paraId="6C457476" w14:textId="77777777" w:rsidR="00711905" w:rsidRDefault="00B67C15">
      <w:pPr>
        <w:ind w:left="-5" w:firstLine="570"/>
      </w:pPr>
      <w:r>
        <w:t>Используется в основном в качестве небольшой быстрой кэш-памяти.</w:t>
      </w:r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6AC85E6D" wp14:editId="23DB6639">
            <wp:simplePos x="0" y="0"/>
            <wp:positionH relativeFrom="margin">
              <wp:posOffset>-185737</wp:posOffset>
            </wp:positionH>
            <wp:positionV relativeFrom="paragraph">
              <wp:posOffset>171450</wp:posOffset>
            </wp:positionV>
            <wp:extent cx="3833468" cy="3637598"/>
            <wp:effectExtent l="0" t="0" r="0" b="0"/>
            <wp:wrapSquare wrapText="bothSides" distT="57150" distB="57150" distL="57150" distR="5715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468" cy="3637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91C4D5" w14:textId="77777777" w:rsidR="00711905" w:rsidRDefault="00B67C15">
      <w:pPr>
        <w:pStyle w:val="Heading3"/>
        <w:ind w:left="-5" w:firstLine="570"/>
      </w:pPr>
      <w:bookmarkStart w:id="2" w:name="_4h8mxey27hmj" w:colFirst="0" w:colLast="0"/>
      <w:bookmarkEnd w:id="2"/>
      <w:r>
        <w:t>Устройство ячейки и принцип действия</w:t>
      </w:r>
    </w:p>
    <w:p w14:paraId="563903DB" w14:textId="77777777" w:rsidR="00711905" w:rsidRDefault="00B67C15">
      <w:pPr>
        <w:ind w:left="-5" w:firstLine="570"/>
      </w:pPr>
      <w:r>
        <w:t>Состоит из пары инверт</w:t>
      </w:r>
      <w:r>
        <w:t>оров и двух транзисторов (суммарно 6 транзисторов). Wordline -- линия, открывающая/закрывающая доступ к ячейке, b -- линия, отвечающая за значение в ячейке, not b -- линия, отвечающая за отрицание значения в ячейке.</w:t>
      </w:r>
    </w:p>
    <w:p w14:paraId="6455D8A6" w14:textId="77777777" w:rsidR="00711905" w:rsidRDefault="00B67C15">
      <w:pPr>
        <w:ind w:left="-5" w:firstLine="570"/>
      </w:pPr>
      <w:r>
        <w:t>Чтобы записать значение в ячейку, активи</w:t>
      </w:r>
      <w:r>
        <w:t xml:space="preserve">руется wordline, тем самым соединяются инверторы и линии данных (b, not b). Затем, на b </w:t>
      </w:r>
      <w:r>
        <w:lastRenderedPageBreak/>
        <w:t xml:space="preserve">подается записываемое значение, а на not b -- его отрицание. Если в ячейке хранилось что-либо до этого, то новое значение просто “перезапишет” старое. </w:t>
      </w:r>
    </w:p>
    <w:p w14:paraId="4C654E51" w14:textId="77777777" w:rsidR="00711905" w:rsidRDefault="00B67C15">
      <w:pPr>
        <w:ind w:left="-5" w:firstLine="570"/>
      </w:pPr>
      <w:r>
        <w:t>После выключения</w:t>
      </w:r>
      <w:r>
        <w:t xml:space="preserve"> линий b, not b, wordline значение устойчиво хранится. Действует это так: если на одном инверторе на выходе 1, то на выходе следующего получается 0, и так далее, образуется нечто, типа цикла со статическим состоянием. Именно поэтому память является статиче</w:t>
      </w:r>
      <w:r>
        <w:t>ской, то есть значения устойчиво хранятся, без постоянного обновления, как в DRAM.</w:t>
      </w:r>
    </w:p>
    <w:p w14:paraId="657A567C" w14:textId="77777777" w:rsidR="00711905" w:rsidRDefault="00B67C15">
      <w:pPr>
        <w:ind w:left="-5" w:firstLine="570"/>
      </w:pPr>
      <w:r>
        <w:t>Чтобы прочитать значение из ячейки, активируется wordline, тем самым, инверторы подключаются к b и not b. Если значение на линии b больше значения, на линии not b, то в ячей</w:t>
      </w:r>
      <w:r>
        <w:t>ке хранилась 1, иначе -- 0.</w:t>
      </w:r>
    </w:p>
    <w:p w14:paraId="2154C3D1" w14:textId="77777777" w:rsidR="00711905" w:rsidRDefault="00B67C15">
      <w:pPr>
        <w:ind w:left="-5" w:firstLine="570"/>
      </w:pPr>
      <w:r>
        <w:t xml:space="preserve">Почему существует линия not b? Предположим, что мы убрали транзистор справа и линию not b. </w:t>
      </w:r>
    </w:p>
    <w:p w14:paraId="4BE8EA90" w14:textId="77777777" w:rsidR="00711905" w:rsidRDefault="00B67C15">
      <w:pPr>
        <w:numPr>
          <w:ilvl w:val="0"/>
          <w:numId w:val="5"/>
        </w:numPr>
        <w:ind w:left="-5" w:firstLine="570"/>
        <w:contextualSpacing/>
      </w:pPr>
      <w:r>
        <w:t xml:space="preserve">Тогда, например, если мы хотим записать значение 1 в ячейку, а в ней у нас хранился 0, то нижний инвертор будет мешать нам сделать это, </w:t>
      </w:r>
      <w:r>
        <w:t>ведь он будет пытаться вернуть значение 0. Итого, чтобы записать 1 мы должны “подавить” 0 более сильным сигналом. Если же у нас будет присутствовать линия not b, мы можем легче подавить старое значение на инверторах, ведь меняем состояние сразу обоих инвер</w:t>
      </w:r>
      <w:r>
        <w:t>торов.</w:t>
      </w:r>
    </w:p>
    <w:p w14:paraId="417B74A6" w14:textId="77777777" w:rsidR="00711905" w:rsidRDefault="00B67C15">
      <w:pPr>
        <w:numPr>
          <w:ilvl w:val="0"/>
          <w:numId w:val="5"/>
        </w:numPr>
        <w:ind w:left="-5" w:firstLine="570"/>
        <w:contextualSpacing/>
      </w:pPr>
      <w:r>
        <w:t>Если мы хотим прочитать значение из ячейки без линии not b, нам придется “честно” смотреть на значение на линии b, а сигнал может быть недостаточно силен, чтобы отличить 0 от 1.</w:t>
      </w:r>
    </w:p>
    <w:p w14:paraId="3836D215" w14:textId="77777777" w:rsidR="00711905" w:rsidRDefault="00B67C15">
      <w:pPr>
        <w:pStyle w:val="Heading3"/>
        <w:ind w:left="-5" w:firstLine="570"/>
      </w:pPr>
      <w:r>
        <w:t>Преимущества и недостатки</w:t>
      </w:r>
    </w:p>
    <w:p w14:paraId="2A2637F0" w14:textId="77777777" w:rsidR="00711905" w:rsidRDefault="00B67C15">
      <w:pPr>
        <w:numPr>
          <w:ilvl w:val="0"/>
          <w:numId w:val="6"/>
        </w:numPr>
        <w:spacing w:after="0"/>
        <w:ind w:left="-5" w:firstLine="570"/>
        <w:contextualSpacing/>
      </w:pPr>
      <w:r>
        <w:t>Данные хранятся всё время, пока подается питание</w:t>
      </w:r>
      <w:r>
        <w:t>.</w:t>
      </w:r>
    </w:p>
    <w:p w14:paraId="173CB088" w14:textId="77777777" w:rsidR="00711905" w:rsidRDefault="00B67C15">
      <w:pPr>
        <w:numPr>
          <w:ilvl w:val="0"/>
          <w:numId w:val="6"/>
        </w:numPr>
        <w:spacing w:after="0"/>
        <w:ind w:left="-5" w:firstLine="570"/>
        <w:contextualSpacing/>
      </w:pPr>
      <w:r>
        <w:t>Вы</w:t>
      </w:r>
      <w:r>
        <w:t xml:space="preserve">сокая скорость </w:t>
      </w:r>
      <w:r>
        <w:t>работы, переключение транзисторов выполняется быстрее, нежели зарядка конденсатора в DRAM.</w:t>
      </w:r>
    </w:p>
    <w:p w14:paraId="0E4D09AE" w14:textId="77777777" w:rsidR="00711905" w:rsidRDefault="00B67C15">
      <w:pPr>
        <w:numPr>
          <w:ilvl w:val="0"/>
          <w:numId w:val="6"/>
        </w:numPr>
        <w:spacing w:after="0"/>
        <w:ind w:left="-5" w:firstLine="570"/>
        <w:contextualSpacing/>
      </w:pPr>
      <w:r>
        <w:t>Более простая компоновка с другими системами, ведь не требуется система, регенерирующая значения в ячейках.</w:t>
      </w:r>
    </w:p>
    <w:p w14:paraId="3C791B7F" w14:textId="77777777" w:rsidR="00711905" w:rsidRDefault="00B67C15">
      <w:pPr>
        <w:numPr>
          <w:ilvl w:val="0"/>
          <w:numId w:val="1"/>
        </w:numPr>
        <w:spacing w:after="0"/>
        <w:ind w:left="-5" w:firstLine="570"/>
        <w:contextualSpacing/>
      </w:pPr>
      <w:r>
        <w:t>Низкая плотность записи – на каждый бит тр</w:t>
      </w:r>
      <w:r>
        <w:t>ебуется 6 транзисторов</w:t>
      </w:r>
      <w:r>
        <w:t>.</w:t>
      </w:r>
    </w:p>
    <w:p w14:paraId="0D20B553" w14:textId="77777777" w:rsidR="00711905" w:rsidRDefault="00B67C15">
      <w:pPr>
        <w:numPr>
          <w:ilvl w:val="0"/>
          <w:numId w:val="1"/>
        </w:numPr>
        <w:spacing w:after="0"/>
        <w:ind w:left="-5" w:firstLine="570"/>
        <w:contextualSpacing/>
      </w:pPr>
      <w:r>
        <w:t>Более дорогая, из-за большего количества транзисторов на ячейку.</w:t>
      </w:r>
    </w:p>
    <w:p w14:paraId="3AD8F0FE" w14:textId="77777777" w:rsidR="00711905" w:rsidRDefault="00B67C15">
      <w:pPr>
        <w:numPr>
          <w:ilvl w:val="0"/>
          <w:numId w:val="1"/>
        </w:numPr>
        <w:ind w:left="-5" w:firstLine="570"/>
        <w:contextualSpacing/>
      </w:pPr>
      <w:r>
        <w:t>Требовательна к энергопотреблению</w:t>
      </w:r>
      <w:r>
        <w:t xml:space="preserve"> из-за большого количества транзисторов.</w:t>
      </w:r>
    </w:p>
    <w:p w14:paraId="2FA210D3" w14:textId="77777777" w:rsidR="00711905" w:rsidRDefault="00B67C15">
      <w:pPr>
        <w:pStyle w:val="Heading2"/>
        <w:ind w:left="-5" w:firstLine="570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2ED5E77" wp14:editId="574DD930">
            <wp:simplePos x="0" y="0"/>
            <wp:positionH relativeFrom="margin">
              <wp:posOffset>-704849</wp:posOffset>
            </wp:positionH>
            <wp:positionV relativeFrom="paragraph">
              <wp:posOffset>161925</wp:posOffset>
            </wp:positionV>
            <wp:extent cx="3569518" cy="3037523"/>
            <wp:effectExtent l="0" t="0" r="0" b="0"/>
            <wp:wrapSquare wrapText="bothSides" distT="114300" distB="114300" distL="114300" distR="11430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518" cy="3037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6C2C3E" w14:textId="77777777" w:rsidR="00711905" w:rsidRDefault="00B67C15">
      <w:pPr>
        <w:pStyle w:val="Heading2"/>
        <w:ind w:left="-5"/>
      </w:pPr>
      <w:r>
        <w:t>Динамическая память</w:t>
      </w:r>
    </w:p>
    <w:p w14:paraId="0BEA2C34" w14:textId="77777777" w:rsidR="00711905" w:rsidRDefault="00B67C15">
      <w:pPr>
        <w:ind w:left="-5" w:firstLine="570"/>
      </w:pPr>
      <w:r>
        <w:t xml:space="preserve">Используется в качестве основной матрицы ячеек в современных ОЗУ </w:t>
      </w:r>
    </w:p>
    <w:p w14:paraId="31AE8D1A" w14:textId="77777777" w:rsidR="00711905" w:rsidRDefault="00B67C15">
      <w:pPr>
        <w:pStyle w:val="Heading3"/>
        <w:ind w:left="-5" w:firstLine="570"/>
      </w:pPr>
      <w:bookmarkStart w:id="3" w:name="_pg3ck5vno2jj" w:colFirst="0" w:colLast="0"/>
      <w:bookmarkEnd w:id="3"/>
      <w:r>
        <w:t>Устройство ячейки и принцип действия</w:t>
      </w:r>
    </w:p>
    <w:p w14:paraId="1067D97E" w14:textId="77777777" w:rsidR="00711905" w:rsidRDefault="00B67C15">
      <w:pPr>
        <w:ind w:left="-5" w:firstLine="570"/>
      </w:pPr>
      <w:r>
        <w:t>Основана на паре транзистор-конденсатор. При чтении из такой ячейки заряд конденсатора уходит, поэтому после чтения данных их копию нужно записывать обра</w:t>
      </w:r>
      <w:r>
        <w:t xml:space="preserve">тно. Также, заряд в конденсаторах имеет тенденцию утекать/исчезать, следовательно, каждые несколько миллисекунд необходимо его восстанавливать. Об обновлении данных, </w:t>
      </w:r>
      <w:r>
        <w:lastRenderedPageBreak/>
        <w:t>согласно Таненбауму, должны заботиться некоторая внешняя система (в современных системах -</w:t>
      </w:r>
      <w:r>
        <w:t xml:space="preserve">- контроллер памяти, который интегрирован в процессор), поэтому само устройство и сопряжение такой памяти сложнее, нежели SRAM. </w:t>
      </w:r>
    </w:p>
    <w:p w14:paraId="7B0F6F57" w14:textId="77777777" w:rsidR="00711905" w:rsidRDefault="00B67C15">
      <w:pPr>
        <w:ind w:left="-5" w:firstLine="570"/>
      </w:pPr>
      <w:r>
        <w:t>Конденсатор в современных DRAM “утоплен” в подложку, то есть находится под транзистором, что позволяет экономить ещё больше мес</w:t>
      </w:r>
      <w:r>
        <w:t>та.</w:t>
      </w:r>
      <w:r>
        <w:t xml:space="preserve"> (картинка справа).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091FE19" wp14:editId="5BCDE1FE">
            <wp:simplePos x="0" y="0"/>
            <wp:positionH relativeFrom="margin">
              <wp:posOffset>2700738</wp:posOffset>
            </wp:positionH>
            <wp:positionV relativeFrom="paragraph">
              <wp:posOffset>95250</wp:posOffset>
            </wp:positionV>
            <wp:extent cx="3109512" cy="3428048"/>
            <wp:effectExtent l="0" t="0" r="0" b="0"/>
            <wp:wrapSquare wrapText="bothSides" distT="114300" distB="114300" distL="114300" distR="11430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512" cy="3428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2F6221" w14:textId="77777777" w:rsidR="00711905" w:rsidRDefault="00B67C15">
      <w:pPr>
        <w:ind w:left="-5" w:firstLine="570"/>
      </w:pPr>
      <w:r>
        <w:t>Синяя (вертикальная) -- линия данных b, зеленая (горизонтальная) -- линия управления wordline.</w:t>
      </w:r>
    </w:p>
    <w:p w14:paraId="26D459D7" w14:textId="77777777" w:rsidR="00711905" w:rsidRDefault="00B67C15">
      <w:pPr>
        <w:ind w:left="-5" w:firstLine="570"/>
      </w:pPr>
      <w:r>
        <w:t>Чтобы записать значение в ячейку, активируется wordline, тем самым, соединяется конденсатор и b. Затем на b подается необходимое значение и деактивируется wordline, отключая конденсатор от линии данных.</w:t>
      </w:r>
    </w:p>
    <w:p w14:paraId="3B875C61" w14:textId="77777777" w:rsidR="00711905" w:rsidRDefault="00B67C15">
      <w:pPr>
        <w:ind w:left="-5" w:firstLine="570"/>
      </w:pPr>
      <w:r>
        <w:t>После отключения wordline и b, заряд конденсатора пос</w:t>
      </w:r>
      <w:r>
        <w:t>тепенно утекает, поэтому периодически значение в ячейках надо восстанавливать.</w:t>
      </w:r>
    </w:p>
    <w:p w14:paraId="52EFD5D2" w14:textId="77777777" w:rsidR="00711905" w:rsidRDefault="00B67C15">
      <w:pPr>
        <w:ind w:left="-5" w:firstLine="570"/>
      </w:pPr>
      <w:r>
        <w:t>Чтобы прочитать значение из ячейки, активируется wordline, тем самым соединяется конденсатор и линия данных. Значение из конденсатора (заряд) передается в b, и конденсатор остае</w:t>
      </w:r>
      <w:r>
        <w:t>тся пуст, то есть чтение разрушает данные в ячейке, поэтому их необходимо восстанавливать.</w:t>
      </w:r>
    </w:p>
    <w:p w14:paraId="55EAB84C" w14:textId="77777777" w:rsidR="00711905" w:rsidRDefault="00B67C15">
      <w:pPr>
        <w:pStyle w:val="Heading3"/>
        <w:ind w:left="-5" w:firstLine="570"/>
      </w:pPr>
      <w:r>
        <w:t>Преимущества и недостатки</w:t>
      </w:r>
    </w:p>
    <w:p w14:paraId="28AD21BD" w14:textId="77777777" w:rsidR="00711905" w:rsidRDefault="00B67C15">
      <w:pPr>
        <w:ind w:left="-5" w:firstLine="570"/>
      </w:pPr>
      <w:r>
        <w:t>DRAM обладает более высокой плотностью записи, так как на 1 бит используется 1 конденсатор и 1 транзистор на бит. Поэтому основной массив п</w:t>
      </w:r>
      <w:r>
        <w:t>амяти в современных модулях ОЗУ является как раз динамической памятью. Однако, DRAM обладает гораздо более низкой скоростью чтения, потому что сигнал, выдаваемый конденсатором в линию данных слабый, значит, необходимо время для его усиления, чтобы с ним ра</w:t>
      </w:r>
      <w:r>
        <w:t>ботать дальше.</w:t>
      </w:r>
    </w:p>
    <w:p w14:paraId="14F4193E" w14:textId="77777777" w:rsidR="00711905" w:rsidRDefault="00B67C15">
      <w:pPr>
        <w:numPr>
          <w:ilvl w:val="0"/>
          <w:numId w:val="2"/>
        </w:numPr>
        <w:spacing w:after="0"/>
        <w:ind w:left="-5" w:firstLine="570"/>
        <w:contextualSpacing/>
      </w:pPr>
      <w:r>
        <w:t>Высокая плотность записи – на 1 бит нужен всего 1 транзистор и 1 конденсатор</w:t>
      </w:r>
    </w:p>
    <w:p w14:paraId="7379213C" w14:textId="77777777" w:rsidR="00711905" w:rsidRDefault="00B67C15">
      <w:pPr>
        <w:numPr>
          <w:ilvl w:val="0"/>
          <w:numId w:val="2"/>
        </w:numPr>
        <w:spacing w:after="0"/>
        <w:ind w:left="-5" w:firstLine="570"/>
        <w:contextualSpacing/>
      </w:pPr>
      <w:r>
        <w:t>Низкая цена, по сравнению с SRAM</w:t>
      </w:r>
    </w:p>
    <w:p w14:paraId="08FCE01B" w14:textId="77777777" w:rsidR="00711905" w:rsidRDefault="00B67C15">
      <w:pPr>
        <w:numPr>
          <w:ilvl w:val="0"/>
          <w:numId w:val="3"/>
        </w:numPr>
        <w:spacing w:after="0"/>
        <w:ind w:left="-5" w:firstLine="570"/>
        <w:contextualSpacing/>
      </w:pPr>
      <w:r>
        <w:lastRenderedPageBreak/>
        <w:t xml:space="preserve">Заряд с течением времени теряется, следовательно, необходим процесс его регенерации, коим занимается </w:t>
      </w:r>
      <w:r>
        <w:t>контроллер памяти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0463B01C" wp14:editId="7F67C5AF">
            <wp:simplePos x="0" y="0"/>
            <wp:positionH relativeFrom="margin">
              <wp:posOffset>668338</wp:posOffset>
            </wp:positionH>
            <wp:positionV relativeFrom="paragraph">
              <wp:posOffset>152400</wp:posOffset>
            </wp:positionV>
            <wp:extent cx="4381500" cy="3387090"/>
            <wp:effectExtent l="0" t="0" r="0" b="0"/>
            <wp:wrapSquare wrapText="bothSides" distT="114300" distB="114300" distL="114300" distR="11430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t="2476" b="384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87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2E0F19" w14:textId="77777777" w:rsidR="00711905" w:rsidRDefault="00B67C15">
      <w:pPr>
        <w:numPr>
          <w:ilvl w:val="0"/>
          <w:numId w:val="3"/>
        </w:numPr>
        <w:spacing w:after="0"/>
        <w:ind w:left="-5" w:firstLine="570"/>
        <w:contextualSpacing/>
      </w:pPr>
      <w:r>
        <w:t>Низкая скор</w:t>
      </w:r>
      <w:r>
        <w:t>ость доступа (</w:t>
      </w:r>
      <w:r>
        <w:t>зарядка/разрядка конденсатора происходит медленнее переключения триггеров)</w:t>
      </w:r>
    </w:p>
    <w:p w14:paraId="4A062120" w14:textId="77777777" w:rsidR="00711905" w:rsidRDefault="00B67C15">
      <w:pPr>
        <w:numPr>
          <w:ilvl w:val="0"/>
          <w:numId w:val="3"/>
        </w:numPr>
        <w:ind w:left="-5" w:firstLine="570"/>
        <w:contextualSpacing/>
      </w:pPr>
      <w:r>
        <w:t>После чтения данные уничтожаются, нужно помещать их обратно.</w:t>
      </w:r>
    </w:p>
    <w:p w14:paraId="6831A9CE" w14:textId="77777777" w:rsidR="00711905" w:rsidRDefault="00B67C15">
      <w:pPr>
        <w:numPr>
          <w:ilvl w:val="0"/>
          <w:numId w:val="3"/>
        </w:numPr>
        <w:ind w:left="-5" w:firstLine="570"/>
        <w:contextualSpacing/>
      </w:pPr>
      <w:r>
        <w:t>Более сложная компоновка, вследствие предыдущих недостатков.</w:t>
      </w:r>
    </w:p>
    <w:p w14:paraId="544C343A" w14:textId="77777777" w:rsidR="00711905" w:rsidRDefault="00B67C15">
      <w:pPr>
        <w:pStyle w:val="Heading2"/>
        <w:ind w:left="-5" w:firstLine="570"/>
      </w:pPr>
      <w:bookmarkStart w:id="4" w:name="_od658p46l0zg" w:colFirst="0" w:colLast="0"/>
      <w:bookmarkEnd w:id="4"/>
      <w:r>
        <w:t>Общее устройство памяти (однопортовой)</w:t>
      </w:r>
    </w:p>
    <w:p w14:paraId="0A7C8099" w14:textId="77777777" w:rsidR="00711905" w:rsidRDefault="00B67C15">
      <w:pPr>
        <w:numPr>
          <w:ilvl w:val="0"/>
          <w:numId w:val="4"/>
        </w:numPr>
        <w:ind w:left="-5" w:firstLine="570"/>
        <w:contextualSpacing/>
      </w:pPr>
      <w:r>
        <w:t>Row ad</w:t>
      </w:r>
      <w:r>
        <w:t>dr -- адрес строки</w:t>
      </w:r>
    </w:p>
    <w:p w14:paraId="655E13CB" w14:textId="77777777" w:rsidR="00711905" w:rsidRDefault="00B67C15">
      <w:pPr>
        <w:numPr>
          <w:ilvl w:val="0"/>
          <w:numId w:val="4"/>
        </w:numPr>
        <w:ind w:left="-5" w:firstLine="570"/>
        <w:contextualSpacing/>
      </w:pPr>
      <w:r>
        <w:t xml:space="preserve">Column addr -- адрес столбца </w:t>
      </w:r>
    </w:p>
    <w:p w14:paraId="652A4503" w14:textId="77777777" w:rsidR="00711905" w:rsidRDefault="00B67C15">
      <w:pPr>
        <w:numPr>
          <w:ilvl w:val="0"/>
          <w:numId w:val="4"/>
        </w:numPr>
        <w:ind w:left="-5" w:firstLine="570"/>
        <w:contextualSpacing/>
      </w:pPr>
      <w:r>
        <w:t>Row decoder -- устанавливает в 1 управляющую линию с заданным адресом.</w:t>
      </w:r>
    </w:p>
    <w:p w14:paraId="21A65E02" w14:textId="77777777" w:rsidR="00711905" w:rsidRDefault="00B67C15">
      <w:pPr>
        <w:numPr>
          <w:ilvl w:val="0"/>
          <w:numId w:val="4"/>
        </w:numPr>
        <w:ind w:left="-5" w:firstLine="570"/>
        <w:contextualSpacing/>
      </w:pPr>
      <w:r>
        <w:t>Sense amplifier -- усилитель сигнала. Усиливает слабый сигнал на линии данных до приемлемого уровня</w:t>
      </w:r>
    </w:p>
    <w:p w14:paraId="06712502" w14:textId="77777777" w:rsidR="00711905" w:rsidRDefault="00B67C15">
      <w:pPr>
        <w:numPr>
          <w:ilvl w:val="0"/>
          <w:numId w:val="4"/>
        </w:numPr>
        <w:ind w:left="-5" w:firstLine="570"/>
        <w:contextualSpacing/>
      </w:pPr>
      <w:r>
        <w:t>Row buffer -- буферная (интерфейсная</w:t>
      </w:r>
      <w:r>
        <w:t>) строка.</w:t>
      </w:r>
    </w:p>
    <w:p w14:paraId="3DA56CA2" w14:textId="77777777" w:rsidR="00711905" w:rsidRDefault="00B67C15">
      <w:pPr>
        <w:numPr>
          <w:ilvl w:val="0"/>
          <w:numId w:val="4"/>
        </w:numPr>
        <w:ind w:left="-5" w:firstLine="570"/>
        <w:contextualSpacing/>
      </w:pPr>
      <w:r>
        <w:t>Column decoder -- мультиплексор, возвращает значение ячейки по её адресу в строке.</w:t>
      </w:r>
    </w:p>
    <w:p w14:paraId="0E455174" w14:textId="77777777" w:rsidR="00711905" w:rsidRDefault="00B67C15">
      <w:pPr>
        <w:numPr>
          <w:ilvl w:val="0"/>
          <w:numId w:val="4"/>
        </w:numPr>
        <w:ind w:left="-5" w:firstLine="570"/>
        <w:contextualSpacing/>
      </w:pPr>
      <w:r>
        <w:t>На каждом пересечении расположена ячейка памяти</w:t>
      </w:r>
    </w:p>
    <w:p w14:paraId="14529760" w14:textId="77777777" w:rsidR="00711905" w:rsidRDefault="00B67C15">
      <w:pPr>
        <w:pStyle w:val="Heading3"/>
        <w:ind w:left="-5" w:firstLine="570"/>
      </w:pPr>
      <w:bookmarkStart w:id="5" w:name="_yd2odgv8riy" w:colFirst="0" w:colLast="0"/>
      <w:bookmarkEnd w:id="5"/>
      <w:r>
        <w:t>Чтение</w:t>
      </w:r>
    </w:p>
    <w:p w14:paraId="3F85F53F" w14:textId="77777777" w:rsidR="00711905" w:rsidRDefault="00B67C15">
      <w:pPr>
        <w:ind w:left="-5" w:firstLine="570"/>
      </w:pPr>
      <w:r>
        <w:t>Пусть пришел запрос на чтение значения из ячейки с адресом A. Как было сказано выше, первая часть адреса отправляется на вход в row decoder, вторая -- в column decoder. Происходит активация управляющей линии строки, содержащей нашу ячейку, значения проходя</w:t>
      </w:r>
      <w:r>
        <w:t>т через усилитель, записываются в буферную строку. Затем, происходит чтение нужного столбца из буферной строки.</w:t>
      </w:r>
    </w:p>
    <w:p w14:paraId="111E54A5" w14:textId="77777777" w:rsidR="00711905" w:rsidRDefault="00B67C15">
      <w:pPr>
        <w:pStyle w:val="Heading3"/>
        <w:ind w:left="-5" w:firstLine="570"/>
      </w:pPr>
      <w:bookmarkStart w:id="6" w:name="_kblof3rmx48k" w:colFirst="0" w:colLast="0"/>
      <w:bookmarkEnd w:id="6"/>
      <w:r>
        <w:t>Запись</w:t>
      </w:r>
    </w:p>
    <w:p w14:paraId="53A200DA" w14:textId="77777777" w:rsidR="00711905" w:rsidRDefault="00B67C15">
      <w:pPr>
        <w:ind w:left="-5" w:firstLine="570"/>
        <w:rPr>
          <w:sz w:val="16"/>
          <w:szCs w:val="16"/>
        </w:rPr>
      </w:pPr>
      <w:r>
        <w:t>Пусть пришёл запрос на запись в ячейку A. Активируется управляющая линия нужной строки, значения через усилитель попадают в буферную стро</w:t>
      </w:r>
      <w:r>
        <w:t xml:space="preserve">ку. Затем, происходит запись значения в нужный столбец буферной строки и запись строки обратно в матрицу. </w:t>
      </w:r>
      <w:bookmarkStart w:id="7" w:name="_GoBack"/>
      <w:r>
        <w:t>Запись также происходит через column decoder.</w:t>
      </w:r>
      <w:bookmarkEnd w:id="7"/>
    </w:p>
    <w:p w14:paraId="09078CE8" w14:textId="77777777" w:rsidR="00711905" w:rsidRDefault="00B67C15">
      <w:pPr>
        <w:pStyle w:val="Heading3"/>
        <w:ind w:left="-5" w:firstLine="570"/>
      </w:pPr>
      <w:bookmarkStart w:id="8" w:name="_9ht2mjf4jv7x" w:colFirst="0" w:colLast="0"/>
      <w:bookmarkEnd w:id="8"/>
      <w:r>
        <w:lastRenderedPageBreak/>
        <w:t>Усилитель</w:t>
      </w:r>
    </w:p>
    <w:p w14:paraId="01B54E5E" w14:textId="77777777" w:rsidR="00711905" w:rsidRDefault="00B67C15">
      <w:pPr>
        <w:ind w:left="-5" w:firstLine="570"/>
      </w:pPr>
      <w:r>
        <w:t>Зачем нужен усилитель? Как в статической, так и в динамической ячейке, при соединении с линией данных (довольно длинным проводником, относительно размеров самой ячейки), напряжение на ней будет меняться, но недостаточно сильно, чтобы дальше с ним работать.</w:t>
      </w:r>
      <w:r>
        <w:t xml:space="preserve"> Усилитель же берет значения на линии и “выравнивает” их в нужную сторону до приемлемых.</w:t>
      </w:r>
    </w:p>
    <w:p w14:paraId="238C1476" w14:textId="77777777" w:rsidR="00711905" w:rsidRDefault="00B67C15">
      <w:pPr>
        <w:pStyle w:val="Heading3"/>
        <w:ind w:left="-5" w:firstLine="570"/>
      </w:pPr>
      <w:bookmarkStart w:id="9" w:name="_3a08ex16vktr" w:colFirst="0" w:colLast="0"/>
      <w:bookmarkEnd w:id="9"/>
      <w:r>
        <w:t>Буферная (интерфейсная) строка</w:t>
      </w:r>
    </w:p>
    <w:p w14:paraId="4FF9C211" w14:textId="77777777" w:rsidR="00711905" w:rsidRDefault="00B67C15">
      <w:pPr>
        <w:ind w:left="-5" w:firstLine="570"/>
      </w:pPr>
      <w:r>
        <w:t>При матричном устройстве памяти, мы не имеем возможности прочитать или записать напрямую в конкретную ячейку, так как при активации упра</w:t>
      </w:r>
      <w:r>
        <w:t>вляющей линии строки, мы работаем сразу со всеми ячейками строки.</w:t>
      </w:r>
    </w:p>
    <w:p w14:paraId="3B96F6CB" w14:textId="77777777" w:rsidR="00711905" w:rsidRDefault="00B67C15">
      <w:pPr>
        <w:ind w:left="-5" w:firstLine="570"/>
      </w:pPr>
      <w:r>
        <w:t>В случае DRAM при чтении значения строки в основной матрице разрушаются, поэтому после работы со строкой, они записываются обратно.</w:t>
      </w:r>
    </w:p>
    <w:p w14:paraId="2986A3D0" w14:textId="77777777" w:rsidR="00711905" w:rsidRDefault="00B67C15">
      <w:pPr>
        <w:ind w:left="-5" w:firstLine="570"/>
      </w:pPr>
      <w:r>
        <w:t>В случае SRAM значения не разрушаются, но, так как мы не и</w:t>
      </w:r>
      <w:r>
        <w:t>меем возможности записать только в конкретную ячейку, мы должны запоминать предыдущие значения в строке.</w:t>
      </w:r>
    </w:p>
    <w:p w14:paraId="2D4722C7" w14:textId="77777777" w:rsidR="00711905" w:rsidRDefault="00B67C15">
      <w:pPr>
        <w:pStyle w:val="Heading3"/>
        <w:ind w:left="-5" w:firstLine="570"/>
      </w:pPr>
      <w:bookmarkStart w:id="10" w:name="_g6575h4911r" w:colFirst="0" w:colLast="0"/>
      <w:bookmarkEnd w:id="10"/>
      <w:r>
        <w:t>Регенерация значений в DRAM</w:t>
      </w:r>
    </w:p>
    <w:p w14:paraId="1D0DF952" w14:textId="77777777" w:rsidR="00711905" w:rsidRDefault="00B67C15">
      <w:pPr>
        <w:ind w:left="-5" w:firstLine="570"/>
      </w:pPr>
      <w:r>
        <w:t>И чтение, и запись в DRAM на самом деле являются парой операций чтение-запись, за счет того, что чтение из ячейки динамичес</w:t>
      </w:r>
      <w:r>
        <w:t>кой памяти разрушает данные. Это одна из причин, почему динамическая память медленнее, чем статическая.</w:t>
      </w:r>
    </w:p>
    <w:p w14:paraId="3C228E24" w14:textId="77777777" w:rsidR="00711905" w:rsidRDefault="00B67C15">
      <w:pPr>
        <w:ind w:left="-5" w:firstLine="570"/>
      </w:pPr>
      <w:r>
        <w:t>В современных системах за регенерацию ячеек полностью отвечает контроллер памяти, интегрированный в процессор. Как точно это происходит Скаков не ответи</w:t>
      </w:r>
      <w:r>
        <w:t>л, так что можно считать, что контроллер вправе делать всё на свое усмотрение.</w:t>
      </w:r>
    </w:p>
    <w:p w14:paraId="14B3BC45" w14:textId="77777777" w:rsidR="00711905" w:rsidRDefault="00B67C15">
      <w:pPr>
        <w:pStyle w:val="Heading2"/>
        <w:ind w:left="-5" w:firstLine="570"/>
      </w:pPr>
      <w:bookmarkStart w:id="11" w:name="_dyb395xry7yd" w:colFirst="0" w:colLast="0"/>
      <w:bookmarkEnd w:id="11"/>
      <w:r>
        <w:t>Многопортовая память</w:t>
      </w:r>
    </w:p>
    <w:p w14:paraId="4E4A5797" w14:textId="77777777" w:rsidR="00711905" w:rsidRDefault="00B67C15">
      <w:pPr>
        <w:ind w:left="-5" w:firstLine="570"/>
        <w:rPr>
          <w:i/>
        </w:rPr>
      </w:pPr>
      <w:r>
        <w:t>Выше было дано описание однопортовой памяти, которая имеет существенный недостаток -- невозможно работать одновременно более, чем с одной строкой. Этот недо</w:t>
      </w:r>
      <w:r>
        <w:t xml:space="preserve">статок устранен в многопортовой памяти. </w:t>
      </w:r>
      <w:r>
        <w:rPr>
          <w:i/>
        </w:rPr>
        <w:t>(Ниже приведена схема двухпортовой статической ячейки памяти)</w:t>
      </w:r>
    </w:p>
    <w:p w14:paraId="150F225C" w14:textId="77777777" w:rsidR="00711905" w:rsidRDefault="00B67C15">
      <w:pPr>
        <w:ind w:left="-5" w:firstLine="570"/>
      </w:pPr>
      <w:r>
        <w:t>В многопортовой памяти каждая ячейка по-прежнему имеет 1 блок для запоминания значений (транзистор-конденсатор или D-триггер), но имеет несколько комплект</w:t>
      </w:r>
      <w:r>
        <w:t>ов управляющих транзисторов. При этом так же дублируются усилитель, интерфейсная строка.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4B17CE86" wp14:editId="6B5ABF92">
            <wp:simplePos x="0" y="0"/>
            <wp:positionH relativeFrom="margin">
              <wp:posOffset>-495299</wp:posOffset>
            </wp:positionH>
            <wp:positionV relativeFrom="paragraph">
              <wp:posOffset>0</wp:posOffset>
            </wp:positionV>
            <wp:extent cx="3639503" cy="2187971"/>
            <wp:effectExtent l="0" t="0" r="0" b="0"/>
            <wp:wrapSquare wrapText="bothSides" distT="114300" distB="114300" distL="114300" distR="11430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9503" cy="21879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A5E97C" w14:textId="77777777" w:rsidR="00711905" w:rsidRDefault="00B67C15">
      <w:pPr>
        <w:ind w:left="-5" w:firstLine="570"/>
      </w:pPr>
      <w:r>
        <w:t>Таким образом становится возможной работа с разными строками в один и тот же момент времени. Наиболее часто ныне используется двухпортовая память, то есть каждая ячей</w:t>
      </w:r>
      <w:r>
        <w:t>ка имеет 2 комплекта управляющих транзисторов.</w:t>
      </w:r>
    </w:p>
    <w:p w14:paraId="77FAE727" w14:textId="77777777" w:rsidR="00711905" w:rsidRDefault="00B67C15">
      <w:pPr>
        <w:pStyle w:val="Heading2"/>
        <w:ind w:left="-5" w:firstLine="570"/>
      </w:pPr>
      <w:bookmarkStart w:id="12" w:name="_7q9cohz1zirh" w:colFirst="0" w:colLast="0"/>
      <w:bookmarkEnd w:id="12"/>
      <w:r>
        <w:t>Многобанковая память</w:t>
      </w:r>
    </w:p>
    <w:p w14:paraId="6F82AA58" w14:textId="77777777" w:rsidR="00711905" w:rsidRDefault="00B67C15">
      <w:pPr>
        <w:ind w:left="-5" w:firstLine="570"/>
      </w:pPr>
      <w:r>
        <w:t>Банк памяти -- набор страниц (строк) памяти, находящихся в одной матрице. Соответственно, разные матрицы памяти есть разные банки.</w:t>
      </w:r>
    </w:p>
    <w:p w14:paraId="02CDDBFF" w14:textId="77777777" w:rsidR="00711905" w:rsidRDefault="00B67C15">
      <w:pPr>
        <w:ind w:left="-5" w:firstLine="570"/>
      </w:pPr>
      <w:r>
        <w:lastRenderedPageBreak/>
        <w:t xml:space="preserve">Зачем это надо и почему бы не сделать один большой банк? </w:t>
      </w:r>
      <w:r>
        <w:t>Если у нас есть много банков поменьше, то мы можем повысить быстродействие. Например, пока идет чтение данных из матрицы в буферную строку в одном банке, мы можем работать с данными в другом банке. Или когда один банк находится на регенерации. (Этот момент</w:t>
      </w:r>
      <w:r>
        <w:t xml:space="preserve"> связан с регенерацией, будет уточнен у скэкова). </w:t>
      </w:r>
    </w:p>
    <w:p w14:paraId="2E7D7A03" w14:textId="77777777" w:rsidR="00711905" w:rsidRDefault="00B67C15">
      <w:pPr>
        <w:ind w:left="-5" w:firstLine="570"/>
      </w:pPr>
      <w:r>
        <w:rPr>
          <w:noProof/>
        </w:rPr>
        <w:drawing>
          <wp:inline distT="114300" distB="114300" distL="114300" distR="114300" wp14:anchorId="13743C87" wp14:editId="6D42BD83">
            <wp:extent cx="3565691" cy="2085022"/>
            <wp:effectExtent l="0" t="0" r="0" b="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5691" cy="2085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46D4CD1" wp14:editId="6028BC13">
            <wp:extent cx="2191703" cy="1808454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1703" cy="18084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E9DA9" w14:textId="77777777" w:rsidR="00711905" w:rsidRDefault="00B67C15">
      <w:pPr>
        <w:ind w:left="-5" w:firstLine="570"/>
      </w:pPr>
      <w:r>
        <w:t>Выше -- пример двухбанкового устройства одного модуля памяти (то есть банки имеют общие управляющие структуры и общий выход во внешний мир). Если идти по ячейкам последовательно, то они будут попадать то в один банк, то в другой. Следовательно, пока идет ч</w:t>
      </w:r>
      <w:r>
        <w:t>тение/запись в одном банке, в другом банке может идти регенерация. Такая схема называется доступом с чередованием банков.</w:t>
      </w:r>
    </w:p>
    <w:p w14:paraId="11B31B56" w14:textId="77777777" w:rsidR="00711905" w:rsidRDefault="00B67C15">
      <w:pPr>
        <w:pStyle w:val="Heading2"/>
        <w:ind w:left="-5" w:firstLine="570"/>
      </w:pPr>
      <w:bookmarkStart w:id="13" w:name="_n02diensiw0b" w:colFirst="0" w:colLast="0"/>
      <w:bookmarkEnd w:id="13"/>
      <w:r>
        <w:t>Многоканальная память</w:t>
      </w:r>
    </w:p>
    <w:p w14:paraId="1F2C7BE6" w14:textId="77777777" w:rsidR="00711905" w:rsidRDefault="00B67C15">
      <w:pPr>
        <w:ind w:left="-5" w:firstLine="570"/>
        <w:rPr>
          <w:i/>
        </w:rPr>
      </w:pPr>
      <w:r>
        <w:rPr>
          <w:i/>
        </w:rPr>
        <w:t>Верхняя картинка -- одноканальная память, нижняя -- двухканальная.</w:t>
      </w:r>
    </w:p>
    <w:p w14:paraId="0899EF3D" w14:textId="77777777" w:rsidR="00711905" w:rsidRDefault="00B67C15">
      <w:pPr>
        <w:ind w:left="-5"/>
      </w:pPr>
      <w:r>
        <w:rPr>
          <w:noProof/>
        </w:rPr>
        <w:lastRenderedPageBreak/>
        <w:drawing>
          <wp:inline distT="114300" distB="114300" distL="114300" distR="114300" wp14:anchorId="15C4100D" wp14:editId="1DA892D3">
            <wp:extent cx="4839653" cy="3600794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653" cy="3600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noProof/>
          <w:color w:val="4F81BD"/>
          <w:sz w:val="26"/>
          <w:szCs w:val="26"/>
        </w:rPr>
        <w:drawing>
          <wp:inline distT="114300" distB="114300" distL="114300" distR="114300" wp14:anchorId="671562CB" wp14:editId="3A7C0427">
            <wp:extent cx="4906328" cy="4650663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6328" cy="4650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7BB1FB" w14:textId="77777777" w:rsidR="00711905" w:rsidRDefault="00B67C15">
      <w:pPr>
        <w:ind w:left="-5" w:firstLine="570"/>
      </w:pPr>
      <w:r>
        <w:t>В чем проблема одноканальной памяти? В том</w:t>
      </w:r>
      <w:r>
        <w:t>, что память, работающая в одноканальном режиме может передать только 64 бита данных за раз. А в условиях возрастающего быстродействия современных систем, шина памяти всё чаще становится узким местом.</w:t>
      </w:r>
    </w:p>
    <w:p w14:paraId="6867B436" w14:textId="77777777" w:rsidR="00711905" w:rsidRDefault="00B67C15">
      <w:pPr>
        <w:ind w:left="-5" w:firstLine="570"/>
      </w:pPr>
      <w:r>
        <w:lastRenderedPageBreak/>
        <w:t>Решение проблемы заключается в следующем: увеличить раз</w:t>
      </w:r>
      <w:r>
        <w:t>рядность шины в n раз и поставить количество модулей памяти, кратное n. Тогда, теоретически, пропускная способность шины будет увеличена в n раз по сравнению с одноканальной архитектурой того же объёма.</w:t>
      </w:r>
    </w:p>
    <w:p w14:paraId="6D796723" w14:textId="77777777" w:rsidR="00711905" w:rsidRDefault="00B67C15">
      <w:pPr>
        <w:ind w:left="-5" w:firstLine="570"/>
      </w:pPr>
      <w:r>
        <w:t>При этом необходимо, чтобы параметры модулей памяти в</w:t>
      </w:r>
      <w:r>
        <w:t xml:space="preserve"> одном канале совпадали (работали на одинаковых частотах, имели одинаковую конфигурацию)</w:t>
      </w:r>
    </w:p>
    <w:p w14:paraId="65769CA7" w14:textId="77777777" w:rsidR="00711905" w:rsidRDefault="00B67C15">
      <w:pPr>
        <w:pStyle w:val="Heading2"/>
        <w:ind w:left="-5" w:firstLine="570"/>
      </w:pPr>
      <w:bookmarkStart w:id="14" w:name="_jt7fyq6g6os2" w:colFirst="0" w:colLast="0"/>
      <w:bookmarkEnd w:id="14"/>
      <w:r>
        <w:t>FAQ</w:t>
      </w:r>
    </w:p>
    <w:p w14:paraId="1264A516" w14:textId="77777777" w:rsidR="00711905" w:rsidRDefault="00B67C15">
      <w:pPr>
        <w:pStyle w:val="Heading3"/>
        <w:ind w:left="-5" w:firstLine="570"/>
      </w:pPr>
      <w:bookmarkStart w:id="15" w:name="_yslg8am2fitt" w:colFirst="0" w:colLast="0"/>
      <w:bookmarkEnd w:id="15"/>
      <w:r>
        <w:t>Почему ячейки хранятся матрично, а не в линию?</w:t>
      </w:r>
    </w:p>
    <w:p w14:paraId="3A1DFE7B" w14:textId="77777777" w:rsidR="00711905" w:rsidRDefault="00B67C15">
      <w:pPr>
        <w:ind w:left="-5" w:firstLine="570"/>
      </w:pPr>
      <w:r>
        <w:t xml:space="preserve">Если ячейки будут расположены линейно, то будет много параллельных проводников, что не есть хорошо. (Пункт “Простая </w:t>
      </w:r>
      <w:r>
        <w:t>память с линейной структурой”)</w:t>
      </w:r>
    </w:p>
    <w:p w14:paraId="2BB88515" w14:textId="77777777" w:rsidR="00711905" w:rsidRDefault="00B67C15">
      <w:pPr>
        <w:ind w:left="-5" w:firstLine="570"/>
      </w:pPr>
      <w:r>
        <w:t>Если по одному проводнику течет ток в каком-либо направлении, то этот ток порождает вокруг проводника магнитное поле. Вроде бы, (но это не точно), магнитное поле может порождать движение зарядов в соседнем проводнике, то есть</w:t>
      </w:r>
      <w:r>
        <w:t>, приводить к искажению сигнала (замена 0 на 1, например).</w:t>
      </w:r>
    </w:p>
    <w:p w14:paraId="60D64CA5" w14:textId="77777777" w:rsidR="00711905" w:rsidRDefault="00B67C15">
      <w:pPr>
        <w:pStyle w:val="Heading3"/>
        <w:ind w:left="-5" w:firstLine="570"/>
      </w:pPr>
      <w:bookmarkStart w:id="16" w:name="_7ay90acx7u7p" w:colFirst="0" w:colLast="0"/>
      <w:bookmarkEnd w:id="16"/>
      <w:r>
        <w:t>Почему номера строк и столбцов лучше передавать последовательно, а не параллельно?</w:t>
      </w:r>
    </w:p>
    <w:p w14:paraId="184743DD" w14:textId="77777777" w:rsidR="00711905" w:rsidRDefault="00B67C15">
      <w:pPr>
        <w:ind w:left="-5" w:firstLine="570"/>
      </w:pPr>
      <w:r>
        <w:t>Так как память ныне устроена матрично, то передавать адрес ячейки целиком нет смысла, ведь всё равно сначала будет</w:t>
      </w:r>
      <w:r>
        <w:t xml:space="preserve"> некоторое ненулевое время “открываться” нужная строка памяти, а только потом будет выбираться нужный столбец.</w:t>
      </w:r>
    </w:p>
    <w:p w14:paraId="01033AAC" w14:textId="77777777" w:rsidR="00711905" w:rsidRDefault="00B67C15">
      <w:pPr>
        <w:ind w:left="-5" w:firstLine="570"/>
      </w:pPr>
      <w:r>
        <w:t>Что у тебя происходит, когда ты пытаешься прочитать ячейку? У тебя происходит открытие определенной строки, а для этого нужно время, то есть номе</w:t>
      </w:r>
      <w:r>
        <w:t>р столбца будет использован не сразу. Так и смысл передавать его сразу, если можно передать сначала одно, потом другое, тем самым, уменьшив шину адреса?</w:t>
      </w:r>
    </w:p>
    <w:p w14:paraId="73EE939A" w14:textId="77777777" w:rsidR="00711905" w:rsidRDefault="00B67C15">
      <w:pPr>
        <w:ind w:left="-5" w:firstLine="570"/>
      </w:pPr>
      <w:r>
        <w:t>При этом, если мы пытаемся построить память с одновременной передачей строки и столбца, то у нас получи</w:t>
      </w:r>
      <w:r>
        <w:t>тся опять много входящих параллельных проводов.</w:t>
      </w:r>
    </w:p>
    <w:p w14:paraId="22A160DA" w14:textId="77777777" w:rsidR="00711905" w:rsidRDefault="00B67C15">
      <w:pPr>
        <w:pStyle w:val="Heading3"/>
        <w:ind w:left="-5" w:firstLine="570"/>
      </w:pPr>
      <w:bookmarkStart w:id="17" w:name="_ara2eo4webf8" w:colFirst="0" w:colLast="0"/>
      <w:bookmarkEnd w:id="17"/>
      <w:r>
        <w:t>Что идейно среднее между однопортовой и двухпортовой памятью?</w:t>
      </w:r>
    </w:p>
    <w:p w14:paraId="240D4B69" w14:textId="77777777" w:rsidR="00711905" w:rsidRDefault="00B67C15">
      <w:r>
        <w:tab/>
        <w:t>Многобанковость</w:t>
      </w:r>
    </w:p>
    <w:p w14:paraId="2D12C82C" w14:textId="77777777" w:rsidR="00711905" w:rsidRDefault="00B67C15">
      <w:pPr>
        <w:pStyle w:val="Heading3"/>
        <w:ind w:left="-5" w:firstLine="570"/>
      </w:pPr>
      <w:bookmarkStart w:id="18" w:name="_ea9v911ict8" w:colFirst="0" w:colLast="0"/>
      <w:bookmarkEnd w:id="18"/>
      <w:r>
        <w:t>Может ли DRAM быть двухпортовой? Зачем она нужна? И почему не используют двухпортовую архитектуру в обычной ОЗУ?</w:t>
      </w:r>
    </w:p>
    <w:p w14:paraId="44960F55" w14:textId="77777777" w:rsidR="00711905" w:rsidRDefault="00B67C15">
      <w:pPr>
        <w:ind w:left="-5" w:firstLine="570"/>
      </w:pPr>
      <w:r>
        <w:t>Да, например, видеопамять, VRAM. Проблема однопортовой видеопамяти в том, что данные оттуда читаются постоянно с частотой обновления картинки н</w:t>
      </w:r>
      <w:r>
        <w:t>а экране. Однако, параллельно этому необходимо ещё и писать данные в эту же самую память.</w:t>
      </w:r>
    </w:p>
    <w:p w14:paraId="4BD7176E" w14:textId="77777777" w:rsidR="00711905" w:rsidRDefault="00B67C15">
      <w:pPr>
        <w:ind w:left="-5" w:firstLine="570"/>
      </w:pPr>
      <w:r>
        <w:t>Почему не делают обычную ОЗУ двухпортовой? Потому что это дорого. (Хотя, есть всякие DPRAM).</w:t>
      </w:r>
    </w:p>
    <w:p w14:paraId="15AAB1DA" w14:textId="77777777" w:rsidR="00711905" w:rsidRDefault="00B67C15">
      <w:pPr>
        <w:pStyle w:val="Heading3"/>
        <w:ind w:left="-5" w:firstLine="570"/>
      </w:pPr>
      <w:bookmarkStart w:id="19" w:name="_1hwaulak8kiy" w:colFirst="0" w:colLast="0"/>
      <w:bookmarkEnd w:id="19"/>
      <w:r>
        <w:t>Когда бывает выгодно отправлять адрес строки и столбца одновременно?</w:t>
      </w:r>
    </w:p>
    <w:p w14:paraId="5075B855" w14:textId="77777777" w:rsidR="00711905" w:rsidRDefault="00B67C15">
      <w:pPr>
        <w:ind w:firstLine="570"/>
      </w:pPr>
      <w:r>
        <w:t>В сл</w:t>
      </w:r>
      <w:r>
        <w:t>учае, когда память синхронная. Тогда, к приходу следующего тактового импульса, сигналы успеют стабилизироваться. (Ведь переключение сигналов происходит не мгновенно). (Вроде ответ такой, мб спросить скакова)</w:t>
      </w:r>
    </w:p>
    <w:sectPr w:rsidR="00711905">
      <w:pgSz w:w="11906" w:h="16838"/>
      <w:pgMar w:top="1134" w:right="850" w:bottom="1134" w:left="1695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50039"/>
    <w:multiLevelType w:val="multilevel"/>
    <w:tmpl w:val="83E0B4A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EA6F7B"/>
    <w:multiLevelType w:val="multilevel"/>
    <w:tmpl w:val="20E43B24"/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484F71"/>
    <w:multiLevelType w:val="multilevel"/>
    <w:tmpl w:val="DA1E3B4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A04961"/>
    <w:multiLevelType w:val="multilevel"/>
    <w:tmpl w:val="8FE00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9F6F85"/>
    <w:multiLevelType w:val="multilevel"/>
    <w:tmpl w:val="0BE6D08E"/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ABC6DE0"/>
    <w:multiLevelType w:val="multilevel"/>
    <w:tmpl w:val="DC66E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1905"/>
    <w:rsid w:val="00711905"/>
    <w:rsid w:val="00B6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F0C5C"/>
  <w15:docId w15:val="{D20FDD13-6589-4119-B117-51125C08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C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C1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C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C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1987</Words>
  <Characters>11330</Characters>
  <Application>Microsoft Office Word</Application>
  <DocSecurity>0</DocSecurity>
  <Lines>94</Lines>
  <Paragraphs>26</Paragraphs>
  <ScaleCrop>false</ScaleCrop>
  <Company/>
  <LinksUpToDate>false</LinksUpToDate>
  <CharactersWithSpaces>13291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Козлов</cp:lastModifiedBy>
  <cp:revision>3</cp:revision>
  <dcterms:created xsi:type="dcterms:W3CDTF">2020-01-15T20:47:00Z</dcterms:created>
  <dcterms:modified xsi:type="dcterms:W3CDTF">2020-01-15T20:49:00Z</dcterms:modified>
</cp:coreProperties>
</file>