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5E" w:rsidRDefault="00E050D4">
      <w:pPr>
        <w:rPr>
          <w:rFonts w:ascii="Times New Roman" w:hAnsi="Times New Roman" w:cs="Times New Roman"/>
          <w:sz w:val="24"/>
          <w:szCs w:val="24"/>
        </w:rPr>
      </w:pPr>
      <w:r w:rsidRPr="00E050D4">
        <w:rPr>
          <w:rFonts w:ascii="Times New Roman" w:hAnsi="Times New Roman" w:cs="Times New Roman"/>
          <w:sz w:val="24"/>
          <w:szCs w:val="24"/>
        </w:rPr>
        <w:t>Phase 2</w:t>
      </w:r>
    </w:p>
    <w:p w:rsidR="00C52B2C" w:rsidRPr="00E050D4" w:rsidRDefault="00C52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Authors: MyongJoon Chang, Mark McAvoy, </w:t>
      </w:r>
      <w:proofErr w:type="spellStart"/>
      <w:r>
        <w:rPr>
          <w:rFonts w:ascii="Times New Roman" w:hAnsi="Times New Roman" w:cs="Times New Roman"/>
          <w:sz w:val="24"/>
          <w:szCs w:val="24"/>
        </w:rPr>
        <w:t>Eurey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Noguchi</w:t>
      </w:r>
    </w:p>
    <w:p w:rsidR="00E050D4" w:rsidRPr="00E050D4" w:rsidRDefault="00E050D4">
      <w:pPr>
        <w:rPr>
          <w:rFonts w:ascii="Times New Roman" w:hAnsi="Times New Roman" w:cs="Times New Roman"/>
          <w:sz w:val="24"/>
          <w:szCs w:val="24"/>
        </w:rPr>
      </w:pPr>
    </w:p>
    <w:p w:rsidR="0005369A" w:rsidRDefault="00E050D4">
      <w:pPr>
        <w:rPr>
          <w:rFonts w:ascii="Times New Roman" w:hAnsi="Times New Roman" w:cs="Times New Roman"/>
          <w:sz w:val="24"/>
          <w:szCs w:val="24"/>
        </w:rPr>
      </w:pPr>
      <w:r w:rsidRPr="00E050D4">
        <w:rPr>
          <w:rFonts w:ascii="Times New Roman" w:hAnsi="Times New Roman" w:cs="Times New Roman"/>
          <w:sz w:val="24"/>
          <w:szCs w:val="24"/>
        </w:rPr>
        <w:t>Our detection program uses Google TensorFlow Object Detection API, thus</w:t>
      </w:r>
      <w:r w:rsidR="0005369A">
        <w:rPr>
          <w:rFonts w:ascii="Times New Roman" w:hAnsi="Times New Roman" w:cs="Times New Roman"/>
          <w:sz w:val="24"/>
          <w:szCs w:val="24"/>
        </w:rPr>
        <w:t xml:space="preserve"> a</w:t>
      </w:r>
      <w:r w:rsidRPr="00E050D4">
        <w:rPr>
          <w:rFonts w:ascii="Times New Roman" w:hAnsi="Times New Roman" w:cs="Times New Roman"/>
          <w:sz w:val="24"/>
          <w:szCs w:val="24"/>
        </w:rPr>
        <w:t xml:space="preserve"> properly installed TensorFlow Object Detection API</w:t>
      </w:r>
      <w:r w:rsidR="0005369A">
        <w:rPr>
          <w:rFonts w:ascii="Times New Roman" w:hAnsi="Times New Roman" w:cs="Times New Roman"/>
          <w:sz w:val="24"/>
          <w:szCs w:val="24"/>
        </w:rPr>
        <w:t xml:space="preserve"> is required for the program to run</w:t>
      </w:r>
      <w:r w:rsidRPr="00E05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0D4" w:rsidRPr="00E050D4" w:rsidRDefault="00053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50D4" w:rsidRPr="00E050D4">
        <w:rPr>
          <w:rFonts w:ascii="Times New Roman" w:hAnsi="Times New Roman" w:cs="Times New Roman"/>
          <w:sz w:val="24"/>
          <w:szCs w:val="24"/>
        </w:rPr>
        <w:t xml:space="preserve">he instructions for properly installing </w:t>
      </w:r>
      <w:r w:rsidR="00CC3E6B">
        <w:rPr>
          <w:rFonts w:ascii="Times New Roman" w:hAnsi="Times New Roman" w:cs="Times New Roman"/>
          <w:sz w:val="24"/>
          <w:szCs w:val="24"/>
        </w:rPr>
        <w:t>c</w:t>
      </w:r>
      <w:r w:rsidR="00E050D4" w:rsidRPr="00E050D4">
        <w:rPr>
          <w:rFonts w:ascii="Times New Roman" w:hAnsi="Times New Roman" w:cs="Times New Roman"/>
          <w:sz w:val="24"/>
          <w:szCs w:val="24"/>
        </w:rPr>
        <w:t>an be found here:</w:t>
      </w:r>
    </w:p>
    <w:p w:rsidR="00E050D4" w:rsidRPr="00E050D4" w:rsidRDefault="00CC3E6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1492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https://github.com/tensorflow/models/blob/master/research/object_detection/g3doc/installation.md</w:t>
        </w:r>
      </w:hyperlink>
    </w:p>
    <w:p w:rsidR="00E050D4" w:rsidRPr="00E050D4" w:rsidRDefault="00E050D4">
      <w:pPr>
        <w:rPr>
          <w:rFonts w:ascii="Times New Roman" w:hAnsi="Times New Roman" w:cs="Times New Roman"/>
          <w:sz w:val="24"/>
          <w:szCs w:val="24"/>
        </w:rPr>
      </w:pPr>
      <w:r w:rsidRPr="00E050D4">
        <w:rPr>
          <w:rFonts w:ascii="Times New Roman" w:hAnsi="Times New Roman" w:cs="Times New Roman"/>
          <w:sz w:val="24"/>
          <w:szCs w:val="24"/>
        </w:rPr>
        <w:t>Copying the contents of our zip file into the</w:t>
      </w:r>
      <w:proofErr w:type="gramStart"/>
      <w:r w:rsidRPr="00E050D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050D4">
        <w:rPr>
          <w:rFonts w:ascii="Times New Roman" w:hAnsi="Times New Roman" w:cs="Times New Roman"/>
          <w:sz w:val="24"/>
          <w:szCs w:val="24"/>
        </w:rPr>
        <w:t>/models/research/</w:t>
      </w:r>
      <w:proofErr w:type="spellStart"/>
      <w:r w:rsidRPr="00E050D4">
        <w:rPr>
          <w:rFonts w:ascii="Times New Roman" w:hAnsi="Times New Roman" w:cs="Times New Roman"/>
          <w:sz w:val="24"/>
          <w:szCs w:val="24"/>
        </w:rPr>
        <w:t>objectdetection</w:t>
      </w:r>
      <w:proofErr w:type="spellEnd"/>
      <w:r w:rsidRPr="00E050D4">
        <w:rPr>
          <w:rFonts w:ascii="Times New Roman" w:hAnsi="Times New Roman" w:cs="Times New Roman"/>
          <w:sz w:val="24"/>
          <w:szCs w:val="24"/>
        </w:rPr>
        <w:t xml:space="preserve"> and run the code through</w:t>
      </w:r>
    </w:p>
    <w:p w:rsidR="00E050D4" w:rsidRDefault="00E050D4">
      <w:pPr>
        <w:rPr>
          <w:rFonts w:ascii="Times New Roman" w:hAnsi="Times New Roman" w:cs="Times New Roman"/>
          <w:sz w:val="24"/>
          <w:szCs w:val="24"/>
        </w:rPr>
      </w:pPr>
      <w:r w:rsidRPr="00E050D4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proofErr w:type="gramStart"/>
      <w:r w:rsidRPr="00E050D4">
        <w:rPr>
          <w:rFonts w:ascii="Times New Roman" w:hAnsi="Times New Roman" w:cs="Times New Roman"/>
          <w:sz w:val="24"/>
          <w:szCs w:val="24"/>
        </w:rPr>
        <w:t>ourtry.python</w:t>
      </w:r>
      <w:proofErr w:type="spellEnd"/>
      <w:proofErr w:type="gramEnd"/>
      <w:r w:rsidRPr="00E050D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--input --output</w:t>
      </w:r>
    </w:p>
    <w:p w:rsidR="002068C1" w:rsidRDefault="002068C1">
      <w:pPr>
        <w:rPr>
          <w:rFonts w:ascii="Times New Roman" w:hAnsi="Times New Roman" w:cs="Times New Roman" w:hint="eastAsia"/>
          <w:sz w:val="24"/>
          <w:szCs w:val="24"/>
        </w:rPr>
      </w:pPr>
    </w:p>
    <w:p w:rsidR="002068C1" w:rsidRDefault="00206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A44B0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hase2 our main</w:t>
      </w:r>
      <w:r w:rsidR="00DC06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focus had been correctly training our model to detect door signs </w:t>
      </w:r>
      <w:r w:rsidR="00927777">
        <w:rPr>
          <w:rFonts w:ascii="Times New Roman" w:hAnsi="Times New Roman" w:cs="Times New Roman"/>
          <w:sz w:val="24"/>
          <w:szCs w:val="24"/>
        </w:rPr>
        <w:t xml:space="preserve">by retraining </w:t>
      </w:r>
      <w:r>
        <w:rPr>
          <w:rFonts w:ascii="Times New Roman" w:hAnsi="Times New Roman" w:cs="Times New Roman"/>
          <w:sz w:val="24"/>
          <w:szCs w:val="24"/>
        </w:rPr>
        <w:t>TensorFlow’s already existing model.</w:t>
      </w:r>
      <w:r w:rsidR="00DC0661">
        <w:rPr>
          <w:rFonts w:ascii="Times New Roman" w:hAnsi="Times New Roman" w:cs="Times New Roman"/>
          <w:sz w:val="24"/>
          <w:szCs w:val="24"/>
        </w:rPr>
        <w:t xml:space="preserve"> </w:t>
      </w:r>
      <w:r w:rsidR="00360DCC">
        <w:rPr>
          <w:rFonts w:ascii="Times New Roman" w:hAnsi="Times New Roman" w:cs="Times New Roman"/>
          <w:sz w:val="24"/>
          <w:szCs w:val="24"/>
        </w:rPr>
        <w:t xml:space="preserve">This required us to </w:t>
      </w:r>
      <w:r w:rsidR="00AC70AB">
        <w:rPr>
          <w:rFonts w:ascii="Times New Roman" w:hAnsi="Times New Roman" w:cs="Times New Roman"/>
          <w:sz w:val="24"/>
          <w:szCs w:val="24"/>
        </w:rPr>
        <w:t xml:space="preserve">first prepare the </w:t>
      </w:r>
      <w:r w:rsidR="007F326B">
        <w:rPr>
          <w:rFonts w:ascii="Times New Roman" w:hAnsi="Times New Roman" w:cs="Times New Roman"/>
          <w:sz w:val="24"/>
          <w:szCs w:val="24"/>
        </w:rPr>
        <w:t>dataset that the model could be retrained on</w:t>
      </w:r>
      <w:r w:rsidR="008027C7">
        <w:rPr>
          <w:rFonts w:ascii="Times New Roman" w:hAnsi="Times New Roman" w:cs="Times New Roman"/>
          <w:sz w:val="24"/>
          <w:szCs w:val="24"/>
        </w:rPr>
        <w:t xml:space="preserve">. </w:t>
      </w:r>
      <w:r w:rsidR="00973DE7">
        <w:rPr>
          <w:rFonts w:ascii="Times New Roman" w:hAnsi="Times New Roman" w:cs="Times New Roman"/>
          <w:sz w:val="24"/>
          <w:szCs w:val="24"/>
        </w:rPr>
        <w:t xml:space="preserve">The format the Object Detection used was a </w:t>
      </w:r>
      <w:proofErr w:type="spellStart"/>
      <w:r w:rsidR="00973DE7">
        <w:rPr>
          <w:rFonts w:ascii="Times New Roman" w:hAnsi="Times New Roman" w:cs="Times New Roman"/>
          <w:sz w:val="24"/>
          <w:szCs w:val="24"/>
        </w:rPr>
        <w:t>TFRecord</w:t>
      </w:r>
      <w:proofErr w:type="spellEnd"/>
      <w:r w:rsidR="00973DE7">
        <w:rPr>
          <w:rFonts w:ascii="Times New Roman" w:hAnsi="Times New Roman" w:cs="Times New Roman"/>
          <w:sz w:val="24"/>
          <w:szCs w:val="24"/>
        </w:rPr>
        <w:t xml:space="preserve"> file type, which was created</w:t>
      </w:r>
      <w:r w:rsidR="00DD672F">
        <w:rPr>
          <w:rFonts w:ascii="Times New Roman" w:hAnsi="Times New Roman" w:cs="Times New Roman"/>
          <w:sz w:val="24"/>
          <w:szCs w:val="24"/>
        </w:rPr>
        <w:t xml:space="preserve"> after creating a bounding box on a</w:t>
      </w:r>
      <w:r w:rsidR="004E3408">
        <w:rPr>
          <w:rFonts w:ascii="Times New Roman" w:hAnsi="Times New Roman" w:cs="Times New Roman"/>
          <w:sz w:val="24"/>
          <w:szCs w:val="24"/>
        </w:rPr>
        <w:t>n</w:t>
      </w:r>
      <w:r w:rsidR="00DD672F">
        <w:rPr>
          <w:rFonts w:ascii="Times New Roman" w:hAnsi="Times New Roman" w:cs="Times New Roman"/>
          <w:sz w:val="24"/>
          <w:szCs w:val="24"/>
        </w:rPr>
        <w:t xml:space="preserve"> IMG file. </w:t>
      </w:r>
      <w:r w:rsidR="00E94E9E">
        <w:rPr>
          <w:rFonts w:ascii="Times New Roman" w:hAnsi="Times New Roman" w:cs="Times New Roman"/>
          <w:sz w:val="24"/>
          <w:szCs w:val="24"/>
        </w:rPr>
        <w:t>For the training data set this</w:t>
      </w:r>
      <w:r w:rsidR="00E07A2D">
        <w:rPr>
          <w:rFonts w:ascii="Times New Roman" w:hAnsi="Times New Roman" w:cs="Times New Roman"/>
          <w:sz w:val="24"/>
          <w:szCs w:val="24"/>
        </w:rPr>
        <w:t xml:space="preserve"> requi</w:t>
      </w:r>
      <w:r w:rsidR="005C2B01">
        <w:rPr>
          <w:rFonts w:ascii="Times New Roman" w:hAnsi="Times New Roman" w:cs="Times New Roman"/>
          <w:sz w:val="24"/>
          <w:szCs w:val="24"/>
        </w:rPr>
        <w:t>red us to first convert the training videos into image files and then annotate the images to create bounding boxes which could be converted in</w:t>
      </w:r>
      <w:r w:rsidR="004E3408">
        <w:rPr>
          <w:rFonts w:ascii="Times New Roman" w:hAnsi="Times New Roman" w:cs="Times New Roman"/>
          <w:sz w:val="24"/>
          <w:szCs w:val="24"/>
        </w:rPr>
        <w:t>to the</w:t>
      </w:r>
      <w:r w:rsidR="005C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01">
        <w:rPr>
          <w:rFonts w:ascii="Times New Roman" w:hAnsi="Times New Roman" w:cs="Times New Roman"/>
          <w:sz w:val="24"/>
          <w:szCs w:val="24"/>
        </w:rPr>
        <w:t>TFRecord</w:t>
      </w:r>
      <w:proofErr w:type="spellEnd"/>
      <w:r w:rsidR="005C2B01">
        <w:rPr>
          <w:rFonts w:ascii="Times New Roman" w:hAnsi="Times New Roman" w:cs="Times New Roman"/>
          <w:sz w:val="24"/>
          <w:szCs w:val="24"/>
        </w:rPr>
        <w:t xml:space="preserve"> file forma</w:t>
      </w:r>
      <w:r w:rsidR="004C5B26">
        <w:rPr>
          <w:rFonts w:ascii="Times New Roman" w:hAnsi="Times New Roman" w:cs="Times New Roman"/>
          <w:sz w:val="24"/>
          <w:szCs w:val="24"/>
        </w:rPr>
        <w:t>t.</w:t>
      </w:r>
      <w:r w:rsidR="00E94E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BCE" w:rsidRDefault="00D92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OpenCV we converted the videos into image files </w:t>
      </w:r>
      <w:r w:rsidR="00DB6B91">
        <w:rPr>
          <w:rFonts w:ascii="Times New Roman" w:hAnsi="Times New Roman" w:cs="Times New Roman"/>
          <w:sz w:val="24"/>
          <w:szCs w:val="24"/>
        </w:rPr>
        <w:t xml:space="preserve">getting 2 </w:t>
      </w:r>
      <w:r w:rsidR="000859EC">
        <w:rPr>
          <w:rFonts w:ascii="Times New Roman" w:hAnsi="Times New Roman" w:cs="Times New Roman"/>
          <w:sz w:val="24"/>
          <w:szCs w:val="24"/>
        </w:rPr>
        <w:t xml:space="preserve">image </w:t>
      </w:r>
      <w:r w:rsidR="00DB6B91">
        <w:rPr>
          <w:rFonts w:ascii="Times New Roman" w:hAnsi="Times New Roman" w:cs="Times New Roman"/>
          <w:sz w:val="24"/>
          <w:szCs w:val="24"/>
        </w:rPr>
        <w:t>frames per second.</w:t>
      </w:r>
      <w:r>
        <w:rPr>
          <w:rFonts w:ascii="Times New Roman" w:hAnsi="Times New Roman" w:cs="Times New Roman"/>
          <w:sz w:val="24"/>
          <w:szCs w:val="24"/>
        </w:rPr>
        <w:t xml:space="preserve"> Annotating and conversion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format was not a challenge, due to the huge amounts of information readily available. However</w:t>
      </w:r>
      <w:r w:rsidR="00C52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main problem was getting the training to work on Google Clouds ML-Engine. </w:t>
      </w:r>
    </w:p>
    <w:p w:rsidR="00C52B2C" w:rsidRDefault="00C52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problem that our team faced </w:t>
      </w:r>
      <w:r w:rsidR="00166070">
        <w:rPr>
          <w:rFonts w:ascii="Times New Roman" w:hAnsi="Times New Roman" w:cs="Times New Roman"/>
          <w:sz w:val="24"/>
          <w:szCs w:val="24"/>
        </w:rPr>
        <w:t>was</w:t>
      </w:r>
      <w:r w:rsidR="0055344C">
        <w:rPr>
          <w:rFonts w:ascii="Times New Roman" w:hAnsi="Times New Roman" w:cs="Times New Roman"/>
          <w:sz w:val="24"/>
          <w:szCs w:val="24"/>
        </w:rPr>
        <w:t xml:space="preserve"> starting the ML-Engine.</w:t>
      </w:r>
      <w:r w:rsidR="00166070">
        <w:rPr>
          <w:rFonts w:ascii="Times New Roman" w:hAnsi="Times New Roman" w:cs="Times New Roman"/>
          <w:sz w:val="24"/>
          <w:szCs w:val="24"/>
        </w:rPr>
        <w:t xml:space="preserve"> This was mainly due </w:t>
      </w:r>
      <w:r>
        <w:rPr>
          <w:rFonts w:ascii="Times New Roman" w:hAnsi="Times New Roman" w:cs="Times New Roman"/>
          <w:sz w:val="24"/>
          <w:szCs w:val="24"/>
        </w:rPr>
        <w:t xml:space="preserve">instructions found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Medium and other sources </w:t>
      </w:r>
      <w:r w:rsidR="0055344C">
        <w:rPr>
          <w:rFonts w:ascii="Times New Roman" w:hAnsi="Times New Roman" w:cs="Times New Roman"/>
          <w:sz w:val="24"/>
          <w:szCs w:val="24"/>
        </w:rPr>
        <w:t>being</w:t>
      </w:r>
      <w:r>
        <w:rPr>
          <w:rFonts w:ascii="Times New Roman" w:hAnsi="Times New Roman" w:cs="Times New Roman"/>
          <w:sz w:val="24"/>
          <w:szCs w:val="24"/>
        </w:rPr>
        <w:t xml:space="preserve"> outdated. In such a fast pace atmosphere where updates were happening with</w:t>
      </w:r>
      <w:r w:rsidR="00452747">
        <w:rPr>
          <w:rFonts w:ascii="Times New Roman" w:hAnsi="Times New Roman" w:cs="Times New Roman"/>
          <w:sz w:val="24"/>
          <w:szCs w:val="24"/>
        </w:rPr>
        <w:t xml:space="preserve"> updates happening for different dependencies</w:t>
      </w:r>
      <w:r w:rsidR="0075027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no instruction</w:t>
      </w:r>
      <w:r w:rsidR="0075027B">
        <w:rPr>
          <w:rFonts w:ascii="Times New Roman" w:hAnsi="Times New Roman" w:cs="Times New Roman"/>
          <w:sz w:val="24"/>
          <w:szCs w:val="24"/>
        </w:rPr>
        <w:t xml:space="preserve"> or guide</w:t>
      </w:r>
      <w:r>
        <w:rPr>
          <w:rFonts w:ascii="Times New Roman" w:hAnsi="Times New Roman" w:cs="Times New Roman"/>
          <w:sz w:val="24"/>
          <w:szCs w:val="24"/>
        </w:rPr>
        <w:t xml:space="preserve"> could be taken for granted.</w:t>
      </w:r>
      <w:r w:rsidR="0013460A">
        <w:rPr>
          <w:rFonts w:ascii="Times New Roman" w:hAnsi="Times New Roman" w:cs="Times New Roman"/>
          <w:sz w:val="24"/>
          <w:szCs w:val="24"/>
        </w:rPr>
        <w:t xml:space="preserve"> Even something as simple as packing packages to upload on </w:t>
      </w:r>
      <w:r w:rsidR="007E0A75">
        <w:rPr>
          <w:rFonts w:ascii="Times New Roman" w:hAnsi="Times New Roman" w:cs="Times New Roman"/>
          <w:sz w:val="24"/>
          <w:szCs w:val="24"/>
        </w:rPr>
        <w:t xml:space="preserve">ML-Engine </w:t>
      </w:r>
      <w:r w:rsidR="00473BC9">
        <w:rPr>
          <w:rFonts w:ascii="Times New Roman" w:hAnsi="Times New Roman" w:cs="Times New Roman"/>
          <w:sz w:val="24"/>
          <w:szCs w:val="24"/>
        </w:rPr>
        <w:t>required a lot of digging around and trial and error</w:t>
      </w:r>
      <w:r w:rsidR="00D373A0">
        <w:rPr>
          <w:rFonts w:ascii="Times New Roman" w:hAnsi="Times New Roman" w:cs="Times New Roman"/>
          <w:sz w:val="24"/>
          <w:szCs w:val="24"/>
        </w:rPr>
        <w:t xml:space="preserve">, </w:t>
      </w:r>
      <w:r w:rsidR="001F51FE">
        <w:rPr>
          <w:rFonts w:ascii="Times New Roman" w:hAnsi="Times New Roman" w:cs="Times New Roman"/>
          <w:sz w:val="24"/>
          <w:szCs w:val="24"/>
        </w:rPr>
        <w:t xml:space="preserve">eventually requiring us to </w:t>
      </w:r>
      <w:r w:rsidR="0014099B">
        <w:rPr>
          <w:rFonts w:ascii="Times New Roman" w:hAnsi="Times New Roman" w:cs="Times New Roman"/>
          <w:sz w:val="24"/>
          <w:szCs w:val="24"/>
        </w:rPr>
        <w:t xml:space="preserve">use a different method to many of the instructions found on the internet (even the TensorFlow’s </w:t>
      </w:r>
      <w:r w:rsidR="00560FFF">
        <w:rPr>
          <w:rFonts w:ascii="Times New Roman" w:hAnsi="Times New Roman" w:cs="Times New Roman"/>
          <w:sz w:val="24"/>
          <w:szCs w:val="24"/>
        </w:rPr>
        <w:t xml:space="preserve">main instruction was outdated). </w:t>
      </w:r>
    </w:p>
    <w:p w:rsidR="0017710E" w:rsidRDefault="0017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getting the training to start on the ML-Engine another problem </w:t>
      </w:r>
      <w:r w:rsidR="00727CB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occurred was after training for 2~3 hours an error would occur</w:t>
      </w:r>
      <w:r w:rsidR="00B926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turning the last couple hours into a waste. This greatly limited the speed of our advancement since it limited how many trial and errors that we could try day.</w:t>
      </w:r>
    </w:p>
    <w:p w:rsidR="00F36102" w:rsidRDefault="0017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983976">
        <w:rPr>
          <w:rFonts w:ascii="Times New Roman" w:hAnsi="Times New Roman" w:cs="Times New Roman"/>
          <w:sz w:val="24"/>
          <w:szCs w:val="24"/>
        </w:rPr>
        <w:t xml:space="preserve"> figuring out all the errors and </w:t>
      </w:r>
      <w:r w:rsidR="0083378F">
        <w:rPr>
          <w:rFonts w:ascii="Times New Roman" w:hAnsi="Times New Roman" w:cs="Times New Roman"/>
          <w:sz w:val="24"/>
          <w:szCs w:val="24"/>
        </w:rPr>
        <w:t>managing</w:t>
      </w:r>
      <w:r w:rsidR="00983976">
        <w:rPr>
          <w:rFonts w:ascii="Times New Roman" w:hAnsi="Times New Roman" w:cs="Times New Roman"/>
          <w:sz w:val="24"/>
          <w:szCs w:val="24"/>
        </w:rPr>
        <w:t xml:space="preserve"> to train a single test model </w:t>
      </w:r>
      <w:r w:rsidR="00177296">
        <w:rPr>
          <w:rFonts w:ascii="Times New Roman" w:hAnsi="Times New Roman" w:cs="Times New Roman"/>
          <w:sz w:val="24"/>
          <w:szCs w:val="24"/>
        </w:rPr>
        <w:t>for a minimum of 2000 steps</w:t>
      </w:r>
      <w:r w:rsidR="0087325D">
        <w:rPr>
          <w:rFonts w:ascii="Times New Roman" w:hAnsi="Times New Roman" w:cs="Times New Roman"/>
          <w:sz w:val="24"/>
          <w:szCs w:val="24"/>
        </w:rPr>
        <w:t xml:space="preserve">, we realized that some models were bad at detecting </w:t>
      </w:r>
      <w:r w:rsidR="00A55E2D">
        <w:rPr>
          <w:rFonts w:ascii="Times New Roman" w:hAnsi="Times New Roman" w:cs="Times New Roman"/>
          <w:sz w:val="24"/>
          <w:szCs w:val="24"/>
        </w:rPr>
        <w:t>door signs even after training.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2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A55E2D">
        <w:rPr>
          <w:rFonts w:ascii="Times New Roman" w:hAnsi="Times New Roman" w:cs="Times New Roman"/>
          <w:sz w:val="24"/>
          <w:szCs w:val="24"/>
        </w:rPr>
        <w:t xml:space="preserve"> we started to try training on </w:t>
      </w:r>
      <w:r w:rsidR="0083378F">
        <w:rPr>
          <w:rFonts w:ascii="Times New Roman" w:hAnsi="Times New Roman" w:cs="Times New Roman"/>
          <w:sz w:val="24"/>
          <w:szCs w:val="24"/>
        </w:rPr>
        <w:t>numerous</w:t>
      </w:r>
      <w:r w:rsidR="00A55E2D">
        <w:rPr>
          <w:rFonts w:ascii="Times New Roman" w:hAnsi="Times New Roman" w:cs="Times New Roman"/>
          <w:sz w:val="24"/>
          <w:szCs w:val="24"/>
        </w:rPr>
        <w:t xml:space="preserve"> different models which could all be found on </w:t>
      </w:r>
      <w:r>
        <w:rPr>
          <w:rFonts w:ascii="Times New Roman" w:hAnsi="Times New Roman" w:cs="Times New Roman"/>
          <w:sz w:val="24"/>
          <w:szCs w:val="24"/>
        </w:rPr>
        <w:t xml:space="preserve">the TensorFlow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detection model zoo. </w:t>
      </w:r>
      <w:r w:rsidR="0044089D">
        <w:rPr>
          <w:rFonts w:ascii="Times New Roman" w:hAnsi="Times New Roman" w:cs="Times New Roman"/>
          <w:sz w:val="24"/>
          <w:szCs w:val="24"/>
        </w:rPr>
        <w:t>So</w:t>
      </w:r>
      <w:r w:rsidR="00A8690C">
        <w:rPr>
          <w:rFonts w:ascii="Times New Roman" w:hAnsi="Times New Roman" w:cs="Times New Roman"/>
          <w:sz w:val="24"/>
          <w:szCs w:val="24"/>
        </w:rPr>
        <w:t>me models were</w:t>
      </w:r>
      <w:r w:rsidR="0044089D">
        <w:rPr>
          <w:rFonts w:ascii="Times New Roman" w:hAnsi="Times New Roman" w:cs="Times New Roman"/>
          <w:sz w:val="24"/>
          <w:szCs w:val="24"/>
        </w:rPr>
        <w:t xml:space="preserve"> so inadequate that even after 5000 steps it continue to have</w:t>
      </w:r>
      <w:r w:rsidR="00A8690C">
        <w:rPr>
          <w:rFonts w:ascii="Times New Roman" w:hAnsi="Times New Roman" w:cs="Times New Roman"/>
          <w:sz w:val="24"/>
          <w:szCs w:val="24"/>
        </w:rPr>
        <w:t xml:space="preserve"> losses in the several tens of thousands with an accuracy barely passing 10%. </w:t>
      </w:r>
      <w:r w:rsidR="00A55F75">
        <w:rPr>
          <w:rFonts w:ascii="Times New Roman" w:hAnsi="Times New Roman" w:cs="Times New Roman"/>
          <w:sz w:val="24"/>
          <w:szCs w:val="24"/>
        </w:rPr>
        <w:t xml:space="preserve">After successfully </w:t>
      </w:r>
      <w:r w:rsidR="00F71EB1">
        <w:rPr>
          <w:rFonts w:ascii="Times New Roman" w:hAnsi="Times New Roman" w:cs="Times New Roman"/>
          <w:sz w:val="24"/>
          <w:szCs w:val="24"/>
        </w:rPr>
        <w:t>re-</w:t>
      </w:r>
      <w:r w:rsidR="00A55F75">
        <w:rPr>
          <w:rFonts w:ascii="Times New Roman" w:hAnsi="Times New Roman" w:cs="Times New Roman"/>
          <w:sz w:val="24"/>
          <w:szCs w:val="24"/>
        </w:rPr>
        <w:t xml:space="preserve">training </w:t>
      </w:r>
      <w:r w:rsidR="006F2C4A">
        <w:rPr>
          <w:rFonts w:ascii="Times New Roman" w:hAnsi="Times New Roman" w:cs="Times New Roman"/>
          <w:sz w:val="24"/>
          <w:szCs w:val="24"/>
        </w:rPr>
        <w:t>10</w:t>
      </w:r>
      <w:r w:rsidR="00A55F75">
        <w:rPr>
          <w:rFonts w:ascii="Times New Roman" w:hAnsi="Times New Roman" w:cs="Times New Roman"/>
          <w:sz w:val="24"/>
          <w:szCs w:val="24"/>
        </w:rPr>
        <w:t xml:space="preserve"> models</w:t>
      </w:r>
      <w:r w:rsidR="007513CA">
        <w:rPr>
          <w:rFonts w:ascii="Times New Roman" w:hAnsi="Times New Roman" w:cs="Times New Roman"/>
          <w:sz w:val="24"/>
          <w:szCs w:val="24"/>
        </w:rPr>
        <w:t xml:space="preserve"> we found that the </w:t>
      </w:r>
      <w:proofErr w:type="spellStart"/>
      <w:r w:rsidR="007513CA">
        <w:rPr>
          <w:rFonts w:ascii="Times New Roman" w:hAnsi="Times New Roman" w:cs="Times New Roman"/>
          <w:sz w:val="24"/>
          <w:szCs w:val="24"/>
        </w:rPr>
        <w:t>rfcn_resnet</w:t>
      </w:r>
      <w:proofErr w:type="spellEnd"/>
      <w:r w:rsidR="007513CA">
        <w:rPr>
          <w:rFonts w:ascii="Times New Roman" w:hAnsi="Times New Roman" w:cs="Times New Roman"/>
          <w:sz w:val="24"/>
          <w:szCs w:val="24"/>
        </w:rPr>
        <w:t xml:space="preserve"> gave the best results with the loss at </w:t>
      </w:r>
      <w:r w:rsidR="001212BC">
        <w:rPr>
          <w:rFonts w:ascii="Times New Roman" w:hAnsi="Times New Roman" w:cs="Times New Roman"/>
          <w:sz w:val="24"/>
          <w:szCs w:val="24"/>
        </w:rPr>
        <w:t>a</w:t>
      </w:r>
      <w:r w:rsidR="007513CA">
        <w:rPr>
          <w:rFonts w:ascii="Times New Roman" w:hAnsi="Times New Roman" w:cs="Times New Roman"/>
          <w:sz w:val="24"/>
          <w:szCs w:val="24"/>
        </w:rPr>
        <w:t xml:space="preserve"> minuscule low level and accuracy </w:t>
      </w:r>
      <w:r w:rsidR="00327C68">
        <w:rPr>
          <w:rFonts w:ascii="Times New Roman" w:hAnsi="Times New Roman" w:cs="Times New Roman"/>
          <w:sz w:val="24"/>
          <w:szCs w:val="24"/>
        </w:rPr>
        <w:t xml:space="preserve">significantly high. </w:t>
      </w:r>
    </w:p>
    <w:p w:rsidR="001212BC" w:rsidRDefault="00774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altered our</w:t>
      </w:r>
      <w:r w:rsidR="00AF6107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AF6107">
        <w:rPr>
          <w:rFonts w:ascii="Times New Roman" w:hAnsi="Times New Roman" w:cs="Times New Roman"/>
          <w:sz w:val="24"/>
          <w:szCs w:val="24"/>
        </w:rPr>
        <w:t xml:space="preserve"> then use the frozen model and</w:t>
      </w:r>
      <w:r w:rsidR="00252E9D">
        <w:rPr>
          <w:rFonts w:ascii="Times New Roman" w:hAnsi="Times New Roman" w:cs="Times New Roman"/>
          <w:sz w:val="24"/>
          <w:szCs w:val="24"/>
        </w:rPr>
        <w:t xml:space="preserve"> </w:t>
      </w:r>
      <w:r w:rsidR="00AF6107">
        <w:rPr>
          <w:rFonts w:ascii="Times New Roman" w:hAnsi="Times New Roman" w:cs="Times New Roman"/>
          <w:sz w:val="24"/>
          <w:szCs w:val="24"/>
        </w:rPr>
        <w:t xml:space="preserve">look for </w:t>
      </w:r>
      <w:r w:rsidR="003D304B">
        <w:rPr>
          <w:rFonts w:ascii="Times New Roman" w:hAnsi="Times New Roman" w:cs="Times New Roman"/>
          <w:sz w:val="24"/>
          <w:szCs w:val="24"/>
        </w:rPr>
        <w:t xml:space="preserve">door signs. </w:t>
      </w:r>
      <w:r w:rsidR="008A60C6">
        <w:rPr>
          <w:rFonts w:ascii="Times New Roman" w:hAnsi="Times New Roman" w:cs="Times New Roman"/>
          <w:sz w:val="24"/>
          <w:szCs w:val="24"/>
        </w:rPr>
        <w:t xml:space="preserve">Testing our model on our training data showed that it was </w:t>
      </w:r>
      <w:r w:rsidR="002A1CF7">
        <w:rPr>
          <w:rFonts w:ascii="Times New Roman" w:hAnsi="Times New Roman" w:cs="Times New Roman"/>
          <w:sz w:val="24"/>
          <w:szCs w:val="24"/>
        </w:rPr>
        <w:t>extremely</w:t>
      </w:r>
      <w:r w:rsidR="00C85DB6">
        <w:rPr>
          <w:rFonts w:ascii="Times New Roman" w:hAnsi="Times New Roman" w:cs="Times New Roman"/>
          <w:sz w:val="24"/>
          <w:szCs w:val="24"/>
        </w:rPr>
        <w:t xml:space="preserve"> accurate </w:t>
      </w:r>
      <w:r w:rsidR="008A60C6">
        <w:rPr>
          <w:rFonts w:ascii="Times New Roman" w:hAnsi="Times New Roman" w:cs="Times New Roman"/>
          <w:sz w:val="24"/>
          <w:szCs w:val="24"/>
        </w:rPr>
        <w:t>at recognizing door signs with</w:t>
      </w:r>
      <w:r w:rsidR="002A1CF7">
        <w:rPr>
          <w:rFonts w:ascii="Times New Roman" w:hAnsi="Times New Roman" w:cs="Times New Roman"/>
          <w:sz w:val="24"/>
          <w:szCs w:val="24"/>
        </w:rPr>
        <w:t xml:space="preserve"> only</w:t>
      </w:r>
      <w:r w:rsidR="008A60C6">
        <w:rPr>
          <w:rFonts w:ascii="Times New Roman" w:hAnsi="Times New Roman" w:cs="Times New Roman"/>
          <w:sz w:val="24"/>
          <w:szCs w:val="24"/>
        </w:rPr>
        <w:t xml:space="preserve"> a couple false positives. False positives were easily </w:t>
      </w:r>
      <w:r w:rsidR="0013165B">
        <w:rPr>
          <w:rFonts w:ascii="Times New Roman" w:hAnsi="Times New Roman" w:cs="Times New Roman"/>
          <w:sz w:val="24"/>
          <w:szCs w:val="24"/>
        </w:rPr>
        <w:t>ignored</w:t>
      </w:r>
      <w:r w:rsidR="008A60C6">
        <w:rPr>
          <w:rFonts w:ascii="Times New Roman" w:hAnsi="Times New Roman" w:cs="Times New Roman"/>
          <w:sz w:val="24"/>
          <w:szCs w:val="24"/>
        </w:rPr>
        <w:t xml:space="preserve"> by </w:t>
      </w:r>
      <w:r w:rsidR="00700933">
        <w:rPr>
          <w:rFonts w:ascii="Times New Roman" w:hAnsi="Times New Roman" w:cs="Times New Roman"/>
          <w:sz w:val="24"/>
          <w:szCs w:val="24"/>
        </w:rPr>
        <w:t>requiring our model to only output bounding boxes with a</w:t>
      </w:r>
      <w:r w:rsidR="003E2C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2C78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="003E2C78">
        <w:rPr>
          <w:rFonts w:ascii="Times New Roman" w:hAnsi="Times New Roman" w:cs="Times New Roman"/>
          <w:sz w:val="24"/>
          <w:szCs w:val="24"/>
        </w:rPr>
        <w:t xml:space="preserve"> that it had</w:t>
      </w:r>
      <w:r w:rsidR="00700933">
        <w:rPr>
          <w:rFonts w:ascii="Times New Roman" w:hAnsi="Times New Roman" w:cs="Times New Roman"/>
          <w:sz w:val="24"/>
          <w:szCs w:val="24"/>
        </w:rPr>
        <w:t xml:space="preserve"> confidence of at least 80%. </w:t>
      </w:r>
    </w:p>
    <w:p w:rsidR="00AA1714" w:rsidRDefault="005F3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our focus on the </w:t>
      </w:r>
      <w:r w:rsidR="00D321D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="00D321D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etection API led to a huge mistake</w:t>
      </w:r>
      <w:r w:rsidR="0030529E">
        <w:rPr>
          <w:rFonts w:ascii="Times New Roman" w:hAnsi="Times New Roman" w:cs="Times New Roman"/>
          <w:sz w:val="24"/>
          <w:szCs w:val="24"/>
        </w:rPr>
        <w:t xml:space="preserve"> and ultimately our downfall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529E">
        <w:rPr>
          <w:rFonts w:ascii="Times New Roman" w:hAnsi="Times New Roman" w:cs="Times New Roman"/>
          <w:sz w:val="24"/>
          <w:szCs w:val="24"/>
        </w:rPr>
        <w:t>Originally our plan had assumed that the Tesseract OCR</w:t>
      </w:r>
      <w:r w:rsidR="00EB608F">
        <w:rPr>
          <w:rFonts w:ascii="Times New Roman" w:hAnsi="Times New Roman" w:cs="Times New Roman"/>
          <w:sz w:val="24"/>
          <w:szCs w:val="24"/>
        </w:rPr>
        <w:t>,</w:t>
      </w:r>
      <w:r w:rsidR="0030529E">
        <w:rPr>
          <w:rFonts w:ascii="Times New Roman" w:hAnsi="Times New Roman" w:cs="Times New Roman"/>
          <w:sz w:val="24"/>
          <w:szCs w:val="24"/>
        </w:rPr>
        <w:t xml:space="preserve"> which could be easily </w:t>
      </w:r>
      <w:r w:rsidR="00EB608F">
        <w:rPr>
          <w:rFonts w:ascii="Times New Roman" w:hAnsi="Times New Roman" w:cs="Times New Roman"/>
          <w:sz w:val="24"/>
          <w:szCs w:val="24"/>
        </w:rPr>
        <w:t xml:space="preserve">and readily implemented, would be </w:t>
      </w:r>
      <w:proofErr w:type="gramStart"/>
      <w:r w:rsidR="00927D7E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="00927D7E">
        <w:rPr>
          <w:rFonts w:ascii="Times New Roman" w:hAnsi="Times New Roman" w:cs="Times New Roman"/>
          <w:sz w:val="24"/>
          <w:szCs w:val="24"/>
        </w:rPr>
        <w:t xml:space="preserve"> at</w:t>
      </w:r>
      <w:r w:rsidR="00EB608F">
        <w:rPr>
          <w:rFonts w:ascii="Times New Roman" w:hAnsi="Times New Roman" w:cs="Times New Roman"/>
          <w:sz w:val="24"/>
          <w:szCs w:val="24"/>
        </w:rPr>
        <w:t xml:space="preserve"> reading the </w:t>
      </w:r>
      <w:r w:rsidR="001C0E58">
        <w:rPr>
          <w:rFonts w:ascii="Times New Roman" w:hAnsi="Times New Roman" w:cs="Times New Roman"/>
          <w:sz w:val="24"/>
          <w:szCs w:val="24"/>
        </w:rPr>
        <w:t xml:space="preserve">numbers within the bounded box that our </w:t>
      </w:r>
      <w:r w:rsidR="00FC700C">
        <w:rPr>
          <w:rFonts w:ascii="Times New Roman" w:hAnsi="Times New Roman" w:cs="Times New Roman"/>
          <w:sz w:val="24"/>
          <w:szCs w:val="24"/>
        </w:rPr>
        <w:t>O</w:t>
      </w:r>
      <w:r w:rsidR="001C0E58">
        <w:rPr>
          <w:rFonts w:ascii="Times New Roman" w:hAnsi="Times New Roman" w:cs="Times New Roman"/>
          <w:sz w:val="24"/>
          <w:szCs w:val="24"/>
        </w:rPr>
        <w:t xml:space="preserve">bject </w:t>
      </w:r>
      <w:r w:rsidR="00FC700C">
        <w:rPr>
          <w:rFonts w:ascii="Times New Roman" w:hAnsi="Times New Roman" w:cs="Times New Roman"/>
          <w:sz w:val="24"/>
          <w:szCs w:val="24"/>
        </w:rPr>
        <w:t>D</w:t>
      </w:r>
      <w:r w:rsidR="001C0E58">
        <w:rPr>
          <w:rFonts w:ascii="Times New Roman" w:hAnsi="Times New Roman" w:cs="Times New Roman"/>
          <w:sz w:val="24"/>
          <w:szCs w:val="24"/>
        </w:rPr>
        <w:t xml:space="preserve">etection API </w:t>
      </w:r>
      <w:r w:rsidR="00283DB9">
        <w:rPr>
          <w:rFonts w:ascii="Times New Roman" w:hAnsi="Times New Roman" w:cs="Times New Roman"/>
          <w:sz w:val="24"/>
          <w:szCs w:val="24"/>
        </w:rPr>
        <w:t>could isolate</w:t>
      </w:r>
      <w:r w:rsidR="00D052A7">
        <w:rPr>
          <w:rFonts w:ascii="Times New Roman" w:hAnsi="Times New Roman" w:cs="Times New Roman"/>
          <w:sz w:val="24"/>
          <w:szCs w:val="24"/>
        </w:rPr>
        <w:t>.</w:t>
      </w:r>
      <w:r w:rsidR="00AC0600">
        <w:rPr>
          <w:rFonts w:ascii="Times New Roman" w:hAnsi="Times New Roman" w:cs="Times New Roman"/>
          <w:sz w:val="24"/>
          <w:szCs w:val="24"/>
        </w:rPr>
        <w:t xml:space="preserve"> We could not have been more wrong. </w:t>
      </w:r>
      <w:r w:rsidR="00413A84">
        <w:rPr>
          <w:rFonts w:ascii="Times New Roman" w:hAnsi="Times New Roman" w:cs="Times New Roman"/>
          <w:sz w:val="24"/>
          <w:szCs w:val="24"/>
        </w:rPr>
        <w:t xml:space="preserve">This false hope had started during </w:t>
      </w:r>
      <w:r w:rsidR="00EB18E6">
        <w:rPr>
          <w:rFonts w:ascii="Times New Roman" w:hAnsi="Times New Roman" w:cs="Times New Roman"/>
          <w:sz w:val="24"/>
          <w:szCs w:val="24"/>
        </w:rPr>
        <w:t>P</w:t>
      </w:r>
      <w:r w:rsidR="00413A84">
        <w:rPr>
          <w:rFonts w:ascii="Times New Roman" w:hAnsi="Times New Roman" w:cs="Times New Roman"/>
          <w:sz w:val="24"/>
          <w:szCs w:val="24"/>
        </w:rPr>
        <w:t>hase1 when</w:t>
      </w:r>
      <w:r w:rsidR="001F12F7">
        <w:rPr>
          <w:rFonts w:ascii="Times New Roman" w:hAnsi="Times New Roman" w:cs="Times New Roman"/>
          <w:sz w:val="24"/>
          <w:szCs w:val="24"/>
        </w:rPr>
        <w:t xml:space="preserve"> the</w:t>
      </w:r>
      <w:r w:rsidR="00413A84">
        <w:rPr>
          <w:rFonts w:ascii="Times New Roman" w:hAnsi="Times New Roman" w:cs="Times New Roman"/>
          <w:sz w:val="24"/>
          <w:szCs w:val="24"/>
        </w:rPr>
        <w:t xml:space="preserve"> </w:t>
      </w:r>
      <w:r w:rsidR="001F12F7">
        <w:rPr>
          <w:rFonts w:ascii="Times New Roman" w:hAnsi="Times New Roman" w:cs="Times New Roman"/>
          <w:sz w:val="24"/>
          <w:szCs w:val="24"/>
        </w:rPr>
        <w:t>T</w:t>
      </w:r>
      <w:r w:rsidR="00413A84">
        <w:rPr>
          <w:rFonts w:ascii="Times New Roman" w:hAnsi="Times New Roman" w:cs="Times New Roman"/>
          <w:sz w:val="24"/>
          <w:szCs w:val="24"/>
        </w:rPr>
        <w:t>esseract</w:t>
      </w:r>
      <w:r w:rsidR="001F12F7">
        <w:rPr>
          <w:rFonts w:ascii="Times New Roman" w:hAnsi="Times New Roman" w:cs="Times New Roman"/>
          <w:sz w:val="24"/>
          <w:szCs w:val="24"/>
        </w:rPr>
        <w:t xml:space="preserve"> OCR</w:t>
      </w:r>
      <w:r w:rsidR="00413A84">
        <w:rPr>
          <w:rFonts w:ascii="Times New Roman" w:hAnsi="Times New Roman" w:cs="Times New Roman"/>
          <w:sz w:val="24"/>
          <w:szCs w:val="24"/>
        </w:rPr>
        <w:t xml:space="preserve"> had correctly read </w:t>
      </w:r>
      <w:r w:rsidR="00EE697B">
        <w:rPr>
          <w:rFonts w:ascii="Times New Roman" w:hAnsi="Times New Roman" w:cs="Times New Roman"/>
          <w:sz w:val="24"/>
          <w:szCs w:val="24"/>
        </w:rPr>
        <w:t xml:space="preserve">numerous door sign numbers, however this had been pure coincidence. </w:t>
      </w:r>
    </w:p>
    <w:p w:rsidR="00413A84" w:rsidRDefault="00AA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original plan for this project had been to advance</w:t>
      </w:r>
      <w:r w:rsidR="003703BE">
        <w:rPr>
          <w:rFonts w:ascii="Times New Roman" w:hAnsi="Times New Roman" w:cs="Times New Roman"/>
          <w:sz w:val="24"/>
          <w:szCs w:val="24"/>
        </w:rPr>
        <w:t xml:space="preserve"> in this order, </w:t>
      </w:r>
      <w:r w:rsidR="00024F72">
        <w:rPr>
          <w:rFonts w:ascii="Times New Roman" w:hAnsi="Times New Roman" w:cs="Times New Roman"/>
          <w:sz w:val="24"/>
          <w:szCs w:val="24"/>
        </w:rPr>
        <w:t xml:space="preserve">the input file would be read using </w:t>
      </w:r>
      <w:r w:rsidR="00AA3351">
        <w:rPr>
          <w:rFonts w:ascii="Times New Roman" w:hAnsi="Times New Roman" w:cs="Times New Roman"/>
          <w:sz w:val="24"/>
          <w:szCs w:val="24"/>
        </w:rPr>
        <w:t xml:space="preserve">OpenCV </w:t>
      </w:r>
      <w:r w:rsidR="00CF1FE7">
        <w:rPr>
          <w:rFonts w:ascii="Times New Roman" w:hAnsi="Times New Roman" w:cs="Times New Roman"/>
          <w:sz w:val="24"/>
          <w:szCs w:val="24"/>
        </w:rPr>
        <w:t>and broken up frame by frame.</w:t>
      </w:r>
      <w:r w:rsidR="002D7923">
        <w:rPr>
          <w:rFonts w:ascii="Times New Roman" w:hAnsi="Times New Roman" w:cs="Times New Roman"/>
          <w:sz w:val="24"/>
          <w:szCs w:val="24"/>
        </w:rPr>
        <w:t xml:space="preserve"> Our object detection model would then take the input images, </w:t>
      </w:r>
      <w:r w:rsidR="00C36516">
        <w:rPr>
          <w:rFonts w:ascii="Times New Roman" w:hAnsi="Times New Roman" w:cs="Times New Roman"/>
          <w:sz w:val="24"/>
          <w:szCs w:val="24"/>
        </w:rPr>
        <w:t xml:space="preserve">check if there is a door sign and if the confidence was greater than 80% create a bounding box around it. </w:t>
      </w:r>
      <w:r w:rsidR="00A74E13">
        <w:rPr>
          <w:rFonts w:ascii="Times New Roman" w:hAnsi="Times New Roman" w:cs="Times New Roman"/>
          <w:sz w:val="24"/>
          <w:szCs w:val="24"/>
        </w:rPr>
        <w:t>U</w:t>
      </w:r>
      <w:r w:rsidR="0046310F">
        <w:rPr>
          <w:rFonts w:ascii="Times New Roman" w:hAnsi="Times New Roman" w:cs="Times New Roman"/>
          <w:sz w:val="24"/>
          <w:szCs w:val="24"/>
        </w:rPr>
        <w:t xml:space="preserve">sing these </w:t>
      </w:r>
      <w:r w:rsidR="001857F1">
        <w:rPr>
          <w:rFonts w:ascii="Times New Roman" w:hAnsi="Times New Roman" w:cs="Times New Roman"/>
          <w:sz w:val="24"/>
          <w:szCs w:val="24"/>
        </w:rPr>
        <w:t>coordinates,</w:t>
      </w:r>
      <w:r w:rsidR="0046310F">
        <w:rPr>
          <w:rFonts w:ascii="Times New Roman" w:hAnsi="Times New Roman" w:cs="Times New Roman"/>
          <w:sz w:val="24"/>
          <w:szCs w:val="24"/>
        </w:rPr>
        <w:t xml:space="preserve"> we would use OpenCV to </w:t>
      </w:r>
      <w:r w:rsidR="001B28CD">
        <w:rPr>
          <w:rFonts w:ascii="Times New Roman" w:hAnsi="Times New Roman" w:cs="Times New Roman"/>
          <w:sz w:val="24"/>
          <w:szCs w:val="24"/>
        </w:rPr>
        <w:t xml:space="preserve">create a copy and crop the image at the bounding box and feed this </w:t>
      </w:r>
      <w:r w:rsidR="00EA4D15">
        <w:rPr>
          <w:rFonts w:ascii="Times New Roman" w:hAnsi="Times New Roman" w:cs="Times New Roman"/>
          <w:sz w:val="24"/>
          <w:szCs w:val="24"/>
        </w:rPr>
        <w:t>isolated image</w:t>
      </w:r>
      <w:r w:rsidR="001B28CD">
        <w:rPr>
          <w:rFonts w:ascii="Times New Roman" w:hAnsi="Times New Roman" w:cs="Times New Roman"/>
          <w:sz w:val="24"/>
          <w:szCs w:val="24"/>
        </w:rPr>
        <w:t xml:space="preserve"> into Tesseract. </w:t>
      </w:r>
      <w:r w:rsidR="001145E8">
        <w:rPr>
          <w:rFonts w:ascii="Times New Roman" w:hAnsi="Times New Roman" w:cs="Times New Roman"/>
          <w:sz w:val="24"/>
          <w:szCs w:val="24"/>
        </w:rPr>
        <w:t>Lastly the Tesseract OCR would recognize the digits in the cropped image and give up the output that we were looking for.</w:t>
      </w:r>
    </w:p>
    <w:p w:rsidR="001857F1" w:rsidRDefault="009B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7D2301">
        <w:rPr>
          <w:rFonts w:ascii="Times New Roman" w:hAnsi="Times New Roman" w:cs="Times New Roman"/>
          <w:sz w:val="24"/>
          <w:szCs w:val="24"/>
        </w:rPr>
        <w:t xml:space="preserve">the Tesseract OCR was horrible at recognizing numbers, </w:t>
      </w:r>
      <w:r w:rsidR="00D479AD">
        <w:rPr>
          <w:rFonts w:ascii="Times New Roman" w:hAnsi="Times New Roman" w:cs="Times New Roman"/>
          <w:sz w:val="24"/>
          <w:szCs w:val="24"/>
        </w:rPr>
        <w:t xml:space="preserve">but was </w:t>
      </w:r>
      <w:r w:rsidR="00856C74">
        <w:rPr>
          <w:rFonts w:ascii="Times New Roman" w:hAnsi="Times New Roman" w:cs="Times New Roman"/>
          <w:sz w:val="24"/>
          <w:szCs w:val="24"/>
        </w:rPr>
        <w:t>great</w:t>
      </w:r>
      <w:r w:rsidR="00D479AD">
        <w:rPr>
          <w:rFonts w:ascii="Times New Roman" w:hAnsi="Times New Roman" w:cs="Times New Roman"/>
          <w:sz w:val="24"/>
          <w:szCs w:val="24"/>
        </w:rPr>
        <w:t xml:space="preserve"> at reading </w:t>
      </w:r>
      <w:r w:rsidR="00A23F9C">
        <w:rPr>
          <w:rFonts w:ascii="Times New Roman" w:hAnsi="Times New Roman" w:cs="Times New Roman"/>
          <w:sz w:val="24"/>
          <w:szCs w:val="24"/>
        </w:rPr>
        <w:t>words (</w:t>
      </w:r>
      <w:r w:rsidR="0073188F">
        <w:rPr>
          <w:rFonts w:ascii="Times New Roman" w:hAnsi="Times New Roman" w:cs="Times New Roman"/>
          <w:sz w:val="24"/>
          <w:szCs w:val="24"/>
        </w:rPr>
        <w:t>it read Professor names</w:t>
      </w:r>
      <w:r w:rsidR="009A414C">
        <w:rPr>
          <w:rFonts w:ascii="Times New Roman" w:hAnsi="Times New Roman" w:cs="Times New Roman"/>
          <w:sz w:val="24"/>
          <w:szCs w:val="24"/>
        </w:rPr>
        <w:t xml:space="preserve"> or door labels with </w:t>
      </w:r>
      <w:r w:rsidR="00A23F9C">
        <w:rPr>
          <w:rFonts w:ascii="Times New Roman" w:hAnsi="Times New Roman" w:cs="Times New Roman"/>
          <w:sz w:val="24"/>
          <w:szCs w:val="24"/>
        </w:rPr>
        <w:t>surprising</w:t>
      </w:r>
      <w:r w:rsidR="009A414C">
        <w:rPr>
          <w:rFonts w:ascii="Times New Roman" w:hAnsi="Times New Roman" w:cs="Times New Roman"/>
          <w:sz w:val="24"/>
          <w:szCs w:val="24"/>
        </w:rPr>
        <w:t xml:space="preserve"> accuracy). </w:t>
      </w:r>
      <w:r w:rsidR="00856C74">
        <w:rPr>
          <w:rFonts w:ascii="Times New Roman" w:hAnsi="Times New Roman" w:cs="Times New Roman"/>
          <w:sz w:val="24"/>
          <w:szCs w:val="24"/>
        </w:rPr>
        <w:t xml:space="preserve">To try and help </w:t>
      </w:r>
      <w:r w:rsidR="00D90EBE">
        <w:rPr>
          <w:rFonts w:ascii="Times New Roman" w:hAnsi="Times New Roman" w:cs="Times New Roman"/>
          <w:sz w:val="24"/>
          <w:szCs w:val="24"/>
        </w:rPr>
        <w:t xml:space="preserve">the Tesseract OCR to </w:t>
      </w:r>
      <w:r w:rsidR="005B2248">
        <w:rPr>
          <w:rFonts w:ascii="Times New Roman" w:hAnsi="Times New Roman" w:cs="Times New Roman"/>
          <w:sz w:val="24"/>
          <w:szCs w:val="24"/>
        </w:rPr>
        <w:t xml:space="preserve">recognize numbers we tried </w:t>
      </w:r>
      <w:r w:rsidR="00972C93">
        <w:rPr>
          <w:rFonts w:ascii="Times New Roman" w:hAnsi="Times New Roman" w:cs="Times New Roman"/>
          <w:sz w:val="24"/>
          <w:szCs w:val="24"/>
        </w:rPr>
        <w:t>numerous</w:t>
      </w:r>
      <w:r w:rsidR="005B2248">
        <w:rPr>
          <w:rFonts w:ascii="Times New Roman" w:hAnsi="Times New Roman" w:cs="Times New Roman"/>
          <w:sz w:val="24"/>
          <w:szCs w:val="24"/>
        </w:rPr>
        <w:t xml:space="preserve"> methods</w:t>
      </w:r>
      <w:r w:rsidR="00972C93">
        <w:rPr>
          <w:rFonts w:ascii="Times New Roman" w:hAnsi="Times New Roman" w:cs="Times New Roman"/>
          <w:sz w:val="24"/>
          <w:szCs w:val="24"/>
        </w:rPr>
        <w:t>. First</w:t>
      </w:r>
      <w:r w:rsidR="009F36F8">
        <w:rPr>
          <w:rFonts w:ascii="Times New Roman" w:hAnsi="Times New Roman" w:cs="Times New Roman"/>
          <w:sz w:val="24"/>
          <w:szCs w:val="24"/>
        </w:rPr>
        <w:t>,</w:t>
      </w:r>
      <w:r w:rsidR="00972C93">
        <w:rPr>
          <w:rFonts w:ascii="Times New Roman" w:hAnsi="Times New Roman" w:cs="Times New Roman"/>
          <w:sz w:val="24"/>
          <w:szCs w:val="24"/>
        </w:rPr>
        <w:t xml:space="preserve"> we converted the images to </w:t>
      </w:r>
      <w:r w:rsidR="003645BE">
        <w:rPr>
          <w:rFonts w:ascii="Times New Roman" w:hAnsi="Times New Roman" w:cs="Times New Roman"/>
          <w:sz w:val="24"/>
          <w:szCs w:val="24"/>
        </w:rPr>
        <w:t xml:space="preserve">a gray scale, hoping that it would make the digits </w:t>
      </w:r>
      <w:r w:rsidR="00711CF2">
        <w:rPr>
          <w:rFonts w:ascii="Times New Roman" w:hAnsi="Times New Roman" w:cs="Times New Roman"/>
          <w:sz w:val="24"/>
          <w:szCs w:val="24"/>
        </w:rPr>
        <w:t>clearer</w:t>
      </w:r>
      <w:r w:rsidR="003645BE">
        <w:rPr>
          <w:rFonts w:ascii="Times New Roman" w:hAnsi="Times New Roman" w:cs="Times New Roman"/>
          <w:sz w:val="24"/>
          <w:szCs w:val="24"/>
        </w:rPr>
        <w:t xml:space="preserve">. Next, we </w:t>
      </w:r>
      <w:r w:rsidR="002A0DDB">
        <w:rPr>
          <w:rFonts w:ascii="Times New Roman" w:hAnsi="Times New Roman" w:cs="Times New Roman"/>
          <w:sz w:val="24"/>
          <w:szCs w:val="24"/>
        </w:rPr>
        <w:t xml:space="preserve">use </w:t>
      </w:r>
      <w:r w:rsidR="00FB5A5C">
        <w:rPr>
          <w:rFonts w:ascii="Times New Roman" w:hAnsi="Times New Roman" w:cs="Times New Roman"/>
          <w:sz w:val="24"/>
          <w:szCs w:val="24"/>
        </w:rPr>
        <w:t xml:space="preserve">OpenCV’s edge detection to “sharpen” the image. Next, we tried to use OpenCV’s Adaptative Gaussian Thresholding to try and isolate all </w:t>
      </w:r>
      <w:r w:rsidR="00495AE5">
        <w:rPr>
          <w:rFonts w:ascii="Times New Roman" w:hAnsi="Times New Roman" w:cs="Times New Roman"/>
          <w:sz w:val="24"/>
          <w:szCs w:val="24"/>
        </w:rPr>
        <w:t>irrelevant</w:t>
      </w:r>
      <w:r w:rsidR="00FB5A5C">
        <w:rPr>
          <w:rFonts w:ascii="Times New Roman" w:hAnsi="Times New Roman" w:cs="Times New Roman"/>
          <w:sz w:val="24"/>
          <w:szCs w:val="24"/>
        </w:rPr>
        <w:t xml:space="preserve"> noise</w:t>
      </w:r>
      <w:r w:rsidR="00495AE5">
        <w:rPr>
          <w:rFonts w:ascii="Times New Roman" w:hAnsi="Times New Roman" w:cs="Times New Roman"/>
          <w:sz w:val="24"/>
          <w:szCs w:val="24"/>
        </w:rPr>
        <w:t>, and last</w:t>
      </w:r>
      <w:r w:rsidR="009F36F8">
        <w:rPr>
          <w:rFonts w:ascii="Times New Roman" w:hAnsi="Times New Roman" w:cs="Times New Roman"/>
          <w:sz w:val="24"/>
          <w:szCs w:val="24"/>
        </w:rPr>
        <w:t>,</w:t>
      </w:r>
      <w:r w:rsidR="00495AE5">
        <w:rPr>
          <w:rFonts w:ascii="Times New Roman" w:hAnsi="Times New Roman" w:cs="Times New Roman"/>
          <w:sz w:val="24"/>
          <w:szCs w:val="24"/>
        </w:rPr>
        <w:t xml:space="preserve"> we also tried to change the brightness and contrast. </w:t>
      </w:r>
      <w:r w:rsidR="00290FF2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gramStart"/>
      <w:r w:rsidR="00290FF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90FF2">
        <w:rPr>
          <w:rFonts w:ascii="Times New Roman" w:hAnsi="Times New Roman" w:cs="Times New Roman"/>
          <w:sz w:val="24"/>
          <w:szCs w:val="24"/>
        </w:rPr>
        <w:t xml:space="preserve"> these steps failed to help the Tesseract recognize </w:t>
      </w:r>
      <w:r w:rsidR="00281827">
        <w:rPr>
          <w:rFonts w:ascii="Times New Roman" w:hAnsi="Times New Roman" w:cs="Times New Roman"/>
          <w:sz w:val="24"/>
          <w:szCs w:val="24"/>
        </w:rPr>
        <w:t xml:space="preserve">digits. </w:t>
      </w:r>
    </w:p>
    <w:p w:rsidR="00A35122" w:rsidRPr="00E050D4" w:rsidRDefault="00A351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we currently have is a program which is great at recognizing the door sign, however horrible at recognizing the </w:t>
      </w:r>
      <w:r w:rsidR="006F4994">
        <w:rPr>
          <w:rFonts w:ascii="Times New Roman" w:hAnsi="Times New Roman" w:cs="Times New Roman"/>
          <w:sz w:val="24"/>
          <w:szCs w:val="24"/>
        </w:rPr>
        <w:t>numbers of the door</w:t>
      </w:r>
      <w:r w:rsidR="00172F9B">
        <w:rPr>
          <w:rFonts w:ascii="Times New Roman" w:hAnsi="Times New Roman" w:cs="Times New Roman"/>
          <w:sz w:val="24"/>
          <w:szCs w:val="24"/>
        </w:rPr>
        <w:t xml:space="preserve"> sign. </w:t>
      </w:r>
      <w:bookmarkStart w:id="0" w:name="_GoBack"/>
      <w:bookmarkEnd w:id="0"/>
    </w:p>
    <w:sectPr w:rsidR="00A35122" w:rsidRPr="00E0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D4"/>
    <w:rsid w:val="00024F72"/>
    <w:rsid w:val="0005369A"/>
    <w:rsid w:val="000859EC"/>
    <w:rsid w:val="001145E8"/>
    <w:rsid w:val="001212BC"/>
    <w:rsid w:val="0013165B"/>
    <w:rsid w:val="0013460A"/>
    <w:rsid w:val="0014099B"/>
    <w:rsid w:val="00166070"/>
    <w:rsid w:val="00172F9B"/>
    <w:rsid w:val="0017710E"/>
    <w:rsid w:val="00177296"/>
    <w:rsid w:val="001857F1"/>
    <w:rsid w:val="001A6E95"/>
    <w:rsid w:val="001B28CD"/>
    <w:rsid w:val="001C0E58"/>
    <w:rsid w:val="001D4685"/>
    <w:rsid w:val="001F12F7"/>
    <w:rsid w:val="001F51FE"/>
    <w:rsid w:val="00200AC6"/>
    <w:rsid w:val="002068C1"/>
    <w:rsid w:val="00222286"/>
    <w:rsid w:val="00252E9D"/>
    <w:rsid w:val="00281827"/>
    <w:rsid w:val="00283DB9"/>
    <w:rsid w:val="00290FF2"/>
    <w:rsid w:val="002A0DDB"/>
    <w:rsid w:val="002A1CF7"/>
    <w:rsid w:val="002D7923"/>
    <w:rsid w:val="0030529E"/>
    <w:rsid w:val="00327C68"/>
    <w:rsid w:val="00360DCC"/>
    <w:rsid w:val="003645BE"/>
    <w:rsid w:val="003703BE"/>
    <w:rsid w:val="003A4164"/>
    <w:rsid w:val="003D304B"/>
    <w:rsid w:val="003E2C78"/>
    <w:rsid w:val="00413A84"/>
    <w:rsid w:val="0044089D"/>
    <w:rsid w:val="00452747"/>
    <w:rsid w:val="0046310F"/>
    <w:rsid w:val="00473BC9"/>
    <w:rsid w:val="00495AE5"/>
    <w:rsid w:val="004C5B26"/>
    <w:rsid w:val="004E3408"/>
    <w:rsid w:val="004F6B40"/>
    <w:rsid w:val="0055344C"/>
    <w:rsid w:val="00560FFF"/>
    <w:rsid w:val="005B2248"/>
    <w:rsid w:val="005C2B01"/>
    <w:rsid w:val="005F3B59"/>
    <w:rsid w:val="005F63FE"/>
    <w:rsid w:val="0068135E"/>
    <w:rsid w:val="006C1761"/>
    <w:rsid w:val="006F230E"/>
    <w:rsid w:val="006F2C4A"/>
    <w:rsid w:val="006F4994"/>
    <w:rsid w:val="00700933"/>
    <w:rsid w:val="00711CF2"/>
    <w:rsid w:val="00727CB8"/>
    <w:rsid w:val="0073188F"/>
    <w:rsid w:val="0075027B"/>
    <w:rsid w:val="007513CA"/>
    <w:rsid w:val="0077419E"/>
    <w:rsid w:val="007D2301"/>
    <w:rsid w:val="007E0A75"/>
    <w:rsid w:val="007F326B"/>
    <w:rsid w:val="008027C7"/>
    <w:rsid w:val="0083378F"/>
    <w:rsid w:val="00856C74"/>
    <w:rsid w:val="0087325D"/>
    <w:rsid w:val="008A60C6"/>
    <w:rsid w:val="00927777"/>
    <w:rsid w:val="00927D7E"/>
    <w:rsid w:val="00972C93"/>
    <w:rsid w:val="00973DE7"/>
    <w:rsid w:val="00983976"/>
    <w:rsid w:val="009A414C"/>
    <w:rsid w:val="009B7A8C"/>
    <w:rsid w:val="009F36F8"/>
    <w:rsid w:val="00A23F9C"/>
    <w:rsid w:val="00A35122"/>
    <w:rsid w:val="00A44B03"/>
    <w:rsid w:val="00A55E2D"/>
    <w:rsid w:val="00A55F75"/>
    <w:rsid w:val="00A74E13"/>
    <w:rsid w:val="00A8690C"/>
    <w:rsid w:val="00A966AF"/>
    <w:rsid w:val="00AA1714"/>
    <w:rsid w:val="00AA3351"/>
    <w:rsid w:val="00AC0600"/>
    <w:rsid w:val="00AC70AB"/>
    <w:rsid w:val="00AF6107"/>
    <w:rsid w:val="00B926EA"/>
    <w:rsid w:val="00C17CC5"/>
    <w:rsid w:val="00C36516"/>
    <w:rsid w:val="00C52B2C"/>
    <w:rsid w:val="00C649D9"/>
    <w:rsid w:val="00C85DB6"/>
    <w:rsid w:val="00CC3E6B"/>
    <w:rsid w:val="00CF1FE7"/>
    <w:rsid w:val="00D052A7"/>
    <w:rsid w:val="00D321DA"/>
    <w:rsid w:val="00D373A0"/>
    <w:rsid w:val="00D479AD"/>
    <w:rsid w:val="00D63D5D"/>
    <w:rsid w:val="00D86A61"/>
    <w:rsid w:val="00D90EBE"/>
    <w:rsid w:val="00D92BCE"/>
    <w:rsid w:val="00DB6B91"/>
    <w:rsid w:val="00DC0661"/>
    <w:rsid w:val="00DD672F"/>
    <w:rsid w:val="00E050D4"/>
    <w:rsid w:val="00E07A2D"/>
    <w:rsid w:val="00E651D0"/>
    <w:rsid w:val="00E94E9E"/>
    <w:rsid w:val="00EA4D15"/>
    <w:rsid w:val="00EB18E6"/>
    <w:rsid w:val="00EB608F"/>
    <w:rsid w:val="00EE697B"/>
    <w:rsid w:val="00EF3CEA"/>
    <w:rsid w:val="00F36102"/>
    <w:rsid w:val="00F71EB1"/>
    <w:rsid w:val="00FB4989"/>
    <w:rsid w:val="00FB5A5C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1CAB"/>
  <w15:chartTrackingRefBased/>
  <w15:docId w15:val="{86E7F4B9-009B-4C6C-887F-01B1645B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nsorflow/models/blob/master/research/object_detection/g3doc/installa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Myong Joon Chang</dc:creator>
  <cp:keywords/>
  <dc:description/>
  <cp:lastModifiedBy>Myong Joon Chang</cp:lastModifiedBy>
  <cp:revision>127</cp:revision>
  <dcterms:created xsi:type="dcterms:W3CDTF">2019-03-18T14:59:00Z</dcterms:created>
  <dcterms:modified xsi:type="dcterms:W3CDTF">2019-03-18T16:49:00Z</dcterms:modified>
</cp:coreProperties>
</file>