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167BAE">
      <w:pPr>
        <w:jc w:val="center"/>
        <w:rPr>
          <w:rFonts w:ascii="Times New Roman" w:hAnsi="Times New Roman" w:cs="Times New Roman"/>
          <w:sz w:val="28"/>
          <w:szCs w:val="28"/>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CSC 535 Data Mining</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color w:val="000000"/>
          <w:sz w:val="44"/>
          <w:szCs w:val="44"/>
        </w:rPr>
      </w:pPr>
      <w:r>
        <w:rPr>
          <w:rFonts w:ascii="Times New Roman" w:hAnsi="Times New Roman" w:cs="Times New Roman"/>
          <w:color w:val="000000"/>
          <w:sz w:val="44"/>
          <w:szCs w:val="44"/>
        </w:rPr>
        <w:t>Evolving Neural Network Shape with the Ant Colony Optimization Algorithm for Predicting Eye State with EEG Data</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Submitted to: Dr. Jamil Saquer</w:t>
      </w:r>
    </w:p>
    <w:p w:rsidR="00167BAE" w:rsidRDefault="00167BAE">
      <w:pPr>
        <w:jc w:val="center"/>
        <w:rPr>
          <w:rFonts w:ascii="Times New Roman" w:hAnsi="Times New Roman" w:cs="Times New Roman"/>
          <w:sz w:val="44"/>
          <w:szCs w:val="44"/>
        </w:rPr>
      </w:pPr>
    </w:p>
    <w:p w:rsidR="00167BAE" w:rsidRDefault="00E25649">
      <w:pPr>
        <w:jc w:val="center"/>
        <w:rPr>
          <w:rFonts w:ascii="Times New Roman" w:hAnsi="Times New Roman" w:cs="Times New Roman"/>
          <w:sz w:val="44"/>
          <w:szCs w:val="44"/>
        </w:rPr>
      </w:pPr>
      <w:r>
        <w:rPr>
          <w:rFonts w:ascii="Times New Roman" w:hAnsi="Times New Roman" w:cs="Times New Roman"/>
          <w:sz w:val="44"/>
          <w:szCs w:val="44"/>
        </w:rPr>
        <w:t xml:space="preserve">Authors: </w:t>
      </w:r>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 xml:space="preserve">Ryan Bagby </w:t>
      </w:r>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Lennard Masseau</w:t>
      </w:r>
    </w:p>
    <w:p w:rsidR="00167BAE" w:rsidRDefault="00E25649">
      <w:pPr>
        <w:jc w:val="center"/>
        <w:rPr>
          <w:rFonts w:ascii="Times New Roman" w:hAnsi="Times New Roman" w:cs="Times New Roman"/>
          <w:i/>
          <w:sz w:val="44"/>
          <w:szCs w:val="44"/>
        </w:rPr>
      </w:pPr>
      <w:r>
        <w:rPr>
          <w:rFonts w:ascii="Times New Roman" w:hAnsi="Times New Roman" w:cs="Times New Roman"/>
          <w:i/>
          <w:sz w:val="44"/>
          <w:szCs w:val="44"/>
        </w:rPr>
        <w:t>Michael Knapp</w:t>
      </w:r>
    </w:p>
    <w:p w:rsidR="00167BAE" w:rsidRDefault="00167BAE">
      <w:pPr>
        <w:jc w:val="cente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167BAE">
      <w:pPr>
        <w:rPr>
          <w:rFonts w:ascii="Times New Roman" w:hAnsi="Times New Roman" w:cs="Times New Roman"/>
          <w:i/>
          <w:sz w:val="44"/>
          <w:szCs w:val="44"/>
        </w:rPr>
      </w:pPr>
    </w:p>
    <w:p w:rsidR="00167BAE" w:rsidRDefault="00E25649">
      <w:pPr>
        <w:jc w:val="center"/>
        <w:rPr>
          <w:rFonts w:ascii="Times New Roman;serif" w:hAnsi="Times New Roman;serif"/>
          <w:b/>
          <w:bCs/>
          <w:color w:val="000000"/>
          <w:sz w:val="28"/>
          <w:szCs w:val="28"/>
        </w:rPr>
      </w:pPr>
      <w:bookmarkStart w:id="0" w:name="__DdeLink__1715_2137204481"/>
      <w:bookmarkEnd w:id="0"/>
      <w:r>
        <w:rPr>
          <w:rFonts w:ascii="Times New Roman;serif" w:hAnsi="Times New Roman;serif"/>
          <w:b/>
          <w:bCs/>
          <w:color w:val="000000"/>
          <w:sz w:val="28"/>
          <w:szCs w:val="28"/>
        </w:rPr>
        <w:t xml:space="preserve">EVOLVING NEURAL NETWORK </w:t>
      </w:r>
      <w:r>
        <w:rPr>
          <w:rFonts w:ascii="Times New Roman;serif" w:hAnsi="Times New Roman;serif"/>
          <w:b/>
          <w:bCs/>
          <w:color w:val="000000"/>
          <w:sz w:val="28"/>
          <w:szCs w:val="28"/>
        </w:rPr>
        <w:t>SHAPE WITH THE ANT COLONY OPTIMIZATION ALGORITHM FOR PREDICTING EYE STATE WITH EEG DATA</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Introduction</w:t>
      </w:r>
    </w:p>
    <w:p w:rsidR="00167BAE" w:rsidRDefault="00E25649">
      <w:pPr>
        <w:ind w:firstLine="720"/>
        <w:jc w:val="both"/>
        <w:rPr>
          <w:rFonts w:ascii="Bembo" w:hAnsi="Bembo" w:cs="Times New Roman"/>
          <w:sz w:val="24"/>
          <w:szCs w:val="24"/>
        </w:rPr>
      </w:pPr>
      <w:r>
        <w:rPr>
          <w:rFonts w:ascii="Times New Roman" w:hAnsi="Times New Roman" w:cs="Times New Roman"/>
          <w:sz w:val="24"/>
          <w:szCs w:val="24"/>
        </w:rPr>
        <w:t>Neural networks have gained prominent attention for their extraordinary skill for problems of  classification as well as regression. Though useful, these n</w:t>
      </w:r>
      <w:r>
        <w:rPr>
          <w:rFonts w:ascii="Times New Roman" w:hAnsi="Times New Roman" w:cs="Times New Roman"/>
          <w:sz w:val="24"/>
          <w:szCs w:val="24"/>
        </w:rPr>
        <w:t xml:space="preserve">etworks still require careful tuning of parameters and preprocessing of data in order to attain the high levels of performance. For this reason there is a wide-ranging literature dedicated to developing techniques to algorithmically fine tune and optimize </w:t>
      </w:r>
      <w:r>
        <w:rPr>
          <w:rFonts w:ascii="Times New Roman" w:hAnsi="Times New Roman" w:cs="Times New Roman"/>
          <w:sz w:val="24"/>
          <w:szCs w:val="24"/>
        </w:rPr>
        <w:t>the network. The Ant Colony Optimization algorithm (ACO) from the related field of Evolutionary Computation is one such technique which draws insight from the foraging and resource management strategies of real ants. For evolving the shape of a neural netw</w:t>
      </w:r>
      <w:r>
        <w:rPr>
          <w:rFonts w:ascii="Times New Roman" w:hAnsi="Times New Roman" w:cs="Times New Roman"/>
          <w:sz w:val="24"/>
          <w:szCs w:val="24"/>
        </w:rPr>
        <w:t>ork,  the algorithm balances the trade-off of exploring new shapes and exploiting variations of known shapes with the current best performance by probabilistically constructing a candidate solution through artificial pheromone signals which are updated and</w:t>
      </w:r>
      <w:r>
        <w:rPr>
          <w:rFonts w:ascii="Times New Roman" w:hAnsi="Times New Roman" w:cs="Times New Roman"/>
          <w:sz w:val="24"/>
          <w:szCs w:val="24"/>
        </w:rPr>
        <w:t xml:space="preserve"> decayed according to local and global best solutions.  The resulting neural network constructed using the shape found by ACO consistently displays a high degree of accuracy on a classification task consisting of predicting the state of an individual's eye</w:t>
      </w:r>
      <w:r>
        <w:rPr>
          <w:rFonts w:ascii="Times New Roman" w:hAnsi="Times New Roman" w:cs="Times New Roman"/>
          <w:sz w:val="24"/>
          <w:szCs w:val="24"/>
        </w:rPr>
        <w:t xml:space="preserve"> (open or closed) from EEG data of 14 regions of the brain.</w:t>
      </w:r>
      <w:r>
        <w:rPr>
          <w:rFonts w:ascii="Bembo" w:hAnsi="Bembo" w:cs="Times New Roman"/>
          <w:sz w:val="24"/>
          <w:szCs w:val="24"/>
        </w:rPr>
        <w:t xml:space="preserve"> </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Background</w:t>
      </w:r>
    </w:p>
    <w:p w:rsidR="00167BAE" w:rsidRDefault="00E25649">
      <w:pPr>
        <w:spacing w:line="240" w:lineRule="auto"/>
        <w:jc w:val="both"/>
        <w:rPr>
          <w:rFonts w:ascii="Times New Roman" w:hAnsi="Times New Roman" w:cs="Times New Roman"/>
          <w:b/>
          <w:sz w:val="28"/>
          <w:szCs w:val="28"/>
        </w:rPr>
      </w:pPr>
      <w:r>
        <w:rPr>
          <w:rFonts w:ascii="Times New Roman" w:hAnsi="Times New Roman" w:cs="Times New Roman"/>
          <w:sz w:val="24"/>
          <w:szCs w:val="24"/>
        </w:rPr>
        <w:tab/>
        <w:t xml:space="preserve">The data set used was the EEG Eye State data from the UCI Machine Learning Repository and consisted of 14,980 data points each of which represented 14 attributes corresponding to 14 </w:t>
      </w:r>
      <w:r>
        <w:rPr>
          <w:rFonts w:ascii="Times New Roman" w:hAnsi="Times New Roman" w:cs="Times New Roman"/>
          <w:sz w:val="24"/>
          <w:szCs w:val="24"/>
        </w:rPr>
        <w:t>different regions of the brain and a label of 0 or 1 for the patient's eyes being closed or open</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The data was randomly split into 2 disjoint sets, 90% of which was used for training and the remaining 10% used for testing. </w:t>
      </w:r>
      <w:r>
        <w:rPr>
          <w:rFonts w:ascii="Times New Roman" w:hAnsi="Times New Roman" w:cs="Times New Roman"/>
          <w:b/>
          <w:sz w:val="28"/>
          <w:szCs w:val="28"/>
        </w:rPr>
        <w:tab/>
      </w:r>
    </w:p>
    <w:p w:rsidR="00167BAE" w:rsidRDefault="00E25649">
      <w:pPr>
        <w:spacing w:line="24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Ant Colony Optimization (ACO)</w:t>
      </w:r>
      <w:r>
        <w:rPr>
          <w:rFonts w:ascii="Times New Roman" w:hAnsi="Times New Roman" w:cs="Times New Roman"/>
          <w:sz w:val="24"/>
          <w:szCs w:val="24"/>
        </w:rPr>
        <w:t xml:space="preserve"> is modeled on real a</w:t>
      </w:r>
      <w:r>
        <w:rPr>
          <w:rFonts w:ascii="Times New Roman" w:hAnsi="Times New Roman" w:cs="Times New Roman"/>
          <w:sz w:val="24"/>
          <w:szCs w:val="24"/>
        </w:rPr>
        <w:t>nts where dropping pheromones where the ant finds food attracts other ants in the colony to look for food in that location. If another ant finds food in that location, he then drops off more pheromones to alert other aunts he also foun</w:t>
      </w:r>
      <w:r>
        <w:rPr>
          <w:rFonts w:ascii="Times New Roman" w:hAnsi="Times New Roman" w:cs="Times New Roman"/>
          <w:sz w:val="24"/>
          <w:szCs w:val="24"/>
        </w:rPr>
        <w:t>d food in that location.  The more food found at a location the more pheromones are dropped and in turn the more ants gravitate to that location to find food.  It’s a natural solution to searching based very large sample spaces.  Using this idea, an algori</w:t>
      </w:r>
      <w:r>
        <w:rPr>
          <w:rFonts w:ascii="Times New Roman" w:hAnsi="Times New Roman" w:cs="Times New Roman"/>
          <w:sz w:val="24"/>
          <w:szCs w:val="24"/>
        </w:rPr>
        <w:t>thm was designed to mimic this foraging and resource management procedure to search for efficient hidden layer shapes for a Multilayer Perceptron (MLP) classifier. This will increase the likely hood of finding unique mutation or bias’s in the hidden layer.</w:t>
      </w:r>
      <w:r>
        <w:rPr>
          <w:rFonts w:ascii="Times New Roman" w:hAnsi="Times New Roman" w:cs="Times New Roman"/>
          <w:sz w:val="24"/>
          <w:szCs w:val="24"/>
        </w:rPr>
        <w:t xml:space="preserve"> We hypothesize that way of setting up a NN will fine new more creative ways for the machine to learn solutions to the problem. This could lead to quicker solutions or solutions that haven’t been thought of before.</w:t>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Implementation</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t>We used the Python librar</w:t>
      </w:r>
      <w:r>
        <w:rPr>
          <w:rFonts w:ascii="Times New Roman" w:hAnsi="Times New Roman" w:cs="Times New Roman"/>
          <w:sz w:val="24"/>
          <w:szCs w:val="24"/>
        </w:rPr>
        <w:t>ies Numpy, Pandas, and Scikit Learn for their ease of use for data processing. This is the first time we have used these tools to implement our solution. I think we all agree that this makes things a lot easier to not only work with the data but to also to</w:t>
      </w:r>
      <w:r>
        <w:rPr>
          <w:rFonts w:ascii="Times New Roman" w:hAnsi="Times New Roman" w:cs="Times New Roman"/>
          <w:sz w:val="24"/>
          <w:szCs w:val="24"/>
        </w:rPr>
        <w:t xml:space="preserve"> create the neural network.  One thing that really help us was the Book Clever Algorithms.  With the examples of online test, we decided to use nature to help randomize the hidden layer of our neural network with natures solution to the traveling salespers</w:t>
      </w:r>
      <w:r>
        <w:rPr>
          <w:rFonts w:ascii="Times New Roman" w:hAnsi="Times New Roman" w:cs="Times New Roman"/>
          <w:sz w:val="24"/>
          <w:szCs w:val="24"/>
        </w:rPr>
        <w:t>on problem.  Most of the algorithms described in the in this book were originally inspired by biological and natural systems, such as the adaptive capabilities of genetic evolution and the vast complexity of the immune system.  They derive this inspiration</w:t>
      </w:r>
      <w:r>
        <w:rPr>
          <w:rFonts w:ascii="Times New Roman" w:hAnsi="Times New Roman" w:cs="Times New Roman"/>
          <w:sz w:val="24"/>
          <w:szCs w:val="24"/>
        </w:rPr>
        <w:t xml:space="preserve"> from the behaviors of vast species of creatures like birds, bees, ants and bacteria.</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t>Another method that we found was useful in manipulating the data to a format that the neural network that we built could understand and process the data correctly was th</w:t>
      </w:r>
      <w:r>
        <w:rPr>
          <w:rFonts w:ascii="Times New Roman" w:hAnsi="Times New Roman" w:cs="Times New Roman"/>
          <w:sz w:val="24"/>
          <w:szCs w:val="24"/>
        </w:rPr>
        <w:t>e TRAIN_TEST_SPLIT.  If anyone has used Python before they know that this process can be have the battle of finding a programming solution to there problem.  This method did exactly as you would think I would from the previous description.  It split the tr</w:t>
      </w:r>
      <w:r>
        <w:rPr>
          <w:rFonts w:ascii="Times New Roman" w:hAnsi="Times New Roman" w:cs="Times New Roman"/>
          <w:sz w:val="24"/>
          <w:szCs w:val="24"/>
        </w:rPr>
        <w:t>aining data and the test data into format that could be processed using the Scikit Learn library to build the neural network. This essentially made a few lines of code not only format the data easily but also using this method is conjunction with the Sciki</w:t>
      </w:r>
      <w:r>
        <w:rPr>
          <w:rFonts w:ascii="Times New Roman" w:hAnsi="Times New Roman" w:cs="Times New Roman"/>
          <w:sz w:val="24"/>
          <w:szCs w:val="24"/>
        </w:rPr>
        <w:t xml:space="preserve">t Learn methods on building the neural network far easier than it would have been without them.   We would defiantly suggest spending time researching these three libraries thoroughly if you want to implement a NN. </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p>
    <w:p w:rsidR="00167BAE" w:rsidRDefault="00167BAE">
      <w:pPr>
        <w:jc w:val="both"/>
        <w:rPr>
          <w:rFonts w:ascii="Times New Roman" w:hAnsi="Times New Roman" w:cs="Times New Roman"/>
          <w:b/>
          <w:i/>
          <w:sz w:val="24"/>
          <w:szCs w:val="24"/>
        </w:rPr>
      </w:pP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Experimental Setup and Results</w:t>
      </w:r>
    </w:p>
    <w:p w:rsidR="00167BAE" w:rsidRDefault="00E25649">
      <w:pPr>
        <w:ind w:firstLine="720"/>
        <w:jc w:val="both"/>
        <w:rPr>
          <w:rFonts w:ascii="Times New Roman" w:hAnsi="Times New Roman" w:cs="Times New Roman"/>
          <w:sz w:val="24"/>
          <w:szCs w:val="24"/>
        </w:rPr>
      </w:pPr>
      <w:r>
        <w:rPr>
          <w:rFonts w:ascii="Times New Roman" w:hAnsi="Times New Roman" w:cs="Times New Roman"/>
          <w:sz w:val="24"/>
          <w:szCs w:val="24"/>
        </w:rPr>
        <w:t>With S</w:t>
      </w:r>
      <w:r>
        <w:rPr>
          <w:rFonts w:ascii="Times New Roman" w:hAnsi="Times New Roman" w:cs="Times New Roman"/>
          <w:sz w:val="24"/>
          <w:szCs w:val="24"/>
        </w:rPr>
        <w:t>cikit Learn we also had the option of scaling the data.  This was important step in our process to ensure that our implementation was able to get better accuracy rating than we initially started with.  We changed the scale of the data to stay within the ra</w:t>
      </w:r>
      <w:r>
        <w:rPr>
          <w:rFonts w:ascii="Times New Roman" w:hAnsi="Times New Roman" w:cs="Times New Roman"/>
          <w:sz w:val="24"/>
          <w:szCs w:val="24"/>
        </w:rPr>
        <w:t>nge of [-1,1] this changed our initial accuracy level from ranges in the 50-60% to well above 80% accuracy.  These results were with the (greed) variable set to a static range of .09 you could call this are min threshold value. Ryan had a great idea, we co</w:t>
      </w:r>
      <w:r>
        <w:rPr>
          <w:rFonts w:ascii="Times New Roman" w:hAnsi="Times New Roman" w:cs="Times New Roman"/>
          <w:sz w:val="24"/>
          <w:szCs w:val="24"/>
        </w:rPr>
        <w:t>uld improve the possibility of the overall accuracy by trying to decrease the accuracy to start with. He hypothesized if we changed the greed variable to the accuracy rate we could find a new path that would lead us to an increase the overall accuracy rate</w:t>
      </w:r>
      <w:r>
        <w:rPr>
          <w:rFonts w:ascii="Times New Roman" w:hAnsi="Times New Roman" w:cs="Times New Roman"/>
          <w:sz w:val="24"/>
          <w:szCs w:val="24"/>
        </w:rPr>
        <w:t>. The variable in our code Greed is set to a static threshold rate of 0.9 so we change the variable from the static value to the accuracy rate. At first this would lead to lower accuracy rates, but it gave the chance of finding a mutation that was not foun</w:t>
      </w:r>
      <w:r>
        <w:rPr>
          <w:rFonts w:ascii="Times New Roman" w:hAnsi="Times New Roman" w:cs="Times New Roman"/>
          <w:sz w:val="24"/>
          <w:szCs w:val="24"/>
        </w:rPr>
        <w:t xml:space="preserve">d previously giving us a higher chance of locating a new path that was more efficient.  We show this concept in the graphs shown in figure # 1 and figure #2. </w:t>
      </w:r>
    </w:p>
    <w:p w:rsidR="00167BAE" w:rsidRDefault="00E25649">
      <w:pPr>
        <w:tabs>
          <w:tab w:val="left" w:pos="22960"/>
        </w:tabs>
        <w:ind w:firstLine="720"/>
        <w:jc w:val="both"/>
        <w:rPr>
          <w:rFonts w:ascii="Times New Roman" w:hAnsi="Times New Roman" w:cs="Times New Roman"/>
          <w:sz w:val="24"/>
          <w:szCs w:val="24"/>
        </w:rPr>
      </w:pPr>
      <w:r>
        <w:rPr>
          <w:rFonts w:ascii="Times New Roman" w:hAnsi="Times New Roman" w:cs="Times New Roman"/>
          <w:sz w:val="24"/>
          <w:szCs w:val="24"/>
        </w:rPr>
        <w:t>Fist graph is showing a representation of the data. Not the actual data but a visual representati</w:t>
      </w:r>
      <w:r>
        <w:rPr>
          <w:rFonts w:ascii="Times New Roman" w:hAnsi="Times New Roman" w:cs="Times New Roman"/>
          <w:sz w:val="24"/>
          <w:szCs w:val="24"/>
        </w:rPr>
        <w:t>on of how we how to improve changing the scale being processed to find the most efficient path.  Figure #1 shows the scale at [-1,1]</w:t>
      </w:r>
      <w:r>
        <w:rPr>
          <w:rFonts w:ascii="Times New Roman" w:hAnsi="Times New Roman" w:cs="Times New Roman"/>
          <w:sz w:val="24"/>
          <w:szCs w:val="24"/>
        </w:rPr>
        <w:tab/>
      </w:r>
    </w:p>
    <w:p w:rsidR="00167BAE" w:rsidRDefault="00E25649">
      <w:pPr>
        <w:tabs>
          <w:tab w:val="left" w:pos="22960"/>
        </w:tabs>
        <w:ind w:firstLine="720"/>
        <w:jc w:val="both"/>
        <w:rPr>
          <w:rFonts w:ascii="Times New Roman" w:hAnsi="Times New Roman" w:cs="Times New Roman"/>
          <w:sz w:val="24"/>
          <w:szCs w:val="24"/>
        </w:rPr>
      </w:pPr>
      <w:r>
        <w:rPr>
          <w:noProof/>
        </w:rPr>
        <w:drawing>
          <wp:inline distT="0" distB="0" distL="0" distR="0">
            <wp:extent cx="514350" cy="18573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14350" cy="18573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Figure #1</w:t>
      </w:r>
    </w:p>
    <w:p w:rsidR="00167BAE" w:rsidRDefault="00E25649">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second figure #2 shows when we change the greed variable in our code to not be fixed at .9 but to be set </w:t>
      </w:r>
      <w:r>
        <w:rPr>
          <w:rFonts w:ascii="Times New Roman" w:hAnsi="Times New Roman" w:cs="Times New Roman"/>
          <w:sz w:val="24"/>
          <w:szCs w:val="24"/>
        </w:rPr>
        <w:t xml:space="preserve">to the accuracy variable.  This increases the scale of paths being searched which might cause less accuracy at first but could find a higher peak in the. When we did this we found that our data did achieve higher accuracy rates from 80% to above 96%.  </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7162800" cy="42957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7162800" cy="42957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 xml:space="preserve"> Figure #2</w:t>
      </w:r>
    </w:p>
    <w:p w:rsidR="00167BAE" w:rsidRDefault="00E25649">
      <w:pPr>
        <w:jc w:val="both"/>
        <w:rPr>
          <w:rFonts w:ascii="Times New Roman" w:hAnsi="Times New Roman" w:cs="Times New Roman"/>
          <w:sz w:val="24"/>
          <w:szCs w:val="24"/>
        </w:rPr>
      </w:pPr>
      <w:r>
        <w:rPr>
          <w:rFonts w:ascii="Times New Roman" w:hAnsi="Times New Roman" w:cs="Times New Roman"/>
          <w:sz w:val="24"/>
          <w:szCs w:val="24"/>
        </w:rPr>
        <w:tab/>
      </w:r>
    </w:p>
    <w:p w:rsidR="00167BAE" w:rsidRDefault="00E25649">
      <w:pPr>
        <w:jc w:val="both"/>
        <w:rPr>
          <w:rFonts w:ascii="Times New Roman" w:hAnsi="Times New Roman" w:cs="Times New Roman"/>
          <w:b/>
          <w:sz w:val="28"/>
          <w:szCs w:val="28"/>
        </w:rPr>
      </w:pPr>
      <w:r>
        <w:rPr>
          <w:rFonts w:ascii="Times New Roman" w:hAnsi="Times New Roman" w:cs="Times New Roman"/>
          <w:b/>
          <w:sz w:val="28"/>
          <w:szCs w:val="28"/>
        </w:rPr>
        <w:t>Conclusion</w:t>
      </w:r>
    </w:p>
    <w:p w:rsidR="00167BAE" w:rsidRDefault="00E25649">
      <w:pPr>
        <w:jc w:val="both"/>
        <w:rPr>
          <w:rFonts w:ascii="Times New Roman" w:hAnsi="Times New Roman" w:cs="Times New Roman"/>
          <w:sz w:val="24"/>
          <w:szCs w:val="24"/>
        </w:rPr>
      </w:pPr>
      <w:r>
        <w:rPr>
          <w:rFonts w:ascii="Times New Roman" w:hAnsi="Times New Roman" w:cs="Times New Roman"/>
          <w:b/>
          <w:sz w:val="28"/>
          <w:szCs w:val="28"/>
        </w:rPr>
        <w:tab/>
      </w:r>
      <w:r w:rsidR="00977679">
        <w:rPr>
          <w:rFonts w:ascii="Times New Roman" w:hAnsi="Times New Roman" w:cs="Times New Roman"/>
          <w:sz w:val="24"/>
          <w:szCs w:val="24"/>
        </w:rPr>
        <w:t xml:space="preserve">The ant colony optimization preforms sufficiently for searching and selecting hidden layers for a muti-layered perceptron.  The MLP constantly showed greater than 90 percent accuracy.  In the future you could expand it so search not only for the hidden shapes but other parameters and also experiment with ways to make it more computationally efficient.  </w:t>
      </w:r>
      <w:r>
        <w:rPr>
          <w:rFonts w:ascii="Times New Roman" w:hAnsi="Times New Roman" w:cs="Times New Roman"/>
          <w:sz w:val="24"/>
          <w:szCs w:val="24"/>
        </w:rPr>
        <w:t>The group members would like to give special credit to Ryan Bagby.  He knowledge was detrimental in the implementation of the NN as was his creative ability to conceptualize this project’s unique application of using the ant (TSP) randomization of the hidd</w:t>
      </w:r>
      <w:r>
        <w:rPr>
          <w:rFonts w:ascii="Times New Roman" w:hAnsi="Times New Roman" w:cs="Times New Roman"/>
          <w:sz w:val="24"/>
          <w:szCs w:val="24"/>
        </w:rPr>
        <w:t xml:space="preserve">en layers. </w:t>
      </w:r>
    </w:p>
    <w:p w:rsidR="00167BAE" w:rsidRDefault="00E25649">
      <w:pPr>
        <w:jc w:val="both"/>
        <w:rPr>
          <w:rFonts w:ascii="Times New Roman" w:hAnsi="Times New Roman" w:cs="Times New Roman"/>
          <w:i/>
          <w:sz w:val="24"/>
          <w:szCs w:val="24"/>
        </w:rPr>
      </w:pPr>
      <w:r>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rsidR="00167BAE" w:rsidRDefault="00E25649">
      <w:pPr>
        <w:pageBreakBefore/>
        <w:jc w:val="center"/>
        <w:rPr>
          <w:rFonts w:ascii="Times New Roman" w:hAnsi="Times New Roman" w:cs="Times New Roman"/>
          <w:b/>
          <w:sz w:val="40"/>
          <w:szCs w:val="40"/>
        </w:rPr>
      </w:pPr>
      <w:r>
        <w:rPr>
          <w:rFonts w:ascii="Times New Roman" w:hAnsi="Times New Roman" w:cs="Times New Roman"/>
          <w:b/>
          <w:sz w:val="40"/>
          <w:szCs w:val="40"/>
        </w:rPr>
        <w:t>Code</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numpy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np</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pandas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pd</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math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sqrt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ra</w:t>
      </w:r>
      <w:r>
        <w:rPr>
          <w:rFonts w:ascii="Courier New" w:eastAsia="Times New Roman" w:hAnsi="Courier New" w:cs="Courier New"/>
          <w:color w:val="000000"/>
          <w:sz w:val="20"/>
          <w:szCs w:val="20"/>
        </w:rPr>
        <w:t xml:space="preserve">ndom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randint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bookmarkStart w:id="1" w:name="_GoBack"/>
      <w:bookmarkEnd w:id="1"/>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itertools </w:t>
      </w:r>
      <w:r>
        <w:rPr>
          <w:rFonts w:ascii="Courier New" w:eastAsia="Times New Roman" w:hAnsi="Courier New" w:cs="Courier New"/>
          <w:b/>
          <w:bCs/>
          <w:color w:val="0000FF"/>
          <w:sz w:val="20"/>
          <w:szCs w:val="20"/>
        </w:rPr>
        <w:t>as</w:t>
      </w:r>
      <w:r>
        <w:rPr>
          <w:rFonts w:ascii="Courier New" w:eastAsia="Times New Roman" w:hAnsi="Courier New" w:cs="Courier New"/>
          <w:color w:val="000000"/>
          <w:sz w:val="20"/>
          <w:szCs w:val="20"/>
        </w:rPr>
        <w:t xml:space="preserve"> it</w:t>
      </w:r>
      <w:r w:rsidR="00977679">
        <w:rPr>
          <w:rFonts w:ascii="Courier New" w:eastAsia="Times New Roman" w:hAnsi="Courier New" w:cs="Courier New"/>
          <w:color w:val="000000"/>
          <w:sz w:val="20"/>
          <w:szCs w:val="20"/>
        </w:rPr>
        <w:t>ti</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neural_network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MLPClassifier</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model_selection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train_test_split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from</w:t>
      </w:r>
      <w:r>
        <w:rPr>
          <w:rFonts w:ascii="Courier New" w:eastAsia="Times New Roman" w:hAnsi="Courier New" w:cs="Courier New"/>
          <w:color w:val="000000"/>
          <w:sz w:val="20"/>
          <w:szCs w:val="20"/>
        </w:rPr>
        <w:t xml:space="preserve"> sklearn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preprocessing </w:t>
      </w:r>
      <w:r>
        <w:rPr>
          <w:rFonts w:ascii="Courier New" w:eastAsia="Times New Roman" w:hAnsi="Courier New" w:cs="Courier New"/>
          <w:b/>
          <w:bCs/>
          <w:color w:val="0000FF"/>
          <w:sz w:val="20"/>
          <w:szCs w:val="20"/>
        </w:rPr>
        <w:t>import</w:t>
      </w:r>
      <w:r>
        <w:rPr>
          <w:rFonts w:ascii="Courier New" w:eastAsia="Times New Roman" w:hAnsi="Courier New" w:cs="Courier New"/>
          <w:color w:val="000000"/>
          <w:sz w:val="20"/>
          <w:szCs w:val="20"/>
        </w:rPr>
        <w:t xml:space="preserve"> scale </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#import matplotlib.pyplot as plt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#from matplotlib.animation </w:t>
      </w:r>
      <w:r>
        <w:rPr>
          <w:rFonts w:ascii="Courier New" w:eastAsia="Times New Roman" w:hAnsi="Courier New" w:cs="Courier New"/>
          <w:color w:val="008000"/>
          <w:sz w:val="20"/>
          <w:szCs w:val="20"/>
        </w:rPr>
        <w:t>import FuncAnimation</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MLPClassifier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hidden_layer_sizes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solver</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'adam'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activation</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'relu'</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max_iter</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50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batch_size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125</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train_test_split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test_size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0.5</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0.03</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score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 has accuracy of {}%'.format(hidden_shape, round(score,4)*100))</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score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initialize_pheromone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pheromones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init_phero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k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l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pheromones</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get_choices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choices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last_index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history</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'cost'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'heuristic'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'cost'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'history'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'heuristic'</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prob</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bit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prob_select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'PROBABILISTIC CHOICE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v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greedy_select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'GREEDY CHOICE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probs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'prob'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c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argmax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probs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&lt;&lt;</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bin_list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shape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stepwise_construct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next_shape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j </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get_choices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greedy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random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greed</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next_bit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greedy_select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greedy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prob_select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        next_shape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next_bit </w:t>
      </w:r>
      <w:r>
        <w:rPr>
          <w:rFonts w:ascii="Courier New" w:eastAsia="Times New Roman" w:hAnsi="Courier New" w:cs="Courier New"/>
          <w:b/>
          <w:bCs/>
          <w:color w:val="000080"/>
          <w:sz w:val="20"/>
          <w:szCs w:val="20"/>
        </w:rPr>
        <w:t>&lt;&lt;</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next_bit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reverse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candidate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bin_list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#print('Start layer: {} &amp; binary list: {}'.format(start_layer, bin_list))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next_shape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#print('Stepwise candidate shape is {} \n'.format(candidate['shape']))</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global_update_phero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'Global pheromone update.'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value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decay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value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local_update_phero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'Local pheromone update.'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bit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value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h2</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value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FF00FF"/>
          <w:sz w:val="20"/>
          <w:szCs w:val="20"/>
        </w:rPr>
        <w:t>search</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b_hidden2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b_hidden2</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b_hidden1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b_hidden2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b_hidden2</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b_hidden1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b_hidden2</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shape is {} with accuracy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init_phero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pheromone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initialize_pheromone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max_iters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a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num_ants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'Iteration {} of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'Ant {} of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start_layer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randint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len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start_shape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calc_shape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layer shape is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start_shape</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candidate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'binary'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stepwise_construct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'Chose new candidate with shape {} and accuracy of {}%</w:t>
      </w:r>
      <w:r>
        <w:rPr>
          <w:rFonts w:ascii="Courier New" w:eastAsia="Times New Roman" w:hAnsi="Courier New" w:cs="Courier New"/>
          <w:color w:val="808080"/>
          <w:sz w:val="20"/>
          <w:szCs w:val="20"/>
        </w:rPr>
        <w:t xml:space="preserve">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'Current best is shape {} with accuracy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r>
        <w:rPr>
          <w:rFonts w:ascii="Courier New" w:eastAsia="Times New Roman" w:hAnsi="Courier New" w:cs="Courier New"/>
          <w:color w:val="000000"/>
          <w:sz w:val="20"/>
          <w:szCs w:val="20"/>
        </w:rPr>
        <w:t xml:space="preserve"> best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'Now the best is shape {} with accuracy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'accuracy'</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local_update_phero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candidate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init_phero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global_update_phero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start_layer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pheromone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 \n'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'Finished Search. \n'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return</w:t>
      </w:r>
      <w:r>
        <w:rPr>
          <w:rFonts w:ascii="Courier New" w:eastAsia="Times New Roman" w:hAnsi="Courier New" w:cs="Courier New"/>
          <w:color w:val="000000"/>
          <w:sz w:val="20"/>
          <w:szCs w:val="20"/>
        </w:rPr>
        <w:t xml:space="preserve"> best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 Problem constants</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heuristic; significance of historical choices; typically between 2 and 5</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HEUR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2.5</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pheromone influence factor</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LOCAL_PHERO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0.1</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likelihood of choosing greedily (instead of probabilistically)</w:t>
      </w: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GREED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0.9</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min_max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300</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FF"/>
          <w:sz w:val="20"/>
          <w:szCs w:val="20"/>
        </w:rPr>
      </w:pPr>
      <w:r>
        <w:rPr>
          <w:rFonts w:ascii="Courier New" w:eastAsia="Times New Roman" w:hAnsi="Courier New" w:cs="Courier New"/>
          <w:color w:val="000000"/>
          <w:sz w:val="20"/>
          <w:szCs w:val="20"/>
        </w:rPr>
        <w:t xml:space="preserve">build_net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True</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setup_range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min_max</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multiplier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num_bits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6</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layer_shapes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list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a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product</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repeat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zero_vector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FF"/>
          <w:sz w:val="20"/>
          <w:szCs w:val="20"/>
        </w:rPr>
        <w:t>in</w:t>
      </w:r>
      <w:r>
        <w:rPr>
          <w:rFonts w:ascii="Courier New" w:eastAsia="Times New Roman" w:hAnsi="Courier New" w:cs="Courier New"/>
          <w:color w:val="000000"/>
          <w:sz w:val="20"/>
          <w:szCs w:val="20"/>
        </w:rPr>
        <w:t xml:space="preserve"> range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num_bits</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remove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zero_vector</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max_iters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5</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num_ants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10</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decay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0.1</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808080"/>
          <w:sz w:val="20"/>
          <w:szCs w:val="20"/>
        </w:rPr>
      </w:pPr>
      <w:r>
        <w:rPr>
          <w:rFonts w:ascii="Courier New" w:eastAsia="Times New Roman" w:hAnsi="Courier New" w:cs="Courier New"/>
          <w:color w:val="000000"/>
          <w:sz w:val="20"/>
          <w:szCs w:val="20"/>
        </w:rPr>
        <w:t xml:space="preserve">file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"EEG_Eye_Detection.csv"</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data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read_csv</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file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iloc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0</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14</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y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iloc</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14</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scale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Run ant colony search algorithm </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best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search</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layer_shapes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num_ants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decay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HEUR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LOCAL_PHERO</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GREED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min_max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num_bits</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 of best network is {} \n'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build_net</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train_test_split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test_size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0.1</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train_size</w:t>
      </w:r>
      <w:r>
        <w:rPr>
          <w:rFonts w:ascii="Courier New" w:eastAsia="Times New Roman" w:hAnsi="Courier New" w:cs="Courier New"/>
          <w:b/>
          <w:bCs/>
          <w:color w:val="000080"/>
          <w:sz w:val="20"/>
          <w:szCs w:val="20"/>
        </w:rPr>
        <w:t>=</w:t>
      </w:r>
      <w:r>
        <w:rPr>
          <w:rFonts w:ascii="Courier New" w:eastAsia="Times New Roman" w:hAnsi="Courier New" w:cs="Courier New"/>
          <w:b/>
          <w:bCs/>
          <w:color w:val="0000FF"/>
          <w:sz w:val="20"/>
          <w:szCs w:val="20"/>
        </w:rPr>
        <w:t>None</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'Starting to train network returned by ants. \n'</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MLPClassifier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hidden_layer_sizes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solver</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'adam'</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activation</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'relu'</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max_iter</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200</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batch_size</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200</w:t>
      </w:r>
      <w:r>
        <w:rPr>
          <w:rFonts w:ascii="Courier New" w:eastAsia="Times New Roman" w:hAnsi="Courier New" w:cs="Courier New"/>
          <w:b/>
          <w:bCs/>
          <w:color w:val="000080"/>
          <w:sz w:val="20"/>
          <w:szCs w:val="20"/>
        </w:rPr>
        <w:t>)</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classifier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fit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X_train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y_train</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scores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classifier</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X_test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y_test</w:t>
      </w:r>
      <w:r>
        <w:rPr>
          <w:rFonts w:ascii="Courier New" w:eastAsia="Times New Roman" w:hAnsi="Courier New" w:cs="Courier New"/>
          <w:b/>
          <w:bCs/>
          <w:color w:val="000080"/>
          <w:sz w:val="20"/>
          <w:szCs w:val="20"/>
        </w:rPr>
        <w:t>)</w:t>
      </w:r>
    </w:p>
    <w:p w:rsidR="00167BAE" w:rsidRDefault="00167BAE">
      <w:pPr>
        <w:shd w:val="clear" w:color="auto" w:fill="FFFFFF"/>
        <w:spacing w:after="0" w:line="240" w:lineRule="auto"/>
        <w:rPr>
          <w:rFonts w:ascii="Courier New" w:eastAsia="Times New Roman" w:hAnsi="Courier New" w:cs="Courier New"/>
          <w:color w:val="000000"/>
          <w:sz w:val="20"/>
          <w:szCs w:val="20"/>
        </w:rPr>
      </w:pP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Best MLP so far: hidden_layer_sizes=(262,18), solver='adam', activation='relu', max_iter=200, batch_size=200</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Accuracy: 89.39% with test_size=0.1, train_size=None</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2nd Best: shape=(272,235) and accuracy=89.19%</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3rd Best: shape=(193,76) and accuracy=89.12%</w:t>
      </w:r>
    </w:p>
    <w:p w:rsidR="00167BAE" w:rsidRDefault="00E2564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4th Best: shape=(160,94) and accuracy=88.92%</w:t>
      </w:r>
    </w:p>
    <w:p w:rsidR="00167BAE" w:rsidRDefault="00E25649">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print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'After further training, network of shape {} has accuracy of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best</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'shape'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round</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scores</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4</w:t>
      </w:r>
      <w:r>
        <w:rPr>
          <w:rFonts w:ascii="Courier New" w:eastAsia="Times New Roman" w:hAnsi="Courier New" w:cs="Courier New"/>
          <w:b/>
          <w:bCs/>
          <w:color w:val="000080"/>
          <w:sz w:val="20"/>
          <w:szCs w:val="20"/>
        </w:rPr>
        <w:t>)*</w:t>
      </w:r>
      <w:r>
        <w:rPr>
          <w:rFonts w:ascii="Courier New" w:eastAsia="Times New Roman" w:hAnsi="Courier New" w:cs="Courier New"/>
          <w:color w:val="FF0000"/>
          <w:sz w:val="20"/>
          <w:szCs w:val="20"/>
        </w:rPr>
        <w:t>100</w:t>
      </w:r>
      <w:r>
        <w:rPr>
          <w:rFonts w:ascii="Courier New" w:eastAsia="Times New Roman" w:hAnsi="Courier New" w:cs="Courier New"/>
          <w:b/>
          <w:bCs/>
          <w:color w:val="000080"/>
          <w:sz w:val="20"/>
          <w:szCs w:val="20"/>
        </w:rPr>
        <w:t>))</w:t>
      </w:r>
    </w:p>
    <w:p w:rsidR="00167BAE" w:rsidRDefault="00167BAE">
      <w:pPr>
        <w:jc w:val="both"/>
        <w:rPr>
          <w:rFonts w:ascii="Times New Roman" w:hAnsi="Times New Roman" w:cs="Times New Roman"/>
          <w:i/>
          <w:sz w:val="24"/>
          <w:szCs w:val="24"/>
        </w:rPr>
      </w:pPr>
    </w:p>
    <w:p w:rsidR="00167BAE" w:rsidRDefault="00167BAE">
      <w:pPr>
        <w:jc w:val="both"/>
      </w:pPr>
    </w:p>
    <w:sectPr w:rsidR="00167BAE">
      <w:headerReference w:type="default" r:id="rId8"/>
      <w:pgSz w:w="12240" w:h="15840"/>
      <w:pgMar w:top="777"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649" w:rsidRDefault="00E25649">
      <w:pPr>
        <w:spacing w:after="0" w:line="240" w:lineRule="auto"/>
      </w:pPr>
      <w:r>
        <w:separator/>
      </w:r>
    </w:p>
  </w:endnote>
  <w:endnote w:type="continuationSeparator" w:id="0">
    <w:p w:rsidR="00E25649" w:rsidRDefault="00E2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Bembo">
    <w:altName w:val="Bembo"/>
    <w:charset w:val="00"/>
    <w:family w:val="roman"/>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649" w:rsidRDefault="00E25649"/>
  </w:footnote>
  <w:footnote w:type="continuationSeparator" w:id="0">
    <w:p w:rsidR="00E25649" w:rsidRDefault="00E25649">
      <w:r>
        <w:continuationSeparator/>
      </w:r>
    </w:p>
  </w:footnote>
  <w:footnote w:id="1">
    <w:p w:rsidR="00167BAE" w:rsidRDefault="00E25649">
      <w:pPr>
        <w:pStyle w:val="Footnote"/>
      </w:pPr>
      <w:r>
        <w:footnoteRef/>
      </w:r>
      <w:r>
        <w:tab/>
        <w:t>https://archive.ics.uci.edu/ml/machine-learning-databases/00264/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BAE" w:rsidRDefault="00E25649">
    <w:pPr>
      <w:pStyle w:val="Header"/>
      <w:jc w:val="right"/>
      <w:rPr>
        <w:color w:val="8496B0"/>
        <w:sz w:val="24"/>
        <w:szCs w:val="24"/>
      </w:rPr>
    </w:pPr>
    <w:r>
      <w:rPr>
        <w:color w:val="8496B0"/>
        <w:sz w:val="24"/>
        <w:szCs w:val="24"/>
      </w:rPr>
      <w:t xml:space="preserve">&lt;Your name(s) here&gt; </w:t>
    </w:r>
    <w:r>
      <w:rPr>
        <w:color w:val="8496B0"/>
        <w:sz w:val="24"/>
        <w:szCs w:val="24"/>
      </w:rPr>
      <w:fldChar w:fldCharType="begin"/>
    </w:r>
    <w:r>
      <w:instrText>PAGE</w:instrText>
    </w:r>
    <w:r>
      <w:fldChar w:fldCharType="separate"/>
    </w:r>
    <w:r>
      <w:t>9</w:t>
    </w:r>
    <w:r>
      <w:fldChar w:fldCharType="end"/>
    </w:r>
  </w:p>
  <w:p w:rsidR="00167BAE" w:rsidRDefault="00167BAE">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BAE"/>
    <w:rsid w:val="00167BAE"/>
    <w:rsid w:val="00977679"/>
    <w:rsid w:val="00E2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91D2"/>
  <w15:docId w15:val="{14956B4E-602D-453B-B26C-348A95E6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113D7"/>
  </w:style>
  <w:style w:type="character" w:customStyle="1" w:styleId="FooterChar">
    <w:name w:val="Footer Char"/>
    <w:basedOn w:val="DefaultParagraphFont"/>
    <w:link w:val="Footer"/>
    <w:uiPriority w:val="99"/>
    <w:rsid w:val="00F113D7"/>
  </w:style>
  <w:style w:type="character" w:customStyle="1" w:styleId="sc71">
    <w:name w:val="sc71"/>
    <w:basedOn w:val="DefaultParagraphFont"/>
    <w:rsid w:val="003B5971"/>
    <w:rPr>
      <w:rFonts w:ascii="Courier New" w:hAnsi="Courier New" w:cs="Courier New"/>
      <w:color w:val="FF8000"/>
      <w:sz w:val="20"/>
      <w:szCs w:val="20"/>
    </w:rPr>
  </w:style>
  <w:style w:type="character" w:customStyle="1" w:styleId="sc0">
    <w:name w:val="sc0"/>
    <w:basedOn w:val="DefaultParagraphFont"/>
    <w:rsid w:val="003B5971"/>
    <w:rPr>
      <w:rFonts w:ascii="Courier New" w:hAnsi="Courier New" w:cs="Courier New"/>
      <w:color w:val="000000"/>
      <w:sz w:val="20"/>
      <w:szCs w:val="20"/>
    </w:rPr>
  </w:style>
  <w:style w:type="character" w:customStyle="1" w:styleId="sc51">
    <w:name w:val="sc51"/>
    <w:basedOn w:val="DefaultParagraphFont"/>
    <w:rsid w:val="003B5971"/>
    <w:rPr>
      <w:rFonts w:ascii="Courier New" w:hAnsi="Courier New" w:cs="Courier New"/>
      <w:b/>
      <w:bCs/>
      <w:color w:val="0000FF"/>
      <w:sz w:val="20"/>
      <w:szCs w:val="20"/>
    </w:rPr>
  </w:style>
  <w:style w:type="character" w:customStyle="1" w:styleId="sc11">
    <w:name w:val="sc11"/>
    <w:basedOn w:val="DefaultParagraphFont"/>
    <w:rsid w:val="003B5971"/>
    <w:rPr>
      <w:rFonts w:ascii="Courier New" w:hAnsi="Courier New" w:cs="Courier New"/>
      <w:color w:val="000000"/>
      <w:sz w:val="20"/>
      <w:szCs w:val="20"/>
    </w:rPr>
  </w:style>
  <w:style w:type="character" w:customStyle="1" w:styleId="sc101">
    <w:name w:val="sc101"/>
    <w:basedOn w:val="DefaultParagraphFont"/>
    <w:rsid w:val="003B5971"/>
    <w:rPr>
      <w:rFonts w:ascii="Courier New" w:hAnsi="Courier New" w:cs="Courier New"/>
      <w:b/>
      <w:bCs/>
      <w:color w:val="000080"/>
      <w:sz w:val="20"/>
      <w:szCs w:val="20"/>
    </w:rPr>
  </w:style>
  <w:style w:type="character" w:customStyle="1" w:styleId="sc12">
    <w:name w:val="sc12"/>
    <w:basedOn w:val="DefaultParagraphFont"/>
    <w:rsid w:val="003B5971"/>
    <w:rPr>
      <w:rFonts w:ascii="Courier New" w:hAnsi="Courier New" w:cs="Courier New"/>
      <w:color w:val="008000"/>
      <w:sz w:val="20"/>
      <w:szCs w:val="20"/>
    </w:rPr>
  </w:style>
  <w:style w:type="character" w:customStyle="1" w:styleId="sc31">
    <w:name w:val="sc31"/>
    <w:basedOn w:val="DefaultParagraphFont"/>
    <w:rsid w:val="003B5971"/>
    <w:rPr>
      <w:rFonts w:ascii="Courier New" w:hAnsi="Courier New" w:cs="Courier New"/>
      <w:color w:val="808080"/>
      <w:sz w:val="20"/>
      <w:szCs w:val="20"/>
    </w:rPr>
  </w:style>
  <w:style w:type="character" w:customStyle="1" w:styleId="sc671">
    <w:name w:val="sc671"/>
    <w:basedOn w:val="DefaultParagraphFont"/>
    <w:rsid w:val="003B5971"/>
    <w:rPr>
      <w:rFonts w:ascii="Courier New" w:hAnsi="Courier New" w:cs="Courier New"/>
      <w:color w:val="808080"/>
      <w:sz w:val="20"/>
      <w:szCs w:val="20"/>
      <w:u w:val="single"/>
    </w:rPr>
  </w:style>
  <w:style w:type="character" w:customStyle="1" w:styleId="sc81">
    <w:name w:val="sc81"/>
    <w:basedOn w:val="DefaultParagraphFont"/>
    <w:rsid w:val="003B5971"/>
    <w:rPr>
      <w:rFonts w:ascii="Courier New" w:hAnsi="Courier New" w:cs="Courier New"/>
      <w:b/>
      <w:bCs/>
      <w:color w:val="000000"/>
      <w:sz w:val="20"/>
      <w:szCs w:val="20"/>
    </w:rPr>
  </w:style>
  <w:style w:type="character" w:customStyle="1" w:styleId="sc91">
    <w:name w:val="sc91"/>
    <w:basedOn w:val="DefaultParagraphFont"/>
    <w:rsid w:val="003B5971"/>
    <w:rPr>
      <w:rFonts w:ascii="Courier New" w:hAnsi="Courier New" w:cs="Courier New"/>
      <w:color w:val="FF00FF"/>
      <w:sz w:val="20"/>
      <w:szCs w:val="20"/>
    </w:rPr>
  </w:style>
  <w:style w:type="character" w:customStyle="1" w:styleId="sc21">
    <w:name w:val="sc21"/>
    <w:basedOn w:val="DefaultParagraphFont"/>
    <w:rsid w:val="003B5971"/>
    <w:rPr>
      <w:rFonts w:ascii="Courier New" w:hAnsi="Courier New" w:cs="Courier New"/>
      <w:color w:val="FF0000"/>
      <w:sz w:val="20"/>
      <w:szCs w:val="20"/>
    </w:rPr>
  </w:style>
  <w:style w:type="character" w:customStyle="1" w:styleId="sc151">
    <w:name w:val="sc151"/>
    <w:basedOn w:val="DefaultParagraphFont"/>
    <w:rsid w:val="003B5971"/>
    <w:rPr>
      <w:rFonts w:ascii="Courier New" w:hAnsi="Courier New" w:cs="Courier New"/>
      <w:i/>
      <w:iCs/>
      <w:color w:val="FF8000"/>
      <w:sz w:val="20"/>
      <w:szCs w:val="20"/>
    </w:rPr>
  </w:style>
  <w:style w:type="character" w:customStyle="1" w:styleId="sc41">
    <w:name w:val="sc41"/>
    <w:basedOn w:val="DefaultParagraphFont"/>
    <w:rsid w:val="003B5971"/>
    <w:rPr>
      <w:rFonts w:ascii="Courier New" w:hAnsi="Courier New" w:cs="Courier New"/>
      <w:color w:val="808080"/>
      <w:sz w:val="20"/>
      <w:szCs w:val="20"/>
    </w:rPr>
  </w:style>
  <w:style w:type="character" w:customStyle="1" w:styleId="InternetLink">
    <w:name w:val="Internet Link"/>
    <w:basedOn w:val="DefaultParagraphFont"/>
    <w:uiPriority w:val="99"/>
    <w:semiHidden/>
    <w:unhideWhenUsed/>
    <w:rsid w:val="00446057"/>
    <w:rPr>
      <w:color w:val="0000FF"/>
      <w:u w:val="single"/>
      <w:lang/>
    </w:rPr>
  </w:style>
  <w:style w:type="character" w:customStyle="1" w:styleId="mi">
    <w:name w:val="mi"/>
    <w:basedOn w:val="DefaultParagraphFont"/>
    <w:rsid w:val="00E55729"/>
  </w:style>
  <w:style w:type="character" w:customStyle="1" w:styleId="mo">
    <w:name w:val="mo"/>
    <w:basedOn w:val="DefaultParagraphFont"/>
    <w:rsid w:val="00E55729"/>
  </w:style>
  <w:style w:type="character" w:customStyle="1" w:styleId="mjxassistivemathml">
    <w:name w:val="mjx_assistive_mathml"/>
    <w:basedOn w:val="DefaultParagraphFont"/>
    <w:rsid w:val="00E55729"/>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327BD0"/>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paragraph" w:customStyle="1" w:styleId="msonormal0">
    <w:name w:val="msonormal"/>
    <w:basedOn w:val="Normal"/>
    <w:rsid w:val="00466FA3"/>
    <w:pPr>
      <w:spacing w:after="49"/>
    </w:pPr>
    <w:rPr>
      <w:rFonts w:ascii="Times New Roman" w:eastAsia="Times New Roman" w:hAnsi="Times New Roman" w:cs="Times New Roman"/>
      <w:sz w:val="24"/>
      <w:szCs w:val="24"/>
    </w:rPr>
  </w:style>
  <w:style w:type="paragraph" w:customStyle="1" w:styleId="sc1">
    <w:name w:val="sc1"/>
    <w:basedOn w:val="Normal"/>
    <w:rsid w:val="00466FA3"/>
    <w:pPr>
      <w:spacing w:after="49"/>
    </w:pPr>
    <w:rPr>
      <w:rFonts w:ascii="Times New Roman" w:eastAsia="Times New Roman" w:hAnsi="Times New Roman" w:cs="Times New Roman"/>
      <w:color w:val="008000"/>
      <w:sz w:val="24"/>
      <w:szCs w:val="24"/>
    </w:rPr>
  </w:style>
  <w:style w:type="paragraph" w:customStyle="1" w:styleId="sc2">
    <w:name w:val="sc2"/>
    <w:basedOn w:val="Normal"/>
    <w:rsid w:val="00466FA3"/>
    <w:pPr>
      <w:spacing w:after="49"/>
    </w:pPr>
    <w:rPr>
      <w:rFonts w:ascii="Times New Roman" w:eastAsia="Times New Roman" w:hAnsi="Times New Roman" w:cs="Times New Roman"/>
      <w:color w:val="FF0000"/>
      <w:sz w:val="24"/>
      <w:szCs w:val="24"/>
    </w:rPr>
  </w:style>
  <w:style w:type="paragraph" w:customStyle="1" w:styleId="sc3">
    <w:name w:val="sc3"/>
    <w:basedOn w:val="Normal"/>
    <w:rsid w:val="00466FA3"/>
    <w:pPr>
      <w:spacing w:after="49"/>
    </w:pPr>
    <w:rPr>
      <w:rFonts w:ascii="Times New Roman" w:eastAsia="Times New Roman" w:hAnsi="Times New Roman" w:cs="Times New Roman"/>
      <w:color w:val="808080"/>
      <w:sz w:val="24"/>
      <w:szCs w:val="24"/>
    </w:rPr>
  </w:style>
  <w:style w:type="paragraph" w:customStyle="1" w:styleId="sc4">
    <w:name w:val="sc4"/>
    <w:basedOn w:val="Normal"/>
    <w:rsid w:val="00466FA3"/>
    <w:pPr>
      <w:spacing w:after="49"/>
    </w:pPr>
    <w:rPr>
      <w:rFonts w:ascii="Times New Roman" w:eastAsia="Times New Roman" w:hAnsi="Times New Roman" w:cs="Times New Roman"/>
      <w:color w:val="808080"/>
      <w:sz w:val="24"/>
      <w:szCs w:val="24"/>
    </w:rPr>
  </w:style>
  <w:style w:type="paragraph" w:customStyle="1" w:styleId="sc5">
    <w:name w:val="sc5"/>
    <w:basedOn w:val="Normal"/>
    <w:rsid w:val="00466FA3"/>
    <w:pPr>
      <w:spacing w:after="49"/>
    </w:pPr>
    <w:rPr>
      <w:rFonts w:ascii="Times New Roman" w:eastAsia="Times New Roman" w:hAnsi="Times New Roman" w:cs="Times New Roman"/>
      <w:b/>
      <w:bCs/>
      <w:color w:val="0000FF"/>
      <w:sz w:val="24"/>
      <w:szCs w:val="24"/>
    </w:rPr>
  </w:style>
  <w:style w:type="paragraph" w:customStyle="1" w:styleId="sc9">
    <w:name w:val="sc9"/>
    <w:basedOn w:val="Normal"/>
    <w:rsid w:val="00466FA3"/>
    <w:pPr>
      <w:spacing w:after="49"/>
    </w:pPr>
    <w:rPr>
      <w:rFonts w:ascii="Times New Roman" w:eastAsia="Times New Roman" w:hAnsi="Times New Roman" w:cs="Times New Roman"/>
      <w:color w:val="FF00FF"/>
      <w:sz w:val="24"/>
      <w:szCs w:val="24"/>
    </w:rPr>
  </w:style>
  <w:style w:type="paragraph" w:customStyle="1" w:styleId="sc10">
    <w:name w:val="sc10"/>
    <w:basedOn w:val="Normal"/>
    <w:rsid w:val="00466FA3"/>
    <w:pPr>
      <w:spacing w:after="49"/>
    </w:pPr>
    <w:rPr>
      <w:rFonts w:ascii="Times New Roman" w:eastAsia="Times New Roman" w:hAnsi="Times New Roman" w:cs="Times New Roman"/>
      <w:b/>
      <w:bCs/>
      <w:color w:val="000080"/>
      <w:sz w:val="24"/>
      <w:szCs w:val="24"/>
    </w:rPr>
  </w:style>
  <w:style w:type="paragraph" w:customStyle="1" w:styleId="Footnote">
    <w:name w:val="Footnote"/>
    <w:basedOn w:val="Normal"/>
  </w:style>
  <w:style w:type="numbering" w:customStyle="1" w:styleId="NoList1">
    <w:name w:val="No List1"/>
    <w:uiPriority w:val="99"/>
    <w:semiHidden/>
    <w:unhideWhenUsed/>
    <w:rsid w:val="003B5971"/>
  </w:style>
  <w:style w:type="numbering" w:customStyle="1" w:styleId="NoList2">
    <w:name w:val="No List2"/>
    <w:uiPriority w:val="99"/>
    <w:semiHidden/>
    <w:unhideWhenUsed/>
    <w:rsid w:val="0046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michael knapp</cp:lastModifiedBy>
  <cp:revision>11</cp:revision>
  <dcterms:created xsi:type="dcterms:W3CDTF">2018-04-17T03:00:00Z</dcterms:created>
  <dcterms:modified xsi:type="dcterms:W3CDTF">2018-04-24T17:02:00Z</dcterms:modified>
  <dc:language>en-US</dc:language>
</cp:coreProperties>
</file>