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114" w:rsidRPr="00557114" w:rsidRDefault="00557114" w:rsidP="00557114">
      <w:pPr>
        <w:spacing w:after="0" w:line="240" w:lineRule="auto"/>
        <w:jc w:val="center"/>
        <w:outlineLvl w:val="0"/>
        <w:rPr>
          <w:rFonts w:ascii="Times New Roman" w:eastAsia="Times New Roman" w:hAnsi="Times New Roman" w:cs="Times New Roman"/>
          <w:b/>
          <w:bCs/>
          <w:color w:val="000000"/>
          <w:kern w:val="36"/>
          <w:sz w:val="48"/>
          <w:szCs w:val="48"/>
        </w:rPr>
      </w:pPr>
      <w:r w:rsidRPr="00557114">
        <w:rPr>
          <w:rFonts w:ascii="Arial" w:eastAsia="Times New Roman" w:hAnsi="Arial" w:cs="Arial"/>
          <w:b/>
          <w:bCs/>
          <w:color w:val="000000"/>
          <w:kern w:val="36"/>
          <w:sz w:val="48"/>
          <w:szCs w:val="48"/>
        </w:rPr>
        <w:t>Break Calculator</w:t>
      </w:r>
    </w:p>
    <w:p w:rsidR="00557114" w:rsidRPr="00557114" w:rsidRDefault="00557114" w:rsidP="00557114">
      <w:pPr>
        <w:spacing w:after="0" w:line="240" w:lineRule="auto"/>
        <w:rPr>
          <w:rFonts w:ascii="Times New Roman" w:eastAsia="Times New Roman" w:hAnsi="Times New Roman" w:cs="Times New Roman"/>
          <w:color w:val="000000"/>
          <w:sz w:val="27"/>
          <w:szCs w:val="27"/>
        </w:rPr>
      </w:pPr>
      <w:r w:rsidRPr="00557114">
        <w:rPr>
          <w:rFonts w:ascii="Times New Roman" w:eastAsia="Times New Roman" w:hAnsi="Times New Roman" w:cs="Times New Roman"/>
          <w:color w:val="000000"/>
          <w:sz w:val="27"/>
          <w:szCs w:val="27"/>
        </w:rPr>
        <w:br/>
      </w:r>
      <w:r w:rsidRPr="00557114">
        <w:rPr>
          <w:rFonts w:ascii="Arial" w:eastAsia="Times New Roman" w:hAnsi="Arial" w:cs="Arial"/>
          <w:b/>
          <w:bCs/>
          <w:color w:val="000000"/>
          <w:sz w:val="23"/>
          <w:szCs w:val="23"/>
        </w:rPr>
        <w:t xml:space="preserve">Purpose: </w:t>
      </w:r>
    </w:p>
    <w:p w:rsidR="00557114" w:rsidRPr="00557114" w:rsidRDefault="00557114" w:rsidP="00557114">
      <w:pPr>
        <w:spacing w:after="0" w:line="240" w:lineRule="auto"/>
        <w:ind w:firstLine="720"/>
        <w:rPr>
          <w:rFonts w:ascii="Times New Roman" w:eastAsia="Times New Roman" w:hAnsi="Times New Roman" w:cs="Times New Roman"/>
          <w:color w:val="000000"/>
          <w:sz w:val="27"/>
          <w:szCs w:val="27"/>
        </w:rPr>
      </w:pPr>
      <w:r w:rsidRPr="00557114">
        <w:rPr>
          <w:rFonts w:ascii="Arial" w:eastAsia="Times New Roman" w:hAnsi="Arial" w:cs="Arial"/>
          <w:color w:val="000000"/>
          <w:sz w:val="23"/>
          <w:szCs w:val="23"/>
        </w:rPr>
        <w:t>When an employee is presented with hours to work in a given day, a certain number of hours and timing during the day will determine the length and time frame that an employee will be required to take their break.  This program will allow the employee to enter any combination of shifted hours in blocks or in shifts and calculate the required break to fit a predetermined set of guidelines regarding break scheduling.</w:t>
      </w:r>
    </w:p>
    <w:p w:rsidR="00557114" w:rsidRPr="00557114" w:rsidRDefault="00557114" w:rsidP="00557114">
      <w:pPr>
        <w:spacing w:after="0" w:line="240" w:lineRule="auto"/>
        <w:rPr>
          <w:rFonts w:ascii="Times New Roman" w:eastAsia="Times New Roman" w:hAnsi="Times New Roman" w:cs="Times New Roman"/>
          <w:color w:val="000000"/>
          <w:sz w:val="27"/>
          <w:szCs w:val="27"/>
        </w:rPr>
      </w:pPr>
      <w:r w:rsidRPr="00557114">
        <w:rPr>
          <w:rFonts w:ascii="Times New Roman" w:eastAsia="Times New Roman" w:hAnsi="Times New Roman" w:cs="Times New Roman"/>
          <w:color w:val="000000"/>
          <w:sz w:val="27"/>
          <w:szCs w:val="27"/>
        </w:rPr>
        <w:br/>
      </w:r>
      <w:r w:rsidRPr="00557114">
        <w:rPr>
          <w:rFonts w:ascii="Arial" w:eastAsia="Times New Roman" w:hAnsi="Arial" w:cs="Arial"/>
          <w:b/>
          <w:bCs/>
          <w:color w:val="000000"/>
          <w:sz w:val="23"/>
          <w:szCs w:val="23"/>
        </w:rPr>
        <w:t>Target Group:</w:t>
      </w:r>
      <w:r w:rsidRPr="00557114">
        <w:rPr>
          <w:rFonts w:ascii="Times New Roman" w:eastAsia="Times New Roman" w:hAnsi="Times New Roman" w:cs="Times New Roman"/>
          <w:color w:val="000000"/>
          <w:sz w:val="27"/>
          <w:szCs w:val="27"/>
        </w:rPr>
        <w:br/>
      </w:r>
      <w:r w:rsidRPr="00557114">
        <w:rPr>
          <w:rFonts w:ascii="Arial" w:eastAsia="Times New Roman" w:hAnsi="Arial" w:cs="Arial"/>
          <w:color w:val="000000"/>
          <w:sz w:val="23"/>
          <w:szCs w:val="23"/>
        </w:rPr>
        <w:t>          </w:t>
      </w:r>
      <w:r w:rsidRPr="00557114">
        <w:rPr>
          <w:rFonts w:ascii="Arial" w:eastAsia="Times New Roman" w:hAnsi="Arial" w:cs="Arial"/>
          <w:color w:val="000000"/>
          <w:sz w:val="23"/>
          <w:szCs w:val="23"/>
        </w:rPr>
        <w:tab/>
        <w:t>RIT employees with an Android phone that fit under the law regarding break schedules guided by hours of the day and length of shifts.</w:t>
      </w:r>
      <w:r w:rsidRPr="00557114">
        <w:rPr>
          <w:rFonts w:ascii="Times New Roman" w:eastAsia="Times New Roman" w:hAnsi="Times New Roman" w:cs="Times New Roman"/>
          <w:color w:val="000000"/>
          <w:sz w:val="27"/>
          <w:szCs w:val="27"/>
        </w:rPr>
        <w:br/>
      </w:r>
      <w:r w:rsidRPr="00557114">
        <w:rPr>
          <w:rFonts w:ascii="Times New Roman" w:eastAsia="Times New Roman" w:hAnsi="Times New Roman" w:cs="Times New Roman"/>
          <w:color w:val="000000"/>
          <w:sz w:val="27"/>
          <w:szCs w:val="27"/>
        </w:rPr>
        <w:br/>
      </w:r>
      <w:r w:rsidRPr="00557114">
        <w:rPr>
          <w:rFonts w:ascii="Arial" w:eastAsia="Times New Roman" w:hAnsi="Arial" w:cs="Arial"/>
          <w:b/>
          <w:bCs/>
          <w:color w:val="000000"/>
          <w:sz w:val="23"/>
          <w:szCs w:val="23"/>
        </w:rPr>
        <w:t>Assumptions:</w:t>
      </w:r>
    </w:p>
    <w:p w:rsidR="00557114" w:rsidRPr="00557114" w:rsidRDefault="00557114" w:rsidP="00557114">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557114">
        <w:rPr>
          <w:rFonts w:ascii="Arial" w:eastAsia="Times New Roman" w:hAnsi="Arial" w:cs="Arial"/>
          <w:color w:val="000000"/>
          <w:sz w:val="23"/>
          <w:szCs w:val="23"/>
        </w:rPr>
        <w:t>The jobs being entered will not be more than 24 hours in length</w:t>
      </w:r>
    </w:p>
    <w:p w:rsidR="00557114" w:rsidRPr="00557114" w:rsidRDefault="00557114" w:rsidP="00557114">
      <w:pPr>
        <w:numPr>
          <w:ilvl w:val="0"/>
          <w:numId w:val="1"/>
        </w:numPr>
        <w:spacing w:before="100" w:beforeAutospacing="1" w:after="100" w:afterAutospacing="1" w:line="240" w:lineRule="auto"/>
        <w:textAlignment w:val="baseline"/>
        <w:rPr>
          <w:rFonts w:ascii="Arial" w:eastAsia="Times New Roman" w:hAnsi="Arial" w:cs="Arial"/>
          <w:color w:val="000000"/>
          <w:sz w:val="23"/>
          <w:szCs w:val="23"/>
        </w:rPr>
      </w:pPr>
      <w:r w:rsidRPr="00557114">
        <w:rPr>
          <w:rFonts w:ascii="Arial" w:eastAsia="Times New Roman" w:hAnsi="Arial" w:cs="Arial"/>
          <w:color w:val="000000"/>
          <w:sz w:val="23"/>
          <w:szCs w:val="23"/>
        </w:rPr>
        <w:t xml:space="preserve">Any separately scheduled jobs that are not back to back with another shift </w:t>
      </w:r>
      <w:proofErr w:type="gramStart"/>
      <w:r w:rsidRPr="00557114">
        <w:rPr>
          <w:rFonts w:ascii="Arial" w:eastAsia="Times New Roman" w:hAnsi="Arial" w:cs="Arial"/>
          <w:color w:val="000000"/>
          <w:sz w:val="23"/>
          <w:szCs w:val="23"/>
        </w:rPr>
        <w:t>has</w:t>
      </w:r>
      <w:proofErr w:type="gramEnd"/>
      <w:r w:rsidRPr="00557114">
        <w:rPr>
          <w:rFonts w:ascii="Arial" w:eastAsia="Times New Roman" w:hAnsi="Arial" w:cs="Arial"/>
          <w:color w:val="000000"/>
          <w:sz w:val="23"/>
          <w:szCs w:val="23"/>
        </w:rPr>
        <w:t xml:space="preserve"> a 30 minute or more time frame between jobs/shifts.</w:t>
      </w:r>
    </w:p>
    <w:p w:rsidR="00557114" w:rsidRPr="00557114" w:rsidRDefault="00557114" w:rsidP="00557114">
      <w:pPr>
        <w:spacing w:after="0" w:line="240" w:lineRule="auto"/>
        <w:rPr>
          <w:rFonts w:ascii="Times New Roman" w:eastAsia="Times New Roman" w:hAnsi="Times New Roman" w:cs="Times New Roman"/>
          <w:color w:val="000000"/>
          <w:sz w:val="27"/>
          <w:szCs w:val="27"/>
        </w:rPr>
      </w:pPr>
      <w:r w:rsidRPr="00557114">
        <w:rPr>
          <w:rFonts w:ascii="Times New Roman" w:eastAsia="Times New Roman" w:hAnsi="Times New Roman" w:cs="Times New Roman"/>
          <w:color w:val="000000"/>
          <w:sz w:val="27"/>
          <w:szCs w:val="27"/>
        </w:rPr>
        <w:br/>
      </w:r>
      <w:r w:rsidRPr="00557114">
        <w:rPr>
          <w:rFonts w:ascii="Arial" w:eastAsia="Times New Roman" w:hAnsi="Arial" w:cs="Arial"/>
          <w:b/>
          <w:bCs/>
          <w:color w:val="000000"/>
          <w:sz w:val="23"/>
          <w:szCs w:val="23"/>
        </w:rPr>
        <w:t>Features:</w:t>
      </w:r>
      <w:r w:rsidRPr="00557114">
        <w:rPr>
          <w:rFonts w:ascii="Times New Roman" w:eastAsia="Times New Roman" w:hAnsi="Times New Roman" w:cs="Times New Roman"/>
          <w:color w:val="000000"/>
          <w:sz w:val="27"/>
          <w:szCs w:val="27"/>
        </w:rPr>
        <w:br/>
      </w:r>
      <w:r w:rsidRPr="00557114">
        <w:rPr>
          <w:rFonts w:ascii="Arial" w:eastAsia="Times New Roman" w:hAnsi="Arial" w:cs="Arial"/>
          <w:color w:val="000000"/>
          <w:sz w:val="23"/>
          <w:szCs w:val="23"/>
        </w:rPr>
        <w:t>          </w:t>
      </w:r>
      <w:r w:rsidRPr="00557114">
        <w:rPr>
          <w:rFonts w:ascii="Arial" w:eastAsia="Times New Roman" w:hAnsi="Arial" w:cs="Arial"/>
          <w:color w:val="000000"/>
          <w:sz w:val="23"/>
          <w:szCs w:val="23"/>
        </w:rPr>
        <w:tab/>
        <w:t>Main screen</w:t>
      </w:r>
    </w:p>
    <w:p w:rsidR="00557114" w:rsidRPr="00557114" w:rsidRDefault="00557114" w:rsidP="00557114">
      <w:pPr>
        <w:spacing w:after="0" w:line="240" w:lineRule="auto"/>
        <w:ind w:left="720" w:firstLine="720"/>
        <w:rPr>
          <w:rFonts w:ascii="Times New Roman" w:eastAsia="Times New Roman" w:hAnsi="Times New Roman" w:cs="Times New Roman"/>
          <w:color w:val="000000"/>
          <w:sz w:val="27"/>
          <w:szCs w:val="27"/>
        </w:rPr>
      </w:pPr>
      <w:r w:rsidRPr="00557114">
        <w:rPr>
          <w:rFonts w:ascii="Arial" w:eastAsia="Times New Roman" w:hAnsi="Arial" w:cs="Arial"/>
          <w:color w:val="000000"/>
          <w:sz w:val="23"/>
          <w:szCs w:val="23"/>
        </w:rPr>
        <w:t>- enter the start time and end time.</w:t>
      </w:r>
    </w:p>
    <w:p w:rsidR="00557114" w:rsidRPr="00557114" w:rsidRDefault="00557114" w:rsidP="00557114">
      <w:pPr>
        <w:spacing w:after="0" w:line="240" w:lineRule="auto"/>
        <w:rPr>
          <w:rFonts w:ascii="Times New Roman" w:eastAsia="Times New Roman" w:hAnsi="Times New Roman" w:cs="Times New Roman"/>
          <w:color w:val="000000"/>
          <w:sz w:val="27"/>
          <w:szCs w:val="27"/>
        </w:rPr>
      </w:pPr>
      <w:r w:rsidRPr="00557114">
        <w:rPr>
          <w:rFonts w:ascii="Arial" w:eastAsia="Times New Roman" w:hAnsi="Arial" w:cs="Arial"/>
          <w:color w:val="000000"/>
          <w:sz w:val="23"/>
          <w:szCs w:val="23"/>
        </w:rPr>
        <w:tab/>
      </w:r>
      <w:r w:rsidRPr="00557114">
        <w:rPr>
          <w:rFonts w:ascii="Arial" w:eastAsia="Times New Roman" w:hAnsi="Arial" w:cs="Arial"/>
          <w:color w:val="000000"/>
          <w:sz w:val="23"/>
          <w:szCs w:val="23"/>
        </w:rPr>
        <w:tab/>
        <w:t xml:space="preserve">- </w:t>
      </w:r>
      <w:proofErr w:type="gramStart"/>
      <w:r w:rsidRPr="00557114">
        <w:rPr>
          <w:rFonts w:ascii="Arial" w:eastAsia="Times New Roman" w:hAnsi="Arial" w:cs="Arial"/>
          <w:color w:val="000000"/>
          <w:sz w:val="23"/>
          <w:szCs w:val="23"/>
        </w:rPr>
        <w:t>click</w:t>
      </w:r>
      <w:proofErr w:type="gramEnd"/>
      <w:r w:rsidRPr="00557114">
        <w:rPr>
          <w:rFonts w:ascii="Arial" w:eastAsia="Times New Roman" w:hAnsi="Arial" w:cs="Arial"/>
          <w:color w:val="000000"/>
          <w:sz w:val="23"/>
          <w:szCs w:val="23"/>
        </w:rPr>
        <w:t xml:space="preserve"> ‘calculate breaks’</w:t>
      </w:r>
      <w:r w:rsidRPr="00557114">
        <w:rPr>
          <w:rFonts w:ascii="Times New Roman" w:eastAsia="Times New Roman" w:hAnsi="Times New Roman" w:cs="Times New Roman"/>
          <w:color w:val="000000"/>
          <w:sz w:val="27"/>
          <w:szCs w:val="27"/>
        </w:rPr>
        <w:br/>
      </w:r>
      <w:r w:rsidRPr="00557114">
        <w:rPr>
          <w:rFonts w:ascii="Times New Roman" w:eastAsia="Times New Roman" w:hAnsi="Times New Roman" w:cs="Times New Roman"/>
          <w:color w:val="000000"/>
          <w:sz w:val="27"/>
          <w:szCs w:val="27"/>
        </w:rPr>
        <w:br/>
      </w:r>
      <w:r w:rsidRPr="00557114">
        <w:rPr>
          <w:rFonts w:ascii="Arial" w:eastAsia="Times New Roman" w:hAnsi="Arial" w:cs="Arial"/>
          <w:color w:val="000000"/>
          <w:sz w:val="23"/>
          <w:szCs w:val="23"/>
        </w:rPr>
        <w:tab/>
        <w:t>Required Breaks screen</w:t>
      </w:r>
      <w:r w:rsidRPr="00557114">
        <w:rPr>
          <w:rFonts w:ascii="Times New Roman" w:eastAsia="Times New Roman" w:hAnsi="Times New Roman" w:cs="Times New Roman"/>
          <w:color w:val="000000"/>
          <w:sz w:val="27"/>
          <w:szCs w:val="27"/>
        </w:rPr>
        <w:br/>
      </w:r>
      <w:r w:rsidRPr="00557114">
        <w:rPr>
          <w:rFonts w:ascii="Arial" w:eastAsia="Times New Roman" w:hAnsi="Arial" w:cs="Arial"/>
          <w:color w:val="000000"/>
          <w:sz w:val="23"/>
          <w:szCs w:val="23"/>
        </w:rPr>
        <w:tab/>
      </w:r>
      <w:r w:rsidRPr="00557114">
        <w:rPr>
          <w:rFonts w:ascii="Arial" w:eastAsia="Times New Roman" w:hAnsi="Arial" w:cs="Arial"/>
          <w:color w:val="000000"/>
          <w:sz w:val="23"/>
          <w:szCs w:val="23"/>
        </w:rPr>
        <w:tab/>
        <w:t>- displays:</w:t>
      </w:r>
    </w:p>
    <w:p w:rsidR="00557114" w:rsidRPr="00557114" w:rsidRDefault="00557114" w:rsidP="00557114">
      <w:pPr>
        <w:spacing w:after="0" w:line="240" w:lineRule="auto"/>
        <w:ind w:left="1440" w:firstLine="720"/>
        <w:rPr>
          <w:rFonts w:ascii="Times New Roman" w:eastAsia="Times New Roman" w:hAnsi="Times New Roman" w:cs="Times New Roman"/>
          <w:color w:val="000000"/>
          <w:sz w:val="27"/>
          <w:szCs w:val="27"/>
        </w:rPr>
      </w:pPr>
      <w:r w:rsidRPr="00557114">
        <w:rPr>
          <w:rFonts w:ascii="Arial" w:eastAsia="Times New Roman" w:hAnsi="Arial" w:cs="Arial"/>
          <w:color w:val="000000"/>
          <w:sz w:val="23"/>
          <w:szCs w:val="23"/>
        </w:rPr>
        <w:t xml:space="preserve">1. </w:t>
      </w:r>
      <w:proofErr w:type="gramStart"/>
      <w:r w:rsidRPr="00557114">
        <w:rPr>
          <w:rFonts w:ascii="Arial" w:eastAsia="Times New Roman" w:hAnsi="Arial" w:cs="Arial"/>
          <w:color w:val="000000"/>
          <w:sz w:val="23"/>
          <w:szCs w:val="23"/>
        </w:rPr>
        <w:t>start</w:t>
      </w:r>
      <w:proofErr w:type="gramEnd"/>
      <w:r w:rsidRPr="00557114">
        <w:rPr>
          <w:rFonts w:ascii="Arial" w:eastAsia="Times New Roman" w:hAnsi="Arial" w:cs="Arial"/>
          <w:color w:val="000000"/>
          <w:sz w:val="23"/>
          <w:szCs w:val="23"/>
        </w:rPr>
        <w:t xml:space="preserve"> of the shift</w:t>
      </w:r>
    </w:p>
    <w:p w:rsidR="00557114" w:rsidRPr="00557114" w:rsidRDefault="00557114" w:rsidP="00557114">
      <w:pPr>
        <w:spacing w:after="0" w:line="240" w:lineRule="auto"/>
        <w:ind w:left="1440" w:firstLine="720"/>
        <w:rPr>
          <w:rFonts w:ascii="Times New Roman" w:eastAsia="Times New Roman" w:hAnsi="Times New Roman" w:cs="Times New Roman"/>
          <w:color w:val="000000"/>
          <w:sz w:val="27"/>
          <w:szCs w:val="27"/>
        </w:rPr>
      </w:pPr>
      <w:r w:rsidRPr="00557114">
        <w:rPr>
          <w:rFonts w:ascii="Arial" w:eastAsia="Times New Roman" w:hAnsi="Arial" w:cs="Arial"/>
          <w:color w:val="000000"/>
          <w:sz w:val="23"/>
          <w:szCs w:val="23"/>
        </w:rPr>
        <w:t xml:space="preserve">2. </w:t>
      </w:r>
      <w:proofErr w:type="gramStart"/>
      <w:r w:rsidRPr="00557114">
        <w:rPr>
          <w:rFonts w:ascii="Arial" w:eastAsia="Times New Roman" w:hAnsi="Arial" w:cs="Arial"/>
          <w:color w:val="000000"/>
          <w:sz w:val="23"/>
          <w:szCs w:val="23"/>
        </w:rPr>
        <w:t>start</w:t>
      </w:r>
      <w:proofErr w:type="gramEnd"/>
      <w:r w:rsidRPr="00557114">
        <w:rPr>
          <w:rFonts w:ascii="Arial" w:eastAsia="Times New Roman" w:hAnsi="Arial" w:cs="Arial"/>
          <w:color w:val="000000"/>
          <w:sz w:val="23"/>
          <w:szCs w:val="23"/>
        </w:rPr>
        <w:t xml:space="preserve"> of break </w:t>
      </w:r>
    </w:p>
    <w:p w:rsidR="00557114" w:rsidRPr="00557114" w:rsidRDefault="00557114" w:rsidP="00557114">
      <w:pPr>
        <w:spacing w:after="0" w:line="240" w:lineRule="auto"/>
        <w:ind w:left="1440" w:firstLine="720"/>
        <w:rPr>
          <w:rFonts w:ascii="Times New Roman" w:eastAsia="Times New Roman" w:hAnsi="Times New Roman" w:cs="Times New Roman"/>
          <w:color w:val="000000"/>
          <w:sz w:val="27"/>
          <w:szCs w:val="27"/>
        </w:rPr>
      </w:pPr>
      <w:r w:rsidRPr="00557114">
        <w:rPr>
          <w:rFonts w:ascii="Arial" w:eastAsia="Times New Roman" w:hAnsi="Arial" w:cs="Arial"/>
          <w:color w:val="000000"/>
          <w:sz w:val="23"/>
          <w:szCs w:val="23"/>
        </w:rPr>
        <w:t xml:space="preserve">3. </w:t>
      </w:r>
      <w:proofErr w:type="gramStart"/>
      <w:r w:rsidRPr="00557114">
        <w:rPr>
          <w:rFonts w:ascii="Arial" w:eastAsia="Times New Roman" w:hAnsi="Arial" w:cs="Arial"/>
          <w:color w:val="000000"/>
          <w:sz w:val="23"/>
          <w:szCs w:val="23"/>
        </w:rPr>
        <w:t>end</w:t>
      </w:r>
      <w:proofErr w:type="gramEnd"/>
      <w:r w:rsidRPr="00557114">
        <w:rPr>
          <w:rFonts w:ascii="Arial" w:eastAsia="Times New Roman" w:hAnsi="Arial" w:cs="Arial"/>
          <w:color w:val="000000"/>
          <w:sz w:val="23"/>
          <w:szCs w:val="23"/>
        </w:rPr>
        <w:t xml:space="preserve"> of break</w:t>
      </w:r>
    </w:p>
    <w:p w:rsidR="00557114" w:rsidRPr="00557114" w:rsidRDefault="00557114" w:rsidP="00557114">
      <w:pPr>
        <w:spacing w:after="0" w:line="240" w:lineRule="auto"/>
        <w:ind w:left="1440" w:firstLine="720"/>
        <w:rPr>
          <w:rFonts w:ascii="Times New Roman" w:eastAsia="Times New Roman" w:hAnsi="Times New Roman" w:cs="Times New Roman"/>
          <w:color w:val="000000"/>
          <w:sz w:val="27"/>
          <w:szCs w:val="27"/>
        </w:rPr>
      </w:pPr>
      <w:r w:rsidRPr="00557114">
        <w:rPr>
          <w:rFonts w:ascii="Arial" w:eastAsia="Times New Roman" w:hAnsi="Arial" w:cs="Arial"/>
          <w:color w:val="000000"/>
          <w:sz w:val="23"/>
          <w:szCs w:val="23"/>
        </w:rPr>
        <w:t xml:space="preserve">4. </w:t>
      </w:r>
      <w:proofErr w:type="gramStart"/>
      <w:r w:rsidRPr="00557114">
        <w:rPr>
          <w:rFonts w:ascii="Arial" w:eastAsia="Times New Roman" w:hAnsi="Arial" w:cs="Arial"/>
          <w:color w:val="000000"/>
          <w:sz w:val="23"/>
          <w:szCs w:val="23"/>
        </w:rPr>
        <w:t>repeat</w:t>
      </w:r>
      <w:proofErr w:type="gramEnd"/>
      <w:r w:rsidRPr="00557114">
        <w:rPr>
          <w:rFonts w:ascii="Arial" w:eastAsia="Times New Roman" w:hAnsi="Arial" w:cs="Arial"/>
          <w:color w:val="000000"/>
          <w:sz w:val="23"/>
          <w:szCs w:val="23"/>
        </w:rPr>
        <w:t xml:space="preserve"> steps 2 and 3 as needed</w:t>
      </w:r>
    </w:p>
    <w:p w:rsidR="00557114" w:rsidRPr="00557114" w:rsidRDefault="00557114" w:rsidP="00557114">
      <w:pPr>
        <w:spacing w:after="0" w:line="240" w:lineRule="auto"/>
        <w:ind w:left="1440" w:firstLine="720"/>
        <w:rPr>
          <w:rFonts w:ascii="Times New Roman" w:eastAsia="Times New Roman" w:hAnsi="Times New Roman" w:cs="Times New Roman"/>
          <w:color w:val="000000"/>
          <w:sz w:val="27"/>
          <w:szCs w:val="27"/>
        </w:rPr>
      </w:pPr>
      <w:r w:rsidRPr="00557114">
        <w:rPr>
          <w:rFonts w:ascii="Arial" w:eastAsia="Times New Roman" w:hAnsi="Arial" w:cs="Arial"/>
          <w:color w:val="000000"/>
          <w:sz w:val="23"/>
          <w:szCs w:val="23"/>
        </w:rPr>
        <w:t xml:space="preserve">5. </w:t>
      </w:r>
      <w:proofErr w:type="gramStart"/>
      <w:r w:rsidRPr="00557114">
        <w:rPr>
          <w:rFonts w:ascii="Arial" w:eastAsia="Times New Roman" w:hAnsi="Arial" w:cs="Arial"/>
          <w:color w:val="000000"/>
          <w:sz w:val="23"/>
          <w:szCs w:val="23"/>
        </w:rPr>
        <w:t>end</w:t>
      </w:r>
      <w:proofErr w:type="gramEnd"/>
      <w:r w:rsidRPr="00557114">
        <w:rPr>
          <w:rFonts w:ascii="Arial" w:eastAsia="Times New Roman" w:hAnsi="Arial" w:cs="Arial"/>
          <w:color w:val="000000"/>
          <w:sz w:val="23"/>
          <w:szCs w:val="23"/>
        </w:rPr>
        <w:t xml:space="preserve"> of shift</w:t>
      </w:r>
    </w:p>
    <w:p w:rsidR="00557114" w:rsidRPr="00557114" w:rsidRDefault="00557114" w:rsidP="00557114">
      <w:pPr>
        <w:spacing w:after="0" w:line="240" w:lineRule="auto"/>
        <w:rPr>
          <w:rFonts w:ascii="Times New Roman" w:eastAsia="Times New Roman" w:hAnsi="Times New Roman" w:cs="Times New Roman"/>
          <w:color w:val="000000"/>
          <w:sz w:val="27"/>
          <w:szCs w:val="27"/>
        </w:rPr>
      </w:pPr>
    </w:p>
    <w:p w:rsidR="00557114" w:rsidRPr="00557114" w:rsidRDefault="00557114" w:rsidP="00557114">
      <w:pPr>
        <w:spacing w:after="0" w:line="240" w:lineRule="auto"/>
        <w:jc w:val="center"/>
        <w:outlineLvl w:val="0"/>
        <w:rPr>
          <w:rFonts w:ascii="Times New Roman" w:eastAsia="Times New Roman" w:hAnsi="Times New Roman" w:cs="Times New Roman"/>
          <w:b/>
          <w:bCs/>
          <w:color w:val="000000"/>
          <w:kern w:val="36"/>
          <w:sz w:val="48"/>
          <w:szCs w:val="48"/>
        </w:rPr>
      </w:pPr>
      <w:r w:rsidRPr="00557114">
        <w:rPr>
          <w:rFonts w:ascii="Arial" w:eastAsia="Times New Roman" w:hAnsi="Arial" w:cs="Arial"/>
          <w:b/>
          <w:bCs/>
          <w:color w:val="000000"/>
          <w:kern w:val="36"/>
          <w:sz w:val="36"/>
          <w:szCs w:val="36"/>
        </w:rPr>
        <w:t xml:space="preserve">Tech Crew Meal Break Procedures </w:t>
      </w:r>
    </w:p>
    <w:p w:rsidR="00557114" w:rsidRPr="00557114" w:rsidRDefault="00557114" w:rsidP="0055711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57114">
        <w:rPr>
          <w:rFonts w:ascii="Arial" w:eastAsia="Times New Roman" w:hAnsi="Arial" w:cs="Arial"/>
          <w:b/>
          <w:bCs/>
          <w:color w:val="000000"/>
          <w:sz w:val="29"/>
          <w:szCs w:val="29"/>
        </w:rPr>
        <w:t>Overview</w:t>
      </w:r>
    </w:p>
    <w:p w:rsidR="00557114" w:rsidRPr="00557114" w:rsidRDefault="00557114" w:rsidP="00557114">
      <w:pPr>
        <w:spacing w:after="0" w:line="240" w:lineRule="auto"/>
        <w:rPr>
          <w:rFonts w:ascii="Times New Roman" w:eastAsia="Times New Roman" w:hAnsi="Times New Roman" w:cs="Times New Roman"/>
          <w:color w:val="000000"/>
          <w:sz w:val="27"/>
          <w:szCs w:val="27"/>
        </w:rPr>
      </w:pPr>
      <w:r w:rsidRPr="00557114">
        <w:rPr>
          <w:rFonts w:ascii="Arial" w:eastAsia="Times New Roman" w:hAnsi="Arial" w:cs="Arial"/>
          <w:color w:val="000000"/>
          <w:sz w:val="23"/>
          <w:szCs w:val="23"/>
        </w:rPr>
        <w:t>The New York State Labor Law specifies that non</w:t>
      </w:r>
      <w:r w:rsidRPr="00557114">
        <w:rPr>
          <w:rFonts w:ascii="Cambria Math" w:eastAsia="Times New Roman" w:hAnsi="Cambria Math" w:cs="Cambria Math"/>
          <w:color w:val="000000"/>
          <w:sz w:val="23"/>
          <w:szCs w:val="23"/>
        </w:rPr>
        <w:t>‐</w:t>
      </w:r>
      <w:r w:rsidRPr="00557114">
        <w:rPr>
          <w:rFonts w:ascii="Arial" w:eastAsia="Times New Roman" w:hAnsi="Arial" w:cs="Arial"/>
          <w:color w:val="000000"/>
          <w:sz w:val="23"/>
          <w:szCs w:val="23"/>
        </w:rPr>
        <w:t>exempt (hourly) employees must take a non</w:t>
      </w:r>
      <w:r w:rsidRPr="00557114">
        <w:rPr>
          <w:rFonts w:ascii="Cambria Math" w:eastAsia="Times New Roman" w:hAnsi="Cambria Math" w:cs="Cambria Math"/>
          <w:color w:val="000000"/>
          <w:sz w:val="23"/>
          <w:szCs w:val="23"/>
        </w:rPr>
        <w:t>‐</w:t>
      </w:r>
      <w:r w:rsidRPr="00557114">
        <w:rPr>
          <w:rFonts w:ascii="Arial" w:eastAsia="Times New Roman" w:hAnsi="Arial" w:cs="Arial"/>
          <w:color w:val="000000"/>
          <w:sz w:val="23"/>
          <w:szCs w:val="23"/>
        </w:rPr>
        <w:t>paid meal break when working over a six</w:t>
      </w:r>
      <w:r w:rsidRPr="00557114">
        <w:rPr>
          <w:rFonts w:ascii="Cambria Math" w:eastAsia="Times New Roman" w:hAnsi="Cambria Math" w:cs="Cambria Math"/>
          <w:color w:val="000000"/>
          <w:sz w:val="23"/>
          <w:szCs w:val="23"/>
        </w:rPr>
        <w:t>‐</w:t>
      </w:r>
      <w:r w:rsidRPr="00557114">
        <w:rPr>
          <w:rFonts w:ascii="Arial" w:eastAsia="Times New Roman" w:hAnsi="Arial" w:cs="Arial"/>
          <w:color w:val="000000"/>
          <w:sz w:val="23"/>
          <w:szCs w:val="23"/>
        </w:rPr>
        <w:t xml:space="preserve">hour period of time. It further specifies when that break is to be taken—that time being </w:t>
      </w:r>
      <w:proofErr w:type="spellStart"/>
      <w:r w:rsidRPr="00557114">
        <w:rPr>
          <w:rFonts w:ascii="Arial" w:eastAsia="Times New Roman" w:hAnsi="Arial" w:cs="Arial"/>
          <w:color w:val="000000"/>
          <w:sz w:val="23"/>
          <w:szCs w:val="23"/>
        </w:rPr>
        <w:t>dependant</w:t>
      </w:r>
      <w:proofErr w:type="spellEnd"/>
      <w:r w:rsidRPr="00557114">
        <w:rPr>
          <w:rFonts w:ascii="Arial" w:eastAsia="Times New Roman" w:hAnsi="Arial" w:cs="Arial"/>
          <w:color w:val="000000"/>
          <w:sz w:val="23"/>
          <w:szCs w:val="23"/>
        </w:rPr>
        <w:t xml:space="preserve"> on when the start and end of the shift occurs.</w:t>
      </w:r>
      <w:r w:rsidRPr="00557114">
        <w:rPr>
          <w:rFonts w:ascii="Times New Roman" w:eastAsia="Times New Roman" w:hAnsi="Times New Roman" w:cs="Times New Roman"/>
          <w:color w:val="000000"/>
          <w:sz w:val="27"/>
          <w:szCs w:val="27"/>
        </w:rPr>
        <w:br/>
      </w:r>
      <w:r w:rsidRPr="00557114">
        <w:rPr>
          <w:rFonts w:ascii="Times New Roman" w:eastAsia="Times New Roman" w:hAnsi="Times New Roman" w:cs="Times New Roman"/>
          <w:color w:val="000000"/>
          <w:sz w:val="27"/>
          <w:szCs w:val="27"/>
        </w:rPr>
        <w:br/>
      </w:r>
      <w:r w:rsidRPr="00557114">
        <w:rPr>
          <w:rFonts w:ascii="Arial" w:eastAsia="Times New Roman" w:hAnsi="Arial" w:cs="Arial"/>
          <w:color w:val="000000"/>
          <w:sz w:val="23"/>
          <w:szCs w:val="23"/>
        </w:rPr>
        <w:t xml:space="preserve">In order to be compliant with </w:t>
      </w:r>
      <w:proofErr w:type="gramStart"/>
      <w:r w:rsidRPr="00557114">
        <w:rPr>
          <w:rFonts w:ascii="Arial" w:eastAsia="Times New Roman" w:hAnsi="Arial" w:cs="Arial"/>
          <w:color w:val="000000"/>
          <w:sz w:val="23"/>
          <w:szCs w:val="23"/>
        </w:rPr>
        <w:t>IACA ,</w:t>
      </w:r>
      <w:proofErr w:type="gramEnd"/>
      <w:r w:rsidRPr="00557114">
        <w:rPr>
          <w:rFonts w:ascii="Arial" w:eastAsia="Times New Roman" w:hAnsi="Arial" w:cs="Arial"/>
          <w:color w:val="000000"/>
          <w:sz w:val="23"/>
          <w:szCs w:val="23"/>
        </w:rPr>
        <w:t xml:space="preserve"> RIT Policy and NYS Labor Law, all employees will adhere to the procedures as outlined in this document. It is important to know that you are responsible for ensuring that you follow these procedures without exception. Though the </w:t>
      </w:r>
      <w:r w:rsidRPr="00557114">
        <w:rPr>
          <w:rFonts w:ascii="Arial" w:eastAsia="Times New Roman" w:hAnsi="Arial" w:cs="Arial"/>
          <w:color w:val="000000"/>
          <w:sz w:val="23"/>
          <w:szCs w:val="23"/>
        </w:rPr>
        <w:lastRenderedPageBreak/>
        <w:t>Manager, Supervisor or Job Chief on any given job should know what time breaks must be given, that individual may not be aware of your individual circumstance. That is, you might have been on a another job, shop, training, etc. that affects when you (personally) need to break, and that time may differ from the break time determined by that job alone.</w:t>
      </w:r>
      <w:r w:rsidRPr="00557114">
        <w:rPr>
          <w:rFonts w:ascii="Times New Roman" w:eastAsia="Times New Roman" w:hAnsi="Times New Roman" w:cs="Times New Roman"/>
          <w:color w:val="000000"/>
          <w:sz w:val="27"/>
          <w:szCs w:val="27"/>
        </w:rPr>
        <w:br/>
      </w:r>
      <w:r w:rsidRPr="00557114">
        <w:rPr>
          <w:rFonts w:ascii="Times New Roman" w:eastAsia="Times New Roman" w:hAnsi="Times New Roman" w:cs="Times New Roman"/>
          <w:color w:val="000000"/>
          <w:sz w:val="27"/>
          <w:szCs w:val="27"/>
        </w:rPr>
        <w:br/>
      </w:r>
      <w:r w:rsidRPr="00557114">
        <w:rPr>
          <w:rFonts w:ascii="Arial" w:eastAsia="Times New Roman" w:hAnsi="Arial" w:cs="Arial"/>
          <w:color w:val="000000"/>
          <w:sz w:val="23"/>
          <w:szCs w:val="23"/>
        </w:rPr>
        <w:t>The institute policy is based on the NYS Labor Law. In some areas, the law is very specific and in others, vague. We have worked with IACA and the attorney for RIT to develop these requirements.</w:t>
      </w:r>
      <w:r w:rsidRPr="00557114">
        <w:rPr>
          <w:rFonts w:ascii="Times New Roman" w:eastAsia="Times New Roman" w:hAnsi="Times New Roman" w:cs="Times New Roman"/>
          <w:color w:val="000000"/>
          <w:sz w:val="27"/>
          <w:szCs w:val="27"/>
        </w:rPr>
        <w:br/>
      </w:r>
    </w:p>
    <w:p w:rsidR="00557114" w:rsidRPr="00557114" w:rsidRDefault="00557114" w:rsidP="0055711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57114">
        <w:rPr>
          <w:rFonts w:ascii="Arial" w:eastAsia="Times New Roman" w:hAnsi="Arial" w:cs="Arial"/>
          <w:b/>
          <w:bCs/>
          <w:color w:val="000000"/>
          <w:sz w:val="29"/>
          <w:szCs w:val="29"/>
        </w:rPr>
        <w:t>Managing the Breaks</w:t>
      </w:r>
    </w:p>
    <w:p w:rsidR="00557114" w:rsidRPr="00557114" w:rsidRDefault="00557114" w:rsidP="00557114">
      <w:pPr>
        <w:spacing w:after="0" w:line="240" w:lineRule="auto"/>
        <w:rPr>
          <w:rFonts w:ascii="Times New Roman" w:eastAsia="Times New Roman" w:hAnsi="Times New Roman" w:cs="Times New Roman"/>
          <w:color w:val="000000"/>
          <w:sz w:val="27"/>
          <w:szCs w:val="27"/>
        </w:rPr>
      </w:pPr>
      <w:r w:rsidRPr="00557114">
        <w:rPr>
          <w:rFonts w:ascii="Arial" w:eastAsia="Times New Roman" w:hAnsi="Arial" w:cs="Arial"/>
          <w:color w:val="000000"/>
          <w:sz w:val="23"/>
          <w:szCs w:val="23"/>
        </w:rPr>
        <w:t>We will manage this in several ways.  </w:t>
      </w:r>
      <w:r w:rsidRPr="00557114">
        <w:rPr>
          <w:rFonts w:ascii="Times New Roman" w:eastAsia="Times New Roman" w:hAnsi="Times New Roman" w:cs="Times New Roman"/>
          <w:color w:val="000000"/>
          <w:sz w:val="27"/>
          <w:szCs w:val="27"/>
        </w:rPr>
        <w:br/>
      </w:r>
    </w:p>
    <w:p w:rsidR="00557114" w:rsidRPr="00557114" w:rsidRDefault="00557114" w:rsidP="0055711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57114">
        <w:rPr>
          <w:rFonts w:ascii="Arial" w:eastAsia="Times New Roman" w:hAnsi="Arial" w:cs="Arial"/>
          <w:b/>
          <w:bCs/>
          <w:color w:val="666666"/>
          <w:sz w:val="24"/>
          <w:szCs w:val="24"/>
        </w:rPr>
        <w:t>Database</w:t>
      </w:r>
    </w:p>
    <w:p w:rsidR="00557114" w:rsidRPr="00557114" w:rsidRDefault="00557114" w:rsidP="00557114">
      <w:pPr>
        <w:spacing w:after="0" w:line="240" w:lineRule="auto"/>
        <w:rPr>
          <w:rFonts w:ascii="Times New Roman" w:eastAsia="Times New Roman" w:hAnsi="Times New Roman" w:cs="Times New Roman"/>
          <w:color w:val="000000"/>
          <w:sz w:val="27"/>
          <w:szCs w:val="27"/>
        </w:rPr>
      </w:pPr>
      <w:r w:rsidRPr="00557114">
        <w:rPr>
          <w:rFonts w:ascii="Arial" w:eastAsia="Times New Roman" w:hAnsi="Arial" w:cs="Arial"/>
          <w:color w:val="000000"/>
          <w:sz w:val="23"/>
          <w:szCs w:val="23"/>
        </w:rPr>
        <w:t>Our database that generates the work order (job sheet) will determine if it is likely or mandatory that there is a break required. By likely, a "cushion" has been factored in as the end time for the job can only be estimated, although we're pretty good at that estimate— provided something during the event or strike doesn't alter that time. The database will inform the coordinator inputting the job's data if/when the break is to occur. It will allow them to assess the job to see if it is workable or if more attention needs to be given in that area. It will also print on each job sheet if/when these breaks are to occur.</w:t>
      </w:r>
      <w:r w:rsidRPr="00557114">
        <w:rPr>
          <w:rFonts w:ascii="Times New Roman" w:eastAsia="Times New Roman" w:hAnsi="Times New Roman" w:cs="Times New Roman"/>
          <w:color w:val="000000"/>
          <w:sz w:val="27"/>
          <w:szCs w:val="27"/>
        </w:rPr>
        <w:br/>
      </w:r>
      <w:r w:rsidRPr="00557114">
        <w:rPr>
          <w:rFonts w:ascii="Times New Roman" w:eastAsia="Times New Roman" w:hAnsi="Times New Roman" w:cs="Times New Roman"/>
          <w:color w:val="000000"/>
          <w:sz w:val="27"/>
          <w:szCs w:val="27"/>
        </w:rPr>
        <w:br/>
      </w:r>
      <w:r w:rsidRPr="00557114">
        <w:rPr>
          <w:rFonts w:ascii="Arial" w:eastAsia="Times New Roman" w:hAnsi="Arial" w:cs="Arial"/>
          <w:color w:val="000000"/>
          <w:sz w:val="23"/>
          <w:szCs w:val="23"/>
        </w:rPr>
        <w:t>The database will also generate a note in the confirmation that is sent to the client informing them that there will be breaks taken during their event. This should be no surprise to them provided they read their confirmation.</w:t>
      </w:r>
      <w:r w:rsidRPr="00557114">
        <w:rPr>
          <w:rFonts w:ascii="Times New Roman" w:eastAsia="Times New Roman" w:hAnsi="Times New Roman" w:cs="Times New Roman"/>
          <w:color w:val="000000"/>
          <w:sz w:val="27"/>
          <w:szCs w:val="27"/>
        </w:rPr>
        <w:br/>
      </w:r>
    </w:p>
    <w:p w:rsidR="00557114" w:rsidRPr="00557114" w:rsidRDefault="00557114" w:rsidP="0055711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57114">
        <w:rPr>
          <w:rFonts w:ascii="Arial" w:eastAsia="Times New Roman" w:hAnsi="Arial" w:cs="Arial"/>
          <w:b/>
          <w:bCs/>
          <w:color w:val="666666"/>
          <w:sz w:val="24"/>
          <w:szCs w:val="24"/>
        </w:rPr>
        <w:t>Training</w:t>
      </w:r>
    </w:p>
    <w:p w:rsidR="00557114" w:rsidRPr="00557114" w:rsidRDefault="00557114" w:rsidP="00557114">
      <w:pPr>
        <w:spacing w:after="0" w:line="240" w:lineRule="auto"/>
        <w:rPr>
          <w:rFonts w:ascii="Times New Roman" w:eastAsia="Times New Roman" w:hAnsi="Times New Roman" w:cs="Times New Roman"/>
          <w:color w:val="000000"/>
          <w:sz w:val="27"/>
          <w:szCs w:val="27"/>
        </w:rPr>
      </w:pPr>
      <w:r w:rsidRPr="00557114">
        <w:rPr>
          <w:rFonts w:ascii="Arial" w:eastAsia="Times New Roman" w:hAnsi="Arial" w:cs="Arial"/>
          <w:color w:val="000000"/>
          <w:sz w:val="23"/>
          <w:szCs w:val="23"/>
        </w:rPr>
        <w:t>We will train (hence this document) all employees so that they are informed of the rules that are provided in the NYS Law. All employees will be given the rules and times clearly defining the scenarios that may come up.</w:t>
      </w:r>
      <w:r w:rsidRPr="00557114">
        <w:rPr>
          <w:rFonts w:ascii="Times New Roman" w:eastAsia="Times New Roman" w:hAnsi="Times New Roman" w:cs="Times New Roman"/>
          <w:color w:val="000000"/>
          <w:sz w:val="27"/>
          <w:szCs w:val="27"/>
        </w:rPr>
        <w:br/>
      </w:r>
    </w:p>
    <w:p w:rsidR="00557114" w:rsidRPr="00557114" w:rsidRDefault="00557114" w:rsidP="0055711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57114">
        <w:rPr>
          <w:rFonts w:ascii="Arial" w:eastAsia="Times New Roman" w:hAnsi="Arial" w:cs="Arial"/>
          <w:b/>
          <w:bCs/>
          <w:color w:val="666666"/>
          <w:sz w:val="24"/>
          <w:szCs w:val="24"/>
        </w:rPr>
        <w:t>Communication</w:t>
      </w:r>
    </w:p>
    <w:p w:rsidR="00557114" w:rsidRPr="00557114" w:rsidRDefault="00557114" w:rsidP="00557114">
      <w:pPr>
        <w:spacing w:after="0" w:line="240" w:lineRule="auto"/>
        <w:rPr>
          <w:rFonts w:ascii="Times New Roman" w:eastAsia="Times New Roman" w:hAnsi="Times New Roman" w:cs="Times New Roman"/>
          <w:color w:val="000000"/>
          <w:sz w:val="27"/>
          <w:szCs w:val="27"/>
        </w:rPr>
      </w:pPr>
      <w:r w:rsidRPr="00557114">
        <w:rPr>
          <w:rFonts w:ascii="Arial" w:eastAsia="Times New Roman" w:hAnsi="Arial" w:cs="Arial"/>
          <w:color w:val="000000"/>
          <w:sz w:val="23"/>
          <w:szCs w:val="23"/>
        </w:rPr>
        <w:t>This is a multi</w:t>
      </w:r>
      <w:r w:rsidRPr="00557114">
        <w:rPr>
          <w:rFonts w:ascii="Cambria Math" w:eastAsia="Times New Roman" w:hAnsi="Cambria Math" w:cs="Cambria Math"/>
          <w:color w:val="000000"/>
          <w:sz w:val="23"/>
          <w:szCs w:val="23"/>
        </w:rPr>
        <w:t>‐</w:t>
      </w:r>
      <w:r w:rsidRPr="00557114">
        <w:rPr>
          <w:rFonts w:ascii="Arial" w:eastAsia="Times New Roman" w:hAnsi="Arial" w:cs="Arial"/>
          <w:color w:val="000000"/>
          <w:sz w:val="23"/>
          <w:szCs w:val="23"/>
        </w:rPr>
        <w:t>way process. Several things need to be discussed at times:</w:t>
      </w:r>
      <w:r w:rsidRPr="00557114">
        <w:rPr>
          <w:rFonts w:ascii="Times New Roman" w:eastAsia="Times New Roman" w:hAnsi="Times New Roman" w:cs="Times New Roman"/>
          <w:color w:val="000000"/>
          <w:sz w:val="27"/>
          <w:szCs w:val="27"/>
        </w:rPr>
        <w:br/>
      </w:r>
    </w:p>
    <w:p w:rsidR="00557114" w:rsidRPr="00557114" w:rsidRDefault="00557114" w:rsidP="00557114">
      <w:pPr>
        <w:numPr>
          <w:ilvl w:val="0"/>
          <w:numId w:val="2"/>
        </w:numPr>
        <w:spacing w:before="100" w:beforeAutospacing="1" w:after="100" w:afterAutospacing="1" w:line="240" w:lineRule="auto"/>
        <w:textAlignment w:val="baseline"/>
        <w:rPr>
          <w:rFonts w:ascii="Arial" w:eastAsia="Times New Roman" w:hAnsi="Arial" w:cs="Arial"/>
          <w:color w:val="000000"/>
          <w:sz w:val="23"/>
          <w:szCs w:val="23"/>
        </w:rPr>
      </w:pPr>
      <w:r w:rsidRPr="00557114">
        <w:rPr>
          <w:rFonts w:ascii="Arial" w:eastAsia="Times New Roman" w:hAnsi="Arial" w:cs="Arial"/>
          <w:color w:val="000000"/>
          <w:sz w:val="23"/>
          <w:szCs w:val="23"/>
        </w:rPr>
        <w:t>The Coordinator needs to work with the client in the job planning especially when the break is to occur during critical times of the event so to have agreement how this will be handled.</w:t>
      </w:r>
    </w:p>
    <w:p w:rsidR="00557114" w:rsidRPr="00557114" w:rsidRDefault="00557114" w:rsidP="00557114">
      <w:pPr>
        <w:spacing w:after="0" w:line="240" w:lineRule="auto"/>
        <w:rPr>
          <w:rFonts w:ascii="Times New Roman" w:eastAsia="Times New Roman" w:hAnsi="Times New Roman" w:cs="Times New Roman"/>
          <w:color w:val="000000"/>
          <w:sz w:val="27"/>
          <w:szCs w:val="27"/>
        </w:rPr>
      </w:pPr>
    </w:p>
    <w:p w:rsidR="00557114" w:rsidRPr="00557114" w:rsidRDefault="00557114" w:rsidP="00557114">
      <w:pPr>
        <w:numPr>
          <w:ilvl w:val="0"/>
          <w:numId w:val="3"/>
        </w:numPr>
        <w:spacing w:before="100" w:beforeAutospacing="1" w:after="100" w:afterAutospacing="1" w:line="240" w:lineRule="auto"/>
        <w:textAlignment w:val="baseline"/>
        <w:rPr>
          <w:rFonts w:ascii="Arial" w:eastAsia="Times New Roman" w:hAnsi="Arial" w:cs="Arial"/>
          <w:color w:val="000000"/>
          <w:sz w:val="23"/>
          <w:szCs w:val="23"/>
        </w:rPr>
      </w:pPr>
      <w:r w:rsidRPr="00557114">
        <w:rPr>
          <w:rFonts w:ascii="Arial" w:eastAsia="Times New Roman" w:hAnsi="Arial" w:cs="Arial"/>
          <w:color w:val="000000"/>
          <w:sz w:val="23"/>
          <w:szCs w:val="23"/>
        </w:rPr>
        <w:t>The Job Chief, at the time of sign up, or the time being assigned (like during crew meetings), must review the job, and determine if the scheduled break(s) will be doable with resources and logistics as outlined.  If additional resources are needed to meet the law, meet with the coordinator or manager to discuss alternatives.</w:t>
      </w:r>
    </w:p>
    <w:p w:rsidR="00557114" w:rsidRPr="00557114" w:rsidRDefault="00557114" w:rsidP="00557114">
      <w:pPr>
        <w:spacing w:after="0" w:line="240" w:lineRule="auto"/>
        <w:rPr>
          <w:rFonts w:ascii="Times New Roman" w:eastAsia="Times New Roman" w:hAnsi="Times New Roman" w:cs="Times New Roman"/>
          <w:color w:val="000000"/>
          <w:sz w:val="27"/>
          <w:szCs w:val="27"/>
        </w:rPr>
      </w:pPr>
    </w:p>
    <w:p w:rsidR="00557114" w:rsidRPr="00557114" w:rsidRDefault="00557114" w:rsidP="00557114">
      <w:pPr>
        <w:numPr>
          <w:ilvl w:val="0"/>
          <w:numId w:val="4"/>
        </w:numPr>
        <w:spacing w:before="100" w:beforeAutospacing="1" w:after="100" w:afterAutospacing="1" w:line="240" w:lineRule="auto"/>
        <w:textAlignment w:val="baseline"/>
        <w:rPr>
          <w:rFonts w:ascii="Arial" w:eastAsia="Times New Roman" w:hAnsi="Arial" w:cs="Arial"/>
          <w:color w:val="000000"/>
          <w:sz w:val="23"/>
          <w:szCs w:val="23"/>
        </w:rPr>
      </w:pPr>
      <w:r w:rsidRPr="00557114">
        <w:rPr>
          <w:rFonts w:ascii="Arial" w:eastAsia="Times New Roman" w:hAnsi="Arial" w:cs="Arial"/>
          <w:color w:val="000000"/>
          <w:sz w:val="23"/>
          <w:szCs w:val="23"/>
        </w:rPr>
        <w:t>The Job Chief should bring up (when necessary) the subject with the client. Also, if there was a schedule of activities worked out between the Tech Crew and the client, the Job Chief needs to stay top of that schedule in the attempt to keep the client on schedule (we're thinking of these events where there is a lot of rehearsing and tend to run long).</w:t>
      </w:r>
    </w:p>
    <w:p w:rsidR="00557114" w:rsidRPr="00557114" w:rsidRDefault="00557114" w:rsidP="00557114">
      <w:pPr>
        <w:spacing w:after="0" w:line="240" w:lineRule="auto"/>
        <w:rPr>
          <w:rFonts w:ascii="Times New Roman" w:eastAsia="Times New Roman" w:hAnsi="Times New Roman" w:cs="Times New Roman"/>
          <w:color w:val="000000"/>
          <w:sz w:val="27"/>
          <w:szCs w:val="27"/>
        </w:rPr>
      </w:pPr>
    </w:p>
    <w:p w:rsidR="00557114" w:rsidRPr="00557114" w:rsidRDefault="00557114" w:rsidP="00557114">
      <w:pPr>
        <w:numPr>
          <w:ilvl w:val="0"/>
          <w:numId w:val="5"/>
        </w:numPr>
        <w:spacing w:before="100" w:beforeAutospacing="1" w:after="100" w:afterAutospacing="1" w:line="240" w:lineRule="auto"/>
        <w:textAlignment w:val="baseline"/>
        <w:rPr>
          <w:rFonts w:ascii="Arial" w:eastAsia="Times New Roman" w:hAnsi="Arial" w:cs="Arial"/>
          <w:color w:val="000000"/>
          <w:sz w:val="23"/>
          <w:szCs w:val="23"/>
        </w:rPr>
      </w:pPr>
      <w:r w:rsidRPr="00557114">
        <w:rPr>
          <w:rFonts w:ascii="Arial" w:eastAsia="Times New Roman" w:hAnsi="Arial" w:cs="Arial"/>
          <w:color w:val="000000"/>
          <w:sz w:val="23"/>
          <w:szCs w:val="23"/>
        </w:rPr>
        <w:t>The employees must inform the Job Chief (both at the onset of the job, and at the time of their break) if prior work schedule mandates their break to be taken at a different time than posted on the Job Sheet.</w:t>
      </w:r>
    </w:p>
    <w:p w:rsidR="00557114" w:rsidRPr="00557114" w:rsidRDefault="00557114" w:rsidP="00557114">
      <w:pPr>
        <w:spacing w:after="0" w:line="240" w:lineRule="auto"/>
        <w:rPr>
          <w:rFonts w:ascii="Times New Roman" w:eastAsia="Times New Roman" w:hAnsi="Times New Roman" w:cs="Times New Roman"/>
          <w:color w:val="000000"/>
          <w:sz w:val="27"/>
          <w:szCs w:val="27"/>
        </w:rPr>
      </w:pPr>
    </w:p>
    <w:p w:rsidR="00557114" w:rsidRPr="00557114" w:rsidRDefault="00557114" w:rsidP="0055711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57114">
        <w:rPr>
          <w:rFonts w:ascii="Arial" w:eastAsia="Times New Roman" w:hAnsi="Arial" w:cs="Arial"/>
          <w:b/>
          <w:bCs/>
          <w:color w:val="666666"/>
          <w:sz w:val="24"/>
          <w:szCs w:val="24"/>
        </w:rPr>
        <w:t>Shifts/Schedules</w:t>
      </w:r>
    </w:p>
    <w:p w:rsidR="00557114" w:rsidRPr="00557114" w:rsidRDefault="00557114" w:rsidP="00557114">
      <w:pPr>
        <w:spacing w:after="0" w:line="240" w:lineRule="auto"/>
        <w:rPr>
          <w:rFonts w:ascii="Times New Roman" w:eastAsia="Times New Roman" w:hAnsi="Times New Roman" w:cs="Times New Roman"/>
          <w:color w:val="000000"/>
          <w:sz w:val="27"/>
          <w:szCs w:val="27"/>
        </w:rPr>
      </w:pPr>
      <w:r w:rsidRPr="00557114">
        <w:rPr>
          <w:rFonts w:ascii="Arial" w:eastAsia="Times New Roman" w:hAnsi="Arial" w:cs="Arial"/>
          <w:color w:val="000000"/>
          <w:sz w:val="23"/>
          <w:szCs w:val="23"/>
        </w:rPr>
        <w:t>For some events, it is possible we may have specific Shifts or Schedules. For instance, it is common for a concert to have an itinerary from load</w:t>
      </w:r>
      <w:r w:rsidRPr="00557114">
        <w:rPr>
          <w:rFonts w:ascii="Cambria Math" w:eastAsia="Times New Roman" w:hAnsi="Cambria Math" w:cs="Cambria Math"/>
          <w:color w:val="000000"/>
          <w:sz w:val="23"/>
          <w:szCs w:val="23"/>
        </w:rPr>
        <w:t>‐</w:t>
      </w:r>
      <w:r w:rsidRPr="00557114">
        <w:rPr>
          <w:rFonts w:ascii="Arial" w:eastAsia="Times New Roman" w:hAnsi="Arial" w:cs="Arial"/>
          <w:color w:val="000000"/>
          <w:sz w:val="23"/>
          <w:szCs w:val="23"/>
        </w:rPr>
        <w:t>in to load</w:t>
      </w:r>
      <w:r w:rsidRPr="00557114">
        <w:rPr>
          <w:rFonts w:ascii="Cambria Math" w:eastAsia="Times New Roman" w:hAnsi="Cambria Math" w:cs="Cambria Math"/>
          <w:color w:val="000000"/>
          <w:sz w:val="23"/>
          <w:szCs w:val="23"/>
        </w:rPr>
        <w:t>‐</w:t>
      </w:r>
      <w:r w:rsidRPr="00557114">
        <w:rPr>
          <w:rFonts w:ascii="Arial" w:eastAsia="Times New Roman" w:hAnsi="Arial" w:cs="Arial"/>
          <w:color w:val="000000"/>
          <w:sz w:val="23"/>
          <w:szCs w:val="23"/>
        </w:rPr>
        <w:t>out specifying what happens when.</w:t>
      </w:r>
      <w:r w:rsidRPr="00557114">
        <w:rPr>
          <w:rFonts w:ascii="Times New Roman" w:eastAsia="Times New Roman" w:hAnsi="Times New Roman" w:cs="Times New Roman"/>
          <w:color w:val="000000"/>
          <w:sz w:val="27"/>
          <w:szCs w:val="27"/>
        </w:rPr>
        <w:br/>
      </w:r>
    </w:p>
    <w:p w:rsidR="00557114" w:rsidRPr="00557114" w:rsidRDefault="00557114" w:rsidP="0055711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57114">
        <w:rPr>
          <w:rFonts w:ascii="Arial" w:eastAsia="Times New Roman" w:hAnsi="Arial" w:cs="Arial"/>
          <w:b/>
          <w:bCs/>
          <w:color w:val="666666"/>
          <w:sz w:val="24"/>
          <w:szCs w:val="24"/>
        </w:rPr>
        <w:t>Moving Up Crew Start Times</w:t>
      </w:r>
    </w:p>
    <w:p w:rsidR="00557114" w:rsidRPr="00557114" w:rsidRDefault="00557114" w:rsidP="00557114">
      <w:pPr>
        <w:spacing w:after="0" w:line="240" w:lineRule="auto"/>
        <w:rPr>
          <w:rFonts w:ascii="Times New Roman" w:eastAsia="Times New Roman" w:hAnsi="Times New Roman" w:cs="Times New Roman"/>
          <w:color w:val="000000"/>
          <w:sz w:val="27"/>
          <w:szCs w:val="27"/>
        </w:rPr>
      </w:pPr>
      <w:r w:rsidRPr="00557114">
        <w:rPr>
          <w:rFonts w:ascii="Arial" w:eastAsia="Times New Roman" w:hAnsi="Arial" w:cs="Arial"/>
          <w:color w:val="000000"/>
          <w:sz w:val="23"/>
          <w:szCs w:val="23"/>
        </w:rPr>
        <w:t>The Coordinators will make an effort to move up the start times for the jobs by 30</w:t>
      </w:r>
      <w:r w:rsidRPr="00557114">
        <w:rPr>
          <w:rFonts w:ascii="Cambria Math" w:eastAsia="Times New Roman" w:hAnsi="Cambria Math" w:cs="Cambria Math"/>
          <w:color w:val="000000"/>
          <w:sz w:val="23"/>
          <w:szCs w:val="23"/>
        </w:rPr>
        <w:t>‐</w:t>
      </w:r>
      <w:r w:rsidRPr="00557114">
        <w:rPr>
          <w:rFonts w:ascii="Arial" w:eastAsia="Times New Roman" w:hAnsi="Arial" w:cs="Arial"/>
          <w:color w:val="000000"/>
          <w:sz w:val="23"/>
          <w:szCs w:val="23"/>
        </w:rPr>
        <w:t>45 minutes to allow more time for breaks. This will be a learning process, thus the Job Chief is reminded to review their job sheet (when assigned) to ensure the times are acceptable, and if not communicate that to the Coordinator or Manager.</w:t>
      </w:r>
      <w:r w:rsidRPr="00557114">
        <w:rPr>
          <w:rFonts w:ascii="Times New Roman" w:eastAsia="Times New Roman" w:hAnsi="Times New Roman" w:cs="Times New Roman"/>
          <w:color w:val="000000"/>
          <w:sz w:val="27"/>
          <w:szCs w:val="27"/>
        </w:rPr>
        <w:br/>
      </w:r>
    </w:p>
    <w:p w:rsidR="00557114" w:rsidRPr="00557114" w:rsidRDefault="00557114" w:rsidP="0055711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57114">
        <w:rPr>
          <w:rFonts w:ascii="Arial" w:eastAsia="Times New Roman" w:hAnsi="Arial" w:cs="Arial"/>
          <w:b/>
          <w:bCs/>
          <w:color w:val="666666"/>
          <w:sz w:val="24"/>
          <w:szCs w:val="24"/>
        </w:rPr>
        <w:t>Relief Workers</w:t>
      </w:r>
    </w:p>
    <w:p w:rsidR="00557114" w:rsidRPr="00557114" w:rsidRDefault="00557114" w:rsidP="00557114">
      <w:pPr>
        <w:spacing w:after="0" w:line="240" w:lineRule="auto"/>
        <w:rPr>
          <w:rFonts w:ascii="Times New Roman" w:eastAsia="Times New Roman" w:hAnsi="Times New Roman" w:cs="Times New Roman"/>
          <w:color w:val="000000"/>
          <w:sz w:val="27"/>
          <w:szCs w:val="27"/>
        </w:rPr>
      </w:pPr>
      <w:r w:rsidRPr="00557114">
        <w:rPr>
          <w:rFonts w:ascii="Arial" w:eastAsia="Times New Roman" w:hAnsi="Arial" w:cs="Arial"/>
          <w:color w:val="000000"/>
          <w:sz w:val="23"/>
          <w:szCs w:val="23"/>
        </w:rPr>
        <w:t>We may schedule people to come in and work for a short period of time, allowing the crew to break.  Additionally, the Job Chief will have the permission (when caught in that no</w:t>
      </w:r>
      <w:r w:rsidRPr="00557114">
        <w:rPr>
          <w:rFonts w:ascii="Cambria Math" w:eastAsia="Times New Roman" w:hAnsi="Cambria Math" w:cs="Cambria Math"/>
          <w:color w:val="000000"/>
          <w:sz w:val="23"/>
          <w:szCs w:val="23"/>
        </w:rPr>
        <w:t>‐</w:t>
      </w:r>
      <w:r w:rsidRPr="00557114">
        <w:rPr>
          <w:rFonts w:ascii="Arial" w:eastAsia="Times New Roman" w:hAnsi="Arial" w:cs="Arial"/>
          <w:color w:val="000000"/>
          <w:sz w:val="23"/>
          <w:szCs w:val="23"/>
        </w:rPr>
        <w:t>win situation) to call in a couple of persons for relief if needed; however the Job Chief needs to continuously keep track of time in order to avoid that situation.  </w:t>
      </w:r>
      <w:r w:rsidRPr="00557114">
        <w:rPr>
          <w:rFonts w:ascii="Times New Roman" w:eastAsia="Times New Roman" w:hAnsi="Times New Roman" w:cs="Times New Roman"/>
          <w:color w:val="000000"/>
          <w:sz w:val="27"/>
          <w:szCs w:val="27"/>
        </w:rPr>
        <w:br/>
      </w:r>
    </w:p>
    <w:p w:rsidR="00557114" w:rsidRPr="00557114" w:rsidRDefault="00557114" w:rsidP="0055711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57114">
        <w:rPr>
          <w:rFonts w:ascii="Arial" w:eastAsia="Times New Roman" w:hAnsi="Arial" w:cs="Arial"/>
          <w:b/>
          <w:bCs/>
          <w:color w:val="666666"/>
          <w:sz w:val="24"/>
          <w:szCs w:val="24"/>
        </w:rPr>
        <w:lastRenderedPageBreak/>
        <w:t>Disciplinary Action</w:t>
      </w:r>
    </w:p>
    <w:p w:rsidR="00557114" w:rsidRPr="00557114" w:rsidRDefault="00557114" w:rsidP="00557114">
      <w:pPr>
        <w:spacing w:after="0" w:line="240" w:lineRule="auto"/>
        <w:rPr>
          <w:rFonts w:ascii="Times New Roman" w:eastAsia="Times New Roman" w:hAnsi="Times New Roman" w:cs="Times New Roman"/>
          <w:color w:val="000000"/>
          <w:sz w:val="27"/>
          <w:szCs w:val="27"/>
        </w:rPr>
      </w:pPr>
      <w:r w:rsidRPr="00557114">
        <w:rPr>
          <w:rFonts w:ascii="Arial" w:eastAsia="Times New Roman" w:hAnsi="Arial" w:cs="Arial"/>
          <w:color w:val="000000"/>
          <w:sz w:val="23"/>
          <w:szCs w:val="23"/>
        </w:rPr>
        <w:t>This policy is developed to insure compliance with NYS laws.  All employees are therefore responsible for their adherence to this policy.  If expectations regarding this policy and practice are not followed, disciplinary action will be taken.  This action could include suspension or termination of employment once the severity of the violation is assessed.   </w:t>
      </w:r>
      <w:r w:rsidRPr="00557114">
        <w:rPr>
          <w:rFonts w:ascii="Times New Roman" w:eastAsia="Times New Roman" w:hAnsi="Times New Roman" w:cs="Times New Roman"/>
          <w:color w:val="000000"/>
          <w:sz w:val="27"/>
          <w:szCs w:val="27"/>
        </w:rPr>
        <w:br/>
      </w:r>
    </w:p>
    <w:p w:rsidR="00557114" w:rsidRPr="00557114" w:rsidRDefault="00557114" w:rsidP="00557114">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557114">
        <w:rPr>
          <w:rFonts w:ascii="Arial" w:eastAsia="Times New Roman" w:hAnsi="Arial" w:cs="Arial"/>
          <w:b/>
          <w:bCs/>
          <w:color w:val="000000"/>
          <w:sz w:val="29"/>
          <w:szCs w:val="29"/>
        </w:rPr>
        <w:t>The Rules – as set forth by NYS and RIT (IACA):</w:t>
      </w:r>
    </w:p>
    <w:p w:rsidR="00557114" w:rsidRPr="00557114" w:rsidRDefault="00557114" w:rsidP="00557114">
      <w:pPr>
        <w:spacing w:after="0" w:line="240" w:lineRule="auto"/>
        <w:rPr>
          <w:rFonts w:ascii="Times New Roman" w:eastAsia="Times New Roman" w:hAnsi="Times New Roman" w:cs="Times New Roman"/>
          <w:color w:val="000000"/>
          <w:sz w:val="27"/>
          <w:szCs w:val="27"/>
        </w:rPr>
      </w:pPr>
      <w:r w:rsidRPr="00557114">
        <w:rPr>
          <w:rFonts w:ascii="Arial" w:eastAsia="Times New Roman" w:hAnsi="Arial" w:cs="Arial"/>
          <w:color w:val="000000"/>
          <w:sz w:val="23"/>
          <w:szCs w:val="23"/>
        </w:rPr>
        <w:t>Please note that the rules are based on the shift times, that is, the time that is specified on the Job Sheet, or your assigned time(s) for work. For example, if you are scheduled to work 8:00AM to 5:00PM, but punch in a couple of minutes early (in order to be on time) and punch out a couple minutes late (in order to work your full shift), the shift is still considered 8</w:t>
      </w:r>
      <w:r w:rsidRPr="00557114">
        <w:rPr>
          <w:rFonts w:ascii="Cambria Math" w:eastAsia="Times New Roman" w:hAnsi="Cambria Math" w:cs="Cambria Math"/>
          <w:color w:val="000000"/>
          <w:sz w:val="23"/>
          <w:szCs w:val="23"/>
        </w:rPr>
        <w:t>‐</w:t>
      </w:r>
      <w:r w:rsidRPr="00557114">
        <w:rPr>
          <w:rFonts w:ascii="Arial" w:eastAsia="Times New Roman" w:hAnsi="Arial" w:cs="Arial"/>
          <w:color w:val="000000"/>
          <w:sz w:val="23"/>
          <w:szCs w:val="23"/>
        </w:rPr>
        <w:t>5. This is good time to remind you that you are to punch in no earlier than 5 minutes prior to the start your shift and punch out no later than 5 minutes after the job/shift ends.</w:t>
      </w:r>
      <w:r w:rsidRPr="00557114">
        <w:rPr>
          <w:rFonts w:ascii="Times New Roman" w:eastAsia="Times New Roman" w:hAnsi="Times New Roman" w:cs="Times New Roman"/>
          <w:color w:val="000000"/>
          <w:sz w:val="27"/>
          <w:szCs w:val="27"/>
        </w:rPr>
        <w:br/>
      </w:r>
    </w:p>
    <w:p w:rsidR="00557114" w:rsidRPr="00557114" w:rsidRDefault="00557114" w:rsidP="0055711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57114">
        <w:rPr>
          <w:rFonts w:ascii="Arial" w:eastAsia="Times New Roman" w:hAnsi="Arial" w:cs="Arial"/>
          <w:b/>
          <w:bCs/>
          <w:color w:val="666666"/>
          <w:sz w:val="24"/>
          <w:szCs w:val="24"/>
        </w:rPr>
        <w:t>Rules – as written</w:t>
      </w:r>
    </w:p>
    <w:p w:rsidR="00557114" w:rsidRPr="00557114" w:rsidRDefault="00557114" w:rsidP="00557114">
      <w:pPr>
        <w:spacing w:after="0" w:line="240" w:lineRule="auto"/>
        <w:rPr>
          <w:rFonts w:ascii="Times New Roman" w:eastAsia="Times New Roman" w:hAnsi="Times New Roman" w:cs="Times New Roman"/>
          <w:color w:val="000000"/>
          <w:sz w:val="27"/>
          <w:szCs w:val="27"/>
        </w:rPr>
      </w:pPr>
      <w:r w:rsidRPr="00557114">
        <w:rPr>
          <w:rFonts w:ascii="Arial" w:eastAsia="Times New Roman" w:hAnsi="Arial" w:cs="Arial"/>
          <w:b/>
          <w:bCs/>
          <w:color w:val="000000"/>
          <w:sz w:val="23"/>
          <w:szCs w:val="23"/>
        </w:rPr>
        <w:t>Rule #1</w:t>
      </w:r>
      <w:r w:rsidRPr="00557114">
        <w:rPr>
          <w:rFonts w:ascii="Times New Roman" w:eastAsia="Times New Roman" w:hAnsi="Times New Roman" w:cs="Times New Roman"/>
          <w:color w:val="000000"/>
          <w:sz w:val="27"/>
          <w:szCs w:val="27"/>
        </w:rPr>
        <w:br/>
      </w:r>
      <w:r w:rsidRPr="00557114">
        <w:rPr>
          <w:rFonts w:ascii="Arial" w:eastAsia="Times New Roman" w:hAnsi="Arial" w:cs="Arial"/>
          <w:color w:val="000000"/>
          <w:sz w:val="23"/>
          <w:szCs w:val="23"/>
        </w:rPr>
        <w:t>Shifts of six hours or more that start before 11:00AM and go through the noon meal hours (ending past 2PM) require a meal break of at least 30 minutes within the noon hours, that is, between 11:00AM and 2:00PM. To clarify, one must punch OUT for break on or after 11:00AM and punch back IN from break before 2:00PM, and the break must be 30</w:t>
      </w:r>
      <w:r w:rsidRPr="00557114">
        <w:rPr>
          <w:rFonts w:ascii="Cambria Math" w:eastAsia="Times New Roman" w:hAnsi="Cambria Math" w:cs="Cambria Math"/>
          <w:color w:val="000000"/>
          <w:sz w:val="23"/>
          <w:szCs w:val="23"/>
        </w:rPr>
        <w:t>‐</w:t>
      </w:r>
      <w:r w:rsidRPr="00557114">
        <w:rPr>
          <w:rFonts w:ascii="Arial" w:eastAsia="Times New Roman" w:hAnsi="Arial" w:cs="Arial"/>
          <w:color w:val="000000"/>
          <w:sz w:val="23"/>
          <w:szCs w:val="23"/>
        </w:rPr>
        <w:t>minutes or more.</w:t>
      </w:r>
      <w:r w:rsidRPr="00557114">
        <w:rPr>
          <w:rFonts w:ascii="Times New Roman" w:eastAsia="Times New Roman" w:hAnsi="Times New Roman" w:cs="Times New Roman"/>
          <w:color w:val="000000"/>
          <w:sz w:val="27"/>
          <w:szCs w:val="27"/>
        </w:rPr>
        <w:br/>
      </w:r>
      <w:r w:rsidRPr="00557114">
        <w:rPr>
          <w:rFonts w:ascii="Times New Roman" w:eastAsia="Times New Roman" w:hAnsi="Times New Roman" w:cs="Times New Roman"/>
          <w:color w:val="000000"/>
          <w:sz w:val="27"/>
          <w:szCs w:val="27"/>
        </w:rPr>
        <w:br/>
      </w:r>
      <w:r w:rsidRPr="00557114">
        <w:rPr>
          <w:rFonts w:ascii="Arial" w:eastAsia="Times New Roman" w:hAnsi="Arial" w:cs="Arial"/>
          <w:b/>
          <w:bCs/>
          <w:color w:val="000000"/>
          <w:sz w:val="23"/>
          <w:szCs w:val="23"/>
        </w:rPr>
        <w:t>Rule #2</w:t>
      </w:r>
      <w:r w:rsidRPr="00557114">
        <w:rPr>
          <w:rFonts w:ascii="Times New Roman" w:eastAsia="Times New Roman" w:hAnsi="Times New Roman" w:cs="Times New Roman"/>
          <w:color w:val="000000"/>
          <w:sz w:val="27"/>
          <w:szCs w:val="27"/>
        </w:rPr>
        <w:br/>
      </w:r>
      <w:r w:rsidRPr="00557114">
        <w:rPr>
          <w:rFonts w:ascii="Arial" w:eastAsia="Times New Roman" w:hAnsi="Arial" w:cs="Arial"/>
          <w:color w:val="000000"/>
          <w:sz w:val="23"/>
          <w:szCs w:val="23"/>
        </w:rPr>
        <w:t>Shifts that start before 11:00AM and extend past 7:00PM require, in addition to the noon meal break, a 20</w:t>
      </w:r>
      <w:r w:rsidRPr="00557114">
        <w:rPr>
          <w:rFonts w:ascii="Cambria Math" w:eastAsia="Times New Roman" w:hAnsi="Cambria Math" w:cs="Cambria Math"/>
          <w:color w:val="000000"/>
          <w:sz w:val="23"/>
          <w:szCs w:val="23"/>
        </w:rPr>
        <w:t>‐</w:t>
      </w:r>
      <w:r w:rsidRPr="00557114">
        <w:rPr>
          <w:rFonts w:ascii="Arial" w:eastAsia="Times New Roman" w:hAnsi="Arial" w:cs="Arial"/>
          <w:color w:val="000000"/>
          <w:sz w:val="23"/>
          <w:szCs w:val="23"/>
        </w:rPr>
        <w:t>minute meal break between 5:00PM and 7:00PM for a total of two meal breaks for the day.</w:t>
      </w:r>
      <w:r w:rsidRPr="00557114">
        <w:rPr>
          <w:rFonts w:ascii="Times New Roman" w:eastAsia="Times New Roman" w:hAnsi="Times New Roman" w:cs="Times New Roman"/>
          <w:color w:val="000000"/>
          <w:sz w:val="27"/>
          <w:szCs w:val="27"/>
        </w:rPr>
        <w:br/>
      </w:r>
      <w:r w:rsidRPr="00557114">
        <w:rPr>
          <w:rFonts w:ascii="Times New Roman" w:eastAsia="Times New Roman" w:hAnsi="Times New Roman" w:cs="Times New Roman"/>
          <w:color w:val="000000"/>
          <w:sz w:val="27"/>
          <w:szCs w:val="27"/>
        </w:rPr>
        <w:br/>
      </w:r>
      <w:r w:rsidRPr="00557114">
        <w:rPr>
          <w:rFonts w:ascii="Arial" w:eastAsia="Times New Roman" w:hAnsi="Arial" w:cs="Arial"/>
          <w:b/>
          <w:bCs/>
          <w:color w:val="000000"/>
          <w:sz w:val="23"/>
          <w:szCs w:val="23"/>
        </w:rPr>
        <w:t>Rule #3</w:t>
      </w:r>
      <w:r w:rsidRPr="00557114">
        <w:rPr>
          <w:rFonts w:ascii="Times New Roman" w:eastAsia="Times New Roman" w:hAnsi="Times New Roman" w:cs="Times New Roman"/>
          <w:color w:val="000000"/>
          <w:sz w:val="27"/>
          <w:szCs w:val="27"/>
        </w:rPr>
        <w:br/>
      </w:r>
      <w:r w:rsidRPr="00557114">
        <w:rPr>
          <w:rFonts w:ascii="Arial" w:eastAsia="Times New Roman" w:hAnsi="Arial" w:cs="Arial"/>
          <w:color w:val="000000"/>
          <w:sz w:val="23"/>
          <w:szCs w:val="23"/>
        </w:rPr>
        <w:t>Shifts of six hours or more that start between 1:00PM and 6:00AM require a meal break of at least 45</w:t>
      </w:r>
      <w:r w:rsidRPr="00557114">
        <w:rPr>
          <w:rFonts w:ascii="Cambria Math" w:eastAsia="Times New Roman" w:hAnsi="Cambria Math" w:cs="Cambria Math"/>
          <w:color w:val="000000"/>
          <w:sz w:val="23"/>
          <w:szCs w:val="23"/>
        </w:rPr>
        <w:t>‐</w:t>
      </w:r>
      <w:r w:rsidRPr="00557114">
        <w:rPr>
          <w:rFonts w:ascii="Arial" w:eastAsia="Times New Roman" w:hAnsi="Arial" w:cs="Arial"/>
          <w:color w:val="000000"/>
          <w:sz w:val="23"/>
          <w:szCs w:val="23"/>
        </w:rPr>
        <w:t>minutes midway in the shift.</w:t>
      </w:r>
      <w:r w:rsidRPr="00557114">
        <w:rPr>
          <w:rFonts w:ascii="Times New Roman" w:eastAsia="Times New Roman" w:hAnsi="Times New Roman" w:cs="Times New Roman"/>
          <w:color w:val="000000"/>
          <w:sz w:val="27"/>
          <w:szCs w:val="27"/>
        </w:rPr>
        <w:br/>
      </w:r>
    </w:p>
    <w:p w:rsidR="00557114" w:rsidRPr="00557114" w:rsidRDefault="00557114" w:rsidP="0055711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57114">
        <w:rPr>
          <w:rFonts w:ascii="Arial" w:eastAsia="Times New Roman" w:hAnsi="Arial" w:cs="Arial"/>
          <w:b/>
          <w:bCs/>
          <w:color w:val="666666"/>
          <w:sz w:val="24"/>
          <w:szCs w:val="24"/>
        </w:rPr>
        <w:t>Variants to Rules (areas not specifically addressed by NYS)</w:t>
      </w:r>
    </w:p>
    <w:p w:rsidR="00557114" w:rsidRPr="00557114" w:rsidRDefault="00557114" w:rsidP="00557114">
      <w:pPr>
        <w:spacing w:after="0" w:line="240" w:lineRule="auto"/>
        <w:rPr>
          <w:rFonts w:ascii="Times New Roman" w:eastAsia="Times New Roman" w:hAnsi="Times New Roman" w:cs="Times New Roman"/>
          <w:color w:val="000000"/>
          <w:sz w:val="27"/>
          <w:szCs w:val="27"/>
        </w:rPr>
      </w:pPr>
      <w:r w:rsidRPr="00557114">
        <w:rPr>
          <w:rFonts w:ascii="Arial" w:eastAsia="Times New Roman" w:hAnsi="Arial" w:cs="Arial"/>
          <w:b/>
          <w:bCs/>
          <w:color w:val="000000"/>
          <w:sz w:val="23"/>
          <w:szCs w:val="23"/>
        </w:rPr>
        <w:t>Variant #1</w:t>
      </w:r>
      <w:r w:rsidRPr="00557114">
        <w:rPr>
          <w:rFonts w:ascii="Times New Roman" w:eastAsia="Times New Roman" w:hAnsi="Times New Roman" w:cs="Times New Roman"/>
          <w:color w:val="000000"/>
          <w:sz w:val="27"/>
          <w:szCs w:val="27"/>
        </w:rPr>
        <w:br/>
      </w:r>
      <w:r w:rsidRPr="00557114">
        <w:rPr>
          <w:rFonts w:ascii="Arial" w:eastAsia="Times New Roman" w:hAnsi="Arial" w:cs="Arial"/>
          <w:color w:val="000000"/>
          <w:sz w:val="23"/>
          <w:szCs w:val="23"/>
        </w:rPr>
        <w:t>Shifts starting between 11:00AM and 1:00PM are not mentioned in the rules, thus we will place this group into Rule #3.</w:t>
      </w:r>
      <w:r w:rsidRPr="00557114">
        <w:rPr>
          <w:rFonts w:ascii="Times New Roman" w:eastAsia="Times New Roman" w:hAnsi="Times New Roman" w:cs="Times New Roman"/>
          <w:color w:val="000000"/>
          <w:sz w:val="27"/>
          <w:szCs w:val="27"/>
        </w:rPr>
        <w:br/>
      </w:r>
      <w:r w:rsidRPr="00557114">
        <w:rPr>
          <w:rFonts w:ascii="Times New Roman" w:eastAsia="Times New Roman" w:hAnsi="Times New Roman" w:cs="Times New Roman"/>
          <w:color w:val="000000"/>
          <w:sz w:val="27"/>
          <w:szCs w:val="27"/>
        </w:rPr>
        <w:br/>
      </w:r>
      <w:r w:rsidRPr="00557114">
        <w:rPr>
          <w:rFonts w:ascii="Arial" w:eastAsia="Times New Roman" w:hAnsi="Arial" w:cs="Arial"/>
          <w:b/>
          <w:bCs/>
          <w:color w:val="000000"/>
          <w:sz w:val="23"/>
          <w:szCs w:val="23"/>
        </w:rPr>
        <w:t>Variant #2</w:t>
      </w:r>
      <w:r w:rsidRPr="00557114">
        <w:rPr>
          <w:rFonts w:ascii="Times New Roman" w:eastAsia="Times New Roman" w:hAnsi="Times New Roman" w:cs="Times New Roman"/>
          <w:color w:val="000000"/>
          <w:sz w:val="27"/>
          <w:szCs w:val="27"/>
        </w:rPr>
        <w:br/>
      </w:r>
      <w:r w:rsidRPr="00557114">
        <w:rPr>
          <w:rFonts w:ascii="Arial" w:eastAsia="Times New Roman" w:hAnsi="Arial" w:cs="Arial"/>
          <w:color w:val="000000"/>
          <w:sz w:val="23"/>
          <w:szCs w:val="23"/>
        </w:rPr>
        <w:t xml:space="preserve">Shifts that are six hours or more that start on or after 6:00AM but before 11:00AM, and end </w:t>
      </w:r>
      <w:bookmarkStart w:id="0" w:name="_GoBack"/>
      <w:bookmarkEnd w:id="0"/>
      <w:r w:rsidRPr="00557114">
        <w:rPr>
          <w:rFonts w:ascii="Arial" w:eastAsia="Times New Roman" w:hAnsi="Arial" w:cs="Arial"/>
          <w:color w:val="000000"/>
          <w:sz w:val="23"/>
          <w:szCs w:val="23"/>
        </w:rPr>
        <w:t>before 2:00PM are not mentioned in the rules, thus we will require a 30</w:t>
      </w:r>
      <w:r w:rsidRPr="00557114">
        <w:rPr>
          <w:rFonts w:ascii="Cambria Math" w:eastAsia="Times New Roman" w:hAnsi="Cambria Math" w:cs="Cambria Math"/>
          <w:color w:val="000000"/>
          <w:sz w:val="23"/>
          <w:szCs w:val="23"/>
        </w:rPr>
        <w:t>‐</w:t>
      </w:r>
      <w:r w:rsidRPr="00557114">
        <w:rPr>
          <w:rFonts w:ascii="Arial" w:eastAsia="Times New Roman" w:hAnsi="Arial" w:cs="Arial"/>
          <w:color w:val="000000"/>
          <w:sz w:val="23"/>
          <w:szCs w:val="23"/>
        </w:rPr>
        <w:t xml:space="preserve">minute meal break </w:t>
      </w:r>
      <w:r w:rsidRPr="00557114">
        <w:rPr>
          <w:rFonts w:ascii="Arial" w:eastAsia="Times New Roman" w:hAnsi="Arial" w:cs="Arial"/>
          <w:color w:val="000000"/>
          <w:sz w:val="23"/>
          <w:szCs w:val="23"/>
        </w:rPr>
        <w:lastRenderedPageBreak/>
        <w:t>midway in the shift.</w:t>
      </w:r>
      <w:r w:rsidRPr="00557114">
        <w:rPr>
          <w:rFonts w:ascii="Times New Roman" w:eastAsia="Times New Roman" w:hAnsi="Times New Roman" w:cs="Times New Roman"/>
          <w:color w:val="000000"/>
          <w:sz w:val="27"/>
          <w:szCs w:val="27"/>
        </w:rPr>
        <w:br/>
      </w:r>
    </w:p>
    <w:p w:rsidR="00557114" w:rsidRPr="00557114" w:rsidRDefault="00557114" w:rsidP="00557114">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557114">
        <w:rPr>
          <w:rFonts w:ascii="Arial" w:eastAsia="Times New Roman" w:hAnsi="Arial" w:cs="Arial"/>
          <w:b/>
          <w:bCs/>
          <w:color w:val="666666"/>
          <w:sz w:val="24"/>
          <w:szCs w:val="24"/>
        </w:rPr>
        <w:t>The Shift</w:t>
      </w:r>
    </w:p>
    <w:p w:rsidR="00557114" w:rsidRPr="00557114" w:rsidRDefault="00557114" w:rsidP="00557114">
      <w:pPr>
        <w:spacing w:after="0" w:line="240" w:lineRule="auto"/>
        <w:rPr>
          <w:rFonts w:ascii="Times New Roman" w:eastAsia="Times New Roman" w:hAnsi="Times New Roman" w:cs="Times New Roman"/>
          <w:color w:val="000000"/>
          <w:sz w:val="27"/>
          <w:szCs w:val="27"/>
        </w:rPr>
      </w:pPr>
      <w:r w:rsidRPr="00557114">
        <w:rPr>
          <w:rFonts w:ascii="Arial" w:eastAsia="Times New Roman" w:hAnsi="Arial" w:cs="Arial"/>
          <w:color w:val="000000"/>
          <w:sz w:val="23"/>
          <w:szCs w:val="23"/>
        </w:rPr>
        <w:t>Neither the law nor the Institute defines a "shift". We will go under this presumption (and this may be changed): If one is assigned to a specific job where a break (or breaks) is required, that job is the shift. That is, if one punches out (or will be punching out) for a class or any other reason during times that are not scheduled for a break, and returns, they will still be required to take a break during the scheduled break period. If one works two or more different jobs, with minimally more than two hours (unpaid) between jobs, it might be able to consider it a new shift but you need to first check with the manager.</w:t>
      </w:r>
      <w:r w:rsidRPr="00557114">
        <w:rPr>
          <w:rFonts w:ascii="Times New Roman" w:eastAsia="Times New Roman" w:hAnsi="Times New Roman" w:cs="Times New Roman"/>
          <w:color w:val="000000"/>
          <w:sz w:val="27"/>
          <w:szCs w:val="27"/>
        </w:rPr>
        <w:br/>
      </w:r>
    </w:p>
    <w:p w:rsidR="00557114" w:rsidRPr="00557114" w:rsidRDefault="00557114" w:rsidP="00557114">
      <w:pPr>
        <w:spacing w:after="0" w:line="240" w:lineRule="auto"/>
        <w:jc w:val="center"/>
        <w:outlineLvl w:val="0"/>
        <w:rPr>
          <w:rFonts w:ascii="Times New Roman" w:eastAsia="Times New Roman" w:hAnsi="Times New Roman" w:cs="Times New Roman"/>
          <w:b/>
          <w:bCs/>
          <w:color w:val="000000"/>
          <w:kern w:val="36"/>
          <w:sz w:val="48"/>
          <w:szCs w:val="48"/>
        </w:rPr>
      </w:pPr>
      <w:r w:rsidRPr="00557114">
        <w:rPr>
          <w:rFonts w:ascii="Arial" w:eastAsia="Times New Roman" w:hAnsi="Arial" w:cs="Arial"/>
          <w:b/>
          <w:bCs/>
          <w:color w:val="000000"/>
          <w:kern w:val="36"/>
          <w:sz w:val="36"/>
          <w:szCs w:val="36"/>
        </w:rPr>
        <w:t>Meal Break Logic</w:t>
      </w:r>
    </w:p>
    <w:p w:rsidR="00291F0F" w:rsidRPr="00557114" w:rsidRDefault="00291F0F" w:rsidP="00557114"/>
    <w:sectPr w:rsidR="00291F0F" w:rsidRPr="00557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92561"/>
    <w:multiLevelType w:val="multilevel"/>
    <w:tmpl w:val="6D5A7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324469F"/>
    <w:multiLevelType w:val="multilevel"/>
    <w:tmpl w:val="29EC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664C20"/>
    <w:multiLevelType w:val="multilevel"/>
    <w:tmpl w:val="3BAA4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736515B"/>
    <w:multiLevelType w:val="multilevel"/>
    <w:tmpl w:val="8888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0754D0"/>
    <w:multiLevelType w:val="multilevel"/>
    <w:tmpl w:val="00506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808"/>
    <w:rsid w:val="000C5107"/>
    <w:rsid w:val="000C60C9"/>
    <w:rsid w:val="000E1E70"/>
    <w:rsid w:val="001104DC"/>
    <w:rsid w:val="001B6785"/>
    <w:rsid w:val="00291F0F"/>
    <w:rsid w:val="0038556E"/>
    <w:rsid w:val="00422ECD"/>
    <w:rsid w:val="00460A2C"/>
    <w:rsid w:val="00465808"/>
    <w:rsid w:val="00557114"/>
    <w:rsid w:val="005A0334"/>
    <w:rsid w:val="005C3FD7"/>
    <w:rsid w:val="00636167"/>
    <w:rsid w:val="006B770A"/>
    <w:rsid w:val="006C21AE"/>
    <w:rsid w:val="007C6568"/>
    <w:rsid w:val="007D7431"/>
    <w:rsid w:val="008348D0"/>
    <w:rsid w:val="00840F97"/>
    <w:rsid w:val="008B6821"/>
    <w:rsid w:val="00902A66"/>
    <w:rsid w:val="00972A31"/>
    <w:rsid w:val="00A64D2A"/>
    <w:rsid w:val="00B92B6E"/>
    <w:rsid w:val="00C87550"/>
    <w:rsid w:val="00DA14D7"/>
    <w:rsid w:val="00E10BA8"/>
    <w:rsid w:val="00E34D46"/>
    <w:rsid w:val="00F4665E"/>
    <w:rsid w:val="00F72607"/>
    <w:rsid w:val="00F81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8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571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71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8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71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71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71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571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58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5571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571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80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5711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571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71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57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50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shaun</dc:creator>
  <cp:lastModifiedBy>shaun</cp:lastModifiedBy>
  <cp:revision>3</cp:revision>
  <dcterms:created xsi:type="dcterms:W3CDTF">2012-10-24T17:10:00Z</dcterms:created>
  <dcterms:modified xsi:type="dcterms:W3CDTF">2012-10-24T18:44:00Z</dcterms:modified>
</cp:coreProperties>
</file>