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Pr="00D040FE" w:rsidRDefault="00C670DD" w:rsidP="00C670DD">
      <w:pPr>
        <w:widowControl w:val="0"/>
        <w:autoSpaceDE w:val="0"/>
        <w:autoSpaceDN w:val="0"/>
        <w:adjustRightInd w:val="0"/>
        <w:jc w:val="center"/>
        <w:rPr>
          <w:noProof/>
          <w:lang w:val="en-US"/>
        </w:rPr>
      </w:pPr>
      <w:r w:rsidRPr="00D040FE">
        <w:rPr>
          <w:noProof/>
          <w:lang w:val="en-US"/>
        </w:rPr>
        <w:t>ГУАП</w:t>
      </w:r>
    </w:p>
    <w:p w:rsidR="00C670DD" w:rsidRPr="00D040FE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noProof/>
          <w:sz w:val="24"/>
          <w:szCs w:val="24"/>
          <w:lang w:val="en-US"/>
        </w:rPr>
      </w:pPr>
      <w:r w:rsidRPr="00D040FE">
        <w:rPr>
          <w:b w:val="0"/>
          <w:bCs w:val="0"/>
          <w:noProof/>
          <w:sz w:val="24"/>
          <w:szCs w:val="24"/>
          <w:lang w:val="en-US"/>
        </w:rPr>
        <w:t xml:space="preserve">КАФЕДРА </w:t>
      </w:r>
      <w:r w:rsidR="00D71508" w:rsidRPr="00D040FE">
        <w:rPr>
          <w:b w:val="0"/>
          <w:bCs w:val="0"/>
          <w:noProof/>
          <w:sz w:val="24"/>
          <w:szCs w:val="24"/>
          <w:lang w:val="en-US"/>
        </w:rPr>
        <w:t>№43</w:t>
      </w:r>
    </w:p>
    <w:p w:rsidR="00C670DD" w:rsidRPr="00D040FE" w:rsidRDefault="00C670DD" w:rsidP="00C670DD">
      <w:pPr>
        <w:widowControl w:val="0"/>
        <w:autoSpaceDE w:val="0"/>
        <w:autoSpaceDN w:val="0"/>
        <w:adjustRightInd w:val="0"/>
        <w:spacing w:before="1200"/>
        <w:rPr>
          <w:noProof/>
          <w:lang w:val="en-US"/>
        </w:rPr>
      </w:pPr>
      <w:r w:rsidRPr="00D040FE">
        <w:rPr>
          <w:noProof/>
          <w:lang w:val="en-US"/>
        </w:rPr>
        <w:t xml:space="preserve">ОТЧЕТ </w:t>
      </w:r>
      <w:r w:rsidRPr="00D040FE">
        <w:rPr>
          <w:noProof/>
          <w:lang w:val="en-US"/>
        </w:rPr>
        <w:br/>
        <w:t>ЗАЩИЩЕН С ОЦЕНКОЙ</w:t>
      </w:r>
    </w:p>
    <w:p w:rsidR="00C670DD" w:rsidRPr="00D040FE" w:rsidRDefault="00C670DD" w:rsidP="00C670DD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D040FE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RPr="00D040FE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EC79A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19.10</w:t>
            </w:r>
            <w:r w:rsidR="00D71508" w:rsidRPr="00D040FE">
              <w:rPr>
                <w:noProof/>
                <w:lang w:val="en-US"/>
              </w:rPr>
              <w:t>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040FE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С.А. Рогачев</w:t>
            </w:r>
          </w:p>
        </w:tc>
      </w:tr>
      <w:tr w:rsidR="00C670DD" w:rsidRPr="00D040FE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040FE" w:rsidRDefault="00C670DD" w:rsidP="00C670DD">
      <w:pPr>
        <w:pStyle w:val="a6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EC79AD" w:rsidP="006F7BB0">
            <w:pPr>
              <w:pStyle w:val="a6"/>
              <w:spacing w:before="960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ОТЧЕТ О ЛАБОРАТОРНОЙ РАБОТЕ № 5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EC79AD" w:rsidP="00EC79AD">
            <w:pPr>
              <w:pStyle w:val="1"/>
              <w:spacing w:before="720" w:after="720"/>
              <w:rPr>
                <w:b w:val="0"/>
                <w:noProof/>
                <w:szCs w:val="32"/>
                <w:lang w:val="en-US"/>
              </w:rPr>
            </w:pPr>
            <w:r w:rsidRPr="00D040FE">
              <w:rPr>
                <w:b w:val="0"/>
                <w:noProof/>
                <w:szCs w:val="32"/>
                <w:lang w:val="en-US"/>
              </w:rPr>
              <w:t>АЛГОРИТМЫ СОРТИРОВКИ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C670DD" w:rsidP="00B3696B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D040FE">
              <w:rPr>
                <w:noProof/>
                <w:sz w:val="24"/>
                <w:szCs w:val="24"/>
              </w:rPr>
              <w:t xml:space="preserve">по курсу: </w:t>
            </w:r>
            <w:r w:rsidR="00905A6D" w:rsidRPr="00D040FE">
              <w:rPr>
                <w:noProof/>
                <w:sz w:val="28"/>
                <w:szCs w:val="28"/>
              </w:rPr>
              <w:t>АЛГОРИТМЫ И СТРУКТУРЫ ДАННЫХ</w:t>
            </w: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C670DD" w:rsidP="00B3696B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C670DD" w:rsidRPr="00D040FE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</w:tc>
      </w:tr>
    </w:tbl>
    <w:p w:rsidR="00C670DD" w:rsidRPr="00D040FE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D040FE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RPr="00D040FE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040FE" w:rsidRDefault="00EC79A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19.10</w:t>
            </w:r>
            <w:r w:rsidR="00D71508" w:rsidRPr="00D040FE">
              <w:rPr>
                <w:noProof/>
                <w:lang w:val="en-US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040FE">
              <w:rPr>
                <w:noProof/>
                <w:lang w:val="en-US"/>
              </w:rPr>
              <w:t>М.В.Куриш</w:t>
            </w:r>
          </w:p>
        </w:tc>
      </w:tr>
      <w:tr w:rsidR="00C670DD" w:rsidRPr="00D040FE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040FE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040FE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040FE" w:rsidRDefault="00C670DD" w:rsidP="00C670DD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:rsidR="00F61D2A" w:rsidRPr="00D040FE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D040FE">
        <w:rPr>
          <w:noProof/>
          <w:lang w:val="en-US"/>
        </w:rPr>
        <w:t xml:space="preserve">Санкт-Петербург </w:t>
      </w:r>
      <w:r w:rsidR="00DC7AA4" w:rsidRPr="00D040FE">
        <w:rPr>
          <w:noProof/>
          <w:lang w:val="en-US"/>
        </w:rPr>
        <w:t>2023</w:t>
      </w:r>
    </w:p>
    <w:p w:rsidR="00D71508" w:rsidRPr="00D040FE" w:rsidRDefault="00D71508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t>Цель работы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44069C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:rsidR="00D71508" w:rsidRPr="00D040FE" w:rsidRDefault="00066C94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Задание на лабораторную работу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ind w:left="709"/>
        <w:rPr>
          <w:rFonts w:ascii="Times New Roman" w:hAnsi="Times New Roman" w:cs="Times New Roman"/>
          <w:b/>
          <w:bCs/>
          <w:noProof/>
          <w:sz w:val="28"/>
          <w:lang w:val="en-US"/>
        </w:rPr>
      </w:pPr>
    </w:p>
    <w:p w:rsidR="004A4765" w:rsidRPr="00D040FE" w:rsidRDefault="00761330" w:rsidP="004A4765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 xml:space="preserve"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 </w:t>
      </w:r>
    </w:p>
    <w:p w:rsidR="004A4765" w:rsidRPr="00D040FE" w:rsidRDefault="00761330" w:rsidP="004A4765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before="1800" w:line="360" w:lineRule="auto"/>
        <w:ind w:left="1134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>Поиск элемента либо по его порядковой по</w:t>
      </w:r>
      <w:r w:rsidR="004A4765" w:rsidRPr="00D040FE">
        <w:rPr>
          <w:rFonts w:ascii="Times New Roman" w:hAnsi="Times New Roman" w:cs="Times New Roman"/>
          <w:noProof/>
          <w:sz w:val="24"/>
          <w:lang w:val="en-US"/>
        </w:rPr>
        <w:t>зиции, либо по его содержимому;</w:t>
      </w:r>
    </w:p>
    <w:p w:rsidR="004A4765" w:rsidRPr="00D040FE" w:rsidRDefault="00761330" w:rsidP="004A4765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before="1800" w:line="360" w:lineRule="auto"/>
        <w:ind w:left="1134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>Добавление/удаление элемента с последующей пере</w:t>
      </w:r>
      <w:r w:rsidR="004A4765" w:rsidRPr="00D040FE">
        <w:rPr>
          <w:rFonts w:ascii="Times New Roman" w:hAnsi="Times New Roman" w:cs="Times New Roman"/>
          <w:noProof/>
          <w:sz w:val="24"/>
          <w:lang w:val="en-US"/>
        </w:rPr>
        <w:t>сортировкой последовательности;</w:t>
      </w:r>
    </w:p>
    <w:p w:rsidR="0044069C" w:rsidRPr="00D040FE" w:rsidRDefault="004A4765" w:rsidP="004A4765">
      <w:pPr>
        <w:pStyle w:val="a5"/>
        <w:widowControl w:val="0"/>
        <w:numPr>
          <w:ilvl w:val="0"/>
          <w:numId w:val="12"/>
        </w:numPr>
        <w:autoSpaceDE w:val="0"/>
        <w:autoSpaceDN w:val="0"/>
        <w:adjustRightInd w:val="0"/>
        <w:spacing w:before="1800" w:line="360" w:lineRule="auto"/>
        <w:ind w:left="1134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 xml:space="preserve">В </w:t>
      </w:r>
      <w:r w:rsidR="00761330" w:rsidRPr="00D040FE">
        <w:rPr>
          <w:rFonts w:ascii="Times New Roman" w:hAnsi="Times New Roman" w:cs="Times New Roman"/>
          <w:noProof/>
          <w:sz w:val="24"/>
          <w:lang w:val="en-US"/>
        </w:rPr>
        <w:t>программе должен быть реализован подсчет количества сравнений и перестановок, при осуществлении сортировки.</w:t>
      </w:r>
    </w:p>
    <w:p w:rsidR="00C43437" w:rsidRPr="00D040FE" w:rsidRDefault="0044069C" w:rsidP="00761330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>Вариант 22</w:t>
      </w:r>
      <w:r w:rsidR="00C43437" w:rsidRPr="00D040FE">
        <w:rPr>
          <w:rFonts w:ascii="Times New Roman" w:hAnsi="Times New Roman" w:cs="Times New Roman"/>
          <w:noProof/>
          <w:sz w:val="24"/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29"/>
      </w:tblGrid>
      <w:tr w:rsidR="00761330" w:rsidRPr="00D040FE" w:rsidTr="0008749E">
        <w:trPr>
          <w:trHeight w:val="727"/>
        </w:trPr>
        <w:tc>
          <w:tcPr>
            <w:tcW w:w="704" w:type="dxa"/>
            <w:vAlign w:val="center"/>
          </w:tcPr>
          <w:p w:rsidR="00761330" w:rsidRPr="00D040FE" w:rsidRDefault="00761330" w:rsidP="0008749E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D040FE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№ вар.</w:t>
            </w:r>
          </w:p>
        </w:tc>
        <w:tc>
          <w:tcPr>
            <w:tcW w:w="5812" w:type="dxa"/>
            <w:vAlign w:val="center"/>
          </w:tcPr>
          <w:p w:rsidR="00761330" w:rsidRPr="00D040FE" w:rsidRDefault="00761330" w:rsidP="0008749E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D040FE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Задание</w:t>
            </w:r>
          </w:p>
        </w:tc>
        <w:tc>
          <w:tcPr>
            <w:tcW w:w="2829" w:type="dxa"/>
            <w:vAlign w:val="center"/>
          </w:tcPr>
          <w:p w:rsidR="00761330" w:rsidRPr="00D040FE" w:rsidRDefault="00761330" w:rsidP="0008749E">
            <w:pPr>
              <w:pStyle w:val="a5"/>
              <w:widowControl w:val="0"/>
              <w:autoSpaceDE w:val="0"/>
              <w:autoSpaceDN w:val="0"/>
              <w:adjustRightInd w:val="0"/>
              <w:spacing w:before="1800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</w:pPr>
            <w:r w:rsidRPr="00D040FE">
              <w:rPr>
                <w:rFonts w:ascii="Times New Roman" w:hAnsi="Times New Roman" w:cs="Times New Roman"/>
                <w:b/>
                <w:noProof/>
                <w:sz w:val="24"/>
                <w:lang w:val="en-US"/>
              </w:rPr>
              <w:t>Алгоритм сортировки</w:t>
            </w:r>
          </w:p>
        </w:tc>
      </w:tr>
      <w:tr w:rsidR="00761330" w:rsidRPr="00D040FE" w:rsidTr="0008749E">
        <w:trPr>
          <w:trHeight w:val="567"/>
        </w:trPr>
        <w:tc>
          <w:tcPr>
            <w:tcW w:w="704" w:type="dxa"/>
            <w:vAlign w:val="center"/>
          </w:tcPr>
          <w:p w:rsidR="00761330" w:rsidRPr="00D040FE" w:rsidRDefault="00761330" w:rsidP="00761330">
            <w:pPr>
              <w:pStyle w:val="a5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040FE">
              <w:rPr>
                <w:rFonts w:ascii="Times New Roman" w:hAnsi="Times New Roman" w:cs="Times New Roman"/>
                <w:noProof/>
                <w:lang w:val="en-US"/>
              </w:rPr>
              <w:t>22</w:t>
            </w:r>
          </w:p>
        </w:tc>
        <w:tc>
          <w:tcPr>
            <w:tcW w:w="5812" w:type="dxa"/>
            <w:vAlign w:val="center"/>
          </w:tcPr>
          <w:p w:rsidR="00761330" w:rsidRPr="00D040FE" w:rsidRDefault="00761330" w:rsidP="00761330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040FE">
              <w:rPr>
                <w:rFonts w:ascii="Times New Roman" w:hAnsi="Times New Roman" w:cs="Times New Roman"/>
                <w:noProof/>
                <w:lang w:val="en-US"/>
              </w:rPr>
              <w:t>Найти k-ое по порядку число среди элементов массива</w:t>
            </w:r>
          </w:p>
        </w:tc>
        <w:tc>
          <w:tcPr>
            <w:tcW w:w="2829" w:type="dxa"/>
            <w:vAlign w:val="center"/>
          </w:tcPr>
          <w:p w:rsidR="00761330" w:rsidRPr="00D040FE" w:rsidRDefault="00761330" w:rsidP="00761330">
            <w:pPr>
              <w:pStyle w:val="a5"/>
              <w:widowControl w:val="0"/>
              <w:autoSpaceDE w:val="0"/>
              <w:autoSpaceDN w:val="0"/>
              <w:adjustRightInd w:val="0"/>
              <w:spacing w:before="1800" w:line="360" w:lineRule="auto"/>
              <w:ind w:left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040FE">
              <w:rPr>
                <w:rFonts w:ascii="Times New Roman" w:hAnsi="Times New Roman" w:cs="Times New Roman"/>
                <w:noProof/>
                <w:lang w:val="en-US"/>
              </w:rPr>
              <w:t>Простым включением</w:t>
            </w:r>
          </w:p>
        </w:tc>
      </w:tr>
    </w:tbl>
    <w:p w:rsidR="0044069C" w:rsidRPr="00D040FE" w:rsidRDefault="0044069C" w:rsidP="00761330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</w:p>
    <w:p w:rsidR="00D71508" w:rsidRPr="00D040FE" w:rsidRDefault="0044069C" w:rsidP="00761330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8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Листинг</w:t>
      </w:r>
      <w:r w:rsidR="00D71508"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программы</w:t>
      </w:r>
    </w:p>
    <w:p w:rsidR="00761330" w:rsidRPr="00D040FE" w:rsidRDefault="00761330" w:rsidP="00761330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4"/>
          <w:lang w:val="en-US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43437" w:rsidRPr="00D040FE" w:rsidTr="00C43437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&lt;string&gt;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intInput(</w:t>
            </w:r>
            <w:r w:rsidRPr="00D040FE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msg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заново: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!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cin)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ввод.\033[0m (Ожидается число)\n"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cin.clear();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cin.ignore(999,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msg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showArray(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size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040FE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header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header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"["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size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[i];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 !=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size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- 1)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sortSimpleInclusion(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size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comparisonCount = 0;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swapCount = 0;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1; i &lt;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size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 =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[i];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j = i - 1;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[j] &gt; temp &amp;&amp; j &gt;= 0)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comparisonCount++;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[j + 1] =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[j];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swapCount++;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j--;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comparisonCount++;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arr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[j + 1] = temp;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swapCount++;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"\nВ процессе сортировки:\n"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to_string(comparisonCount)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сравнений\n"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to_string(swapCount)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 перестановок\n"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setlocale(</w:t>
            </w:r>
            <w:r w:rsidRPr="00D040FE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LC_ALL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"RUS"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arr;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arrSize;</w:t>
            </w:r>
            <w:bookmarkStart w:id="0" w:name="_GoBack"/>
            <w:bookmarkEnd w:id="0"/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Контрольный пример\n"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Ввести массив вручную\n"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menuChoise = intInput();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(menuChoise != 2 &amp;&amp; menuChoise != 1)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"\x1B[31mНеверный выбор пункта меню.\033[0m\nПовторите попытку: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menuChoise = intInput();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(menuChoise == 1)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arrSize = 7;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arr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[arrSize];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arrSize;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arr[i] = ((i + 3) * 5 - 1) * (i % 2 + 2);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размер массива: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arrSize = intInput();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arr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[arrSize];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arrSize;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элемента #"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+ 1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arr[i]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элемента #"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to_string(i + 1)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"\nИсходный массив"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sortSimpleInclusion(arr, arrSize);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"\nОтсортированный массив"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"Для продолжения введите любое значение: 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cin.clear();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cin.ignore(999,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garbage;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garbage;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exit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index;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val;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temp;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deleted;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found;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inserted;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(!exit)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"- + - + - + - + - + - + - + - + - + - + - + - + - + -"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"\n1 - Показать текущий массив\n"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Поиск элемента по его позиции\n"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"3 - Поиск элемента по его значению\n"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"4 - Добавление элемента (с посл. сортировкой)\n"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"5 - Удаление элемента (с посл. сортировкой)\n"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"10 - Выход\n"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"Выбор: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(intInput())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"Массив"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 (индексация с 0):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(index &lt; 0 || index &gt;= arrSize)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"\x1B[31mЗначение должно быть в диапазоне ["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0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arrSize - 1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"]\033[0m\n"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"arr["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index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 = \x1B[32m"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arr[index]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"\033[0m\n"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3: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val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found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arrSize;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(arr[i] == val)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"arr[\x1B[32m"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"\033[0m] =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val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found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(!found)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"\x1B[33mВ массиве нет значения\033[0m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val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4: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нового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val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нового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нового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нового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(index &lt; 0 || index &gt; arrSize)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"\x1B[31mЗначение должно быть в диапазоне ["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0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arrSize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"]\033[0m\n"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заново: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"\nМассив до вставки"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arrSize++;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temp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[arrSize];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inserted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arrSize;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(inserted)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temp[i] = arr[i - 1];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 == index)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    temp[i] = val;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    inserted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    temp[i] = arr[i];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delete[]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 = temp;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"\nМассив до сортировки"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sortSimpleInclusion(arr, arrSize);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"\nОтсортированный массив"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5: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удаляемого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удаляемого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(index &lt; 0 || index &gt;= arrSize)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"\x1B[31mЗначение должно быть в диапазоне ["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0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arrSize - 1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"]\033[0m\n"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заново: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index = intInput(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элемента: 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"\nМассив до удаления"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temp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[arrSize - 1];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deleted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arrSize; i++)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(deleted)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temp[i - 1] = arr[i];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 == index) 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    deleted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    temp[i] = arr[i];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arrSize--;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delete[]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arr;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arr = temp;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"\nМассив до сортировки"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sortSimpleInclusion(arr, arrSize);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showArray(arr, arrSize,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"\nОтсортированный массив"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10: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exit =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040FE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040FE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"\x1B[31mНеверно выбран пункт меню!\033[0m\n"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040FE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953052" w:rsidRPr="00D040FE" w:rsidRDefault="00953052" w:rsidP="00953052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C43437" w:rsidRPr="00D040FE" w:rsidRDefault="00953052" w:rsidP="00953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00"/>
                <w:sz w:val="19"/>
                <w:szCs w:val="19"/>
                <w:lang w:val="en-US"/>
              </w:rPr>
            </w:pPr>
            <w:r w:rsidRPr="00D040FE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761330" w:rsidRPr="00D040FE" w:rsidRDefault="00761330" w:rsidP="00761330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19"/>
          <w:lang w:val="en-US"/>
        </w:rPr>
      </w:pPr>
    </w:p>
    <w:p w:rsidR="00953052" w:rsidRPr="00D040FE" w:rsidRDefault="00953052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color w:val="000000"/>
          <w:sz w:val="28"/>
          <w:szCs w:val="19"/>
          <w:lang w:val="en-US"/>
        </w:rPr>
        <w:t>Контрольный пример</w:t>
      </w:r>
    </w:p>
    <w:p w:rsidR="00953052" w:rsidRPr="00D040FE" w:rsidRDefault="000868F1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color w:val="000000"/>
          <w:szCs w:val="19"/>
          <w:lang w:val="en-US" w:eastAsia="ru-RU"/>
        </w:rPr>
        <w:lastRenderedPageBreak/>
        <w:drawing>
          <wp:inline distT="0" distB="0" distL="0" distR="0" wp14:anchorId="65E752AA" wp14:editId="22301305">
            <wp:extent cx="537908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2" w:rsidRPr="00D040FE" w:rsidRDefault="000868F1" w:rsidP="00953052">
      <w:pPr>
        <w:pStyle w:val="a5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color w:val="000000"/>
          <w:szCs w:val="19"/>
          <w:lang w:val="en-US" w:eastAsia="ru-RU"/>
        </w:rPr>
        <w:lastRenderedPageBreak/>
        <w:drawing>
          <wp:inline distT="0" distB="0" distL="0" distR="0" wp14:anchorId="79EF958D" wp14:editId="7FC87E5A">
            <wp:extent cx="550862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A" w:rsidRPr="00D040FE" w:rsidRDefault="000868F1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t>Количество выполненных операций сравнения и перестановок элементов массива</w:t>
      </w:r>
    </w:p>
    <w:p w:rsidR="000868F1" w:rsidRPr="00D040FE" w:rsidRDefault="000868F1" w:rsidP="000868F1">
      <w:pPr>
        <w:pStyle w:val="a5"/>
        <w:widowControl w:val="0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Для контрольного примера, при исходном массиве </w:t>
      </w:r>
      <w:r w:rsidRPr="00D040FE">
        <w:rPr>
          <w:noProof/>
          <w:position w:val="-10"/>
          <w:lang w:val="en-US"/>
        </w:rPr>
        <w:object w:dxaOrig="2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5.95pt" o:ole="">
            <v:imagedata r:id="rId8" o:title=""/>
          </v:shape>
          <o:OLEObject Type="Embed" ProgID="Equation.3" ShapeID="_x0000_i1025" DrawAspect="Content" ObjectID="_1759243559" r:id="rId9"/>
        </w:object>
      </w:r>
    </w:p>
    <w:p w:rsidR="00C8120A" w:rsidRPr="00D040FE" w:rsidRDefault="000868F1" w:rsidP="00761330">
      <w:pPr>
        <w:pStyle w:val="a5"/>
        <w:widowControl w:val="0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>количество операций сравнения</w:t>
      </w:r>
      <w:r w:rsidR="006F375C"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66C94" w:rsidRPr="00D040FE">
        <w:rPr>
          <w:rFonts w:ascii="Times New Roman" w:hAnsi="Times New Roman" w:cs="Times New Roman"/>
          <w:noProof/>
          <w:position w:val="-10"/>
          <w:sz w:val="24"/>
          <w:szCs w:val="24"/>
          <w:lang w:val="en-US"/>
        </w:rPr>
        <w:object w:dxaOrig="2180" w:dyaOrig="320">
          <v:shape id="_x0000_i1026" type="#_x0000_t75" style="width:108.9pt;height:15.95pt" o:ole="">
            <v:imagedata r:id="rId10" o:title=""/>
          </v:shape>
          <o:OLEObject Type="Embed" ProgID="Equation.3" ShapeID="_x0000_i1026" DrawAspect="Content" ObjectID="_1759243560" r:id="rId11"/>
        </w:object>
      </w: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</w:p>
    <w:p w:rsidR="00761330" w:rsidRPr="00D040FE" w:rsidRDefault="000868F1" w:rsidP="00EF4DB0">
      <w:pPr>
        <w:pStyle w:val="a5"/>
        <w:widowControl w:val="0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количество операций перестановок: </w:t>
      </w:r>
      <w:r w:rsidR="00066C94" w:rsidRPr="00D040FE">
        <w:rPr>
          <w:rFonts w:ascii="Times New Roman" w:hAnsi="Times New Roman" w:cs="Times New Roman"/>
          <w:noProof/>
          <w:position w:val="-10"/>
          <w:sz w:val="24"/>
          <w:szCs w:val="24"/>
          <w:lang w:val="en-US"/>
        </w:rPr>
        <w:object w:dxaOrig="1560" w:dyaOrig="320">
          <v:shape id="_x0000_i1027" type="#_x0000_t75" style="width:77.9pt;height:15.95pt" o:ole="">
            <v:imagedata r:id="rId12" o:title=""/>
          </v:shape>
          <o:OLEObject Type="Embed" ProgID="Equation.3" ShapeID="_x0000_i1027" DrawAspect="Content" ObjectID="_1759243561" r:id="rId13"/>
        </w:object>
      </w:r>
      <w:r w:rsidRPr="00D040FE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F4DB0" w:rsidRPr="00D040FE" w:rsidRDefault="00EF4DB0" w:rsidP="00EF4DB0">
      <w:pPr>
        <w:pStyle w:val="a5"/>
        <w:widowControl w:val="0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8120A" w:rsidRPr="00D040FE" w:rsidRDefault="00066C94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Временная и пространственная сложность алгоритма</w:t>
      </w:r>
    </w:p>
    <w:p w:rsidR="00761330" w:rsidRPr="00EC51CB" w:rsidRDefault="00761330" w:rsidP="00EF4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C05DDE" w:rsidRPr="00D040FE" w:rsidRDefault="00C05DDE" w:rsidP="00EF4D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Алгоритм использует:</w:t>
      </w:r>
    </w:p>
    <w:p w:rsidR="00916526" w:rsidRPr="00D040FE" w:rsidRDefault="00916526" w:rsidP="0091652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Пять</w:t>
      </w:r>
      <w:r w:rsidR="00C05DDE"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переменных типа int</w:t>
      </w:r>
    </w:p>
    <w:p w:rsidR="00916526" w:rsidRPr="00D040FE" w:rsidRDefault="00916526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(Данные, передаваемые функции сортировки в качестве аргументов, как правило, не включаются в расчет пространственной сложности алгоритма).</w:t>
      </w:r>
    </w:p>
    <w:p w:rsidR="00C05DDE" w:rsidRPr="00D040FE" w:rsidRDefault="00C05DDE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Следовательно, пространственная сложность алгоритма определяется следующим образом:</w:t>
      </w:r>
    </w:p>
    <w:p w:rsidR="00C05DDE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position w:val="-12"/>
          <w:sz w:val="24"/>
          <w:szCs w:val="24"/>
          <w:lang w:val="en-US"/>
        </w:rPr>
        <w:object w:dxaOrig="1020" w:dyaOrig="360">
          <v:shape id="_x0000_i1028" type="#_x0000_t75" style="width:51.05pt;height:18.25pt" o:ole="">
            <v:imagedata r:id="rId14" o:title=""/>
          </v:shape>
          <o:OLEObject Type="Embed" ProgID="Equation.3" ShapeID="_x0000_i1028" DrawAspect="Content" ObjectID="_1759243562" r:id="rId15"/>
        </w:object>
      </w:r>
    </w:p>
    <w:p w:rsidR="00C05DDE" w:rsidRPr="00D040FE" w:rsidRDefault="00C05DDE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Где </w:t>
      </w:r>
      <w:r w:rsidRPr="00D040FE">
        <w:rPr>
          <w:rFonts w:ascii="Times New Roman" w:hAnsi="Times New Roman" w:cs="Times New Roman"/>
          <w:bCs/>
          <w:noProof/>
          <w:color w:val="000000"/>
          <w:position w:val="-12"/>
          <w:sz w:val="24"/>
          <w:szCs w:val="24"/>
          <w:lang w:val="en-US"/>
        </w:rPr>
        <w:object w:dxaOrig="380" w:dyaOrig="360">
          <v:shape id="_x0000_i1029" type="#_x0000_t75" style="width:19.15pt;height:18.25pt" o:ole="">
            <v:imagedata r:id="rId16" o:title=""/>
          </v:shape>
          <o:OLEObject Type="Embed" ProgID="Equation.3" ShapeID="_x0000_i1029" DrawAspect="Content" ObjectID="_1759243563" r:id="rId17"/>
        </w:object>
      </w: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- константа, характеризующая объем памяти, отводимый под переменную </w:t>
      </w:r>
      <w:r w:rsidR="005B644D"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целочисленного типа int.</w:t>
      </w:r>
    </w:p>
    <w:p w:rsidR="005B644D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Теоретическая пространственная сложность алгоритма составляет:</w:t>
      </w:r>
    </w:p>
    <w:p w:rsidR="005B644D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position w:val="-12"/>
          <w:sz w:val="24"/>
          <w:szCs w:val="24"/>
          <w:lang w:val="en-US"/>
        </w:rPr>
        <w:object w:dxaOrig="3100" w:dyaOrig="360">
          <v:shape id="_x0000_i1030" type="#_x0000_t75" style="width:154.95pt;height:18.25pt" o:ole="">
            <v:imagedata r:id="rId18" o:title=""/>
          </v:shape>
          <o:OLEObject Type="Embed" ProgID="Equation.3" ShapeID="_x0000_i1030" DrawAspect="Content" ObjectID="_1759243564" r:id="rId19"/>
        </w:object>
      </w:r>
    </w:p>
    <w:p w:rsidR="005B644D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Где </w:t>
      </w:r>
      <w:r w:rsidRPr="00D040FE">
        <w:rPr>
          <w:rFonts w:ascii="Times New Roman" w:hAnsi="Times New Roman" w:cs="Times New Roman"/>
          <w:bCs/>
          <w:noProof/>
          <w:color w:val="000000"/>
          <w:position w:val="-6"/>
          <w:sz w:val="24"/>
          <w:szCs w:val="24"/>
          <w:lang w:val="en-US"/>
        </w:rPr>
        <w:object w:dxaOrig="200" w:dyaOrig="220">
          <v:shape id="_x0000_i1031" type="#_x0000_t75" style="width:10.05pt;height:11.4pt" o:ole="">
            <v:imagedata r:id="rId20" o:title=""/>
          </v:shape>
          <o:OLEObject Type="Embed" ProgID="Equation.3" ShapeID="_x0000_i1031" DrawAspect="Content" ObjectID="_1759243565" r:id="rId21"/>
        </w:object>
      </w: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- размер входного массива.</w:t>
      </w:r>
    </w:p>
    <w:p w:rsidR="005B644D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Теоретическую временную сложность алгоритма определим на основе анализа текста программы, реализующей алгоритм. Для начала рассчитаем теоретическую временную сложность алгоритма сортировки в худшем случае:</w:t>
      </w:r>
    </w:p>
    <w:p w:rsidR="005B644D" w:rsidRPr="00D040FE" w:rsidRDefault="006162C2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position w:val="-12"/>
          <w:sz w:val="24"/>
          <w:szCs w:val="24"/>
          <w:lang w:val="en-US"/>
        </w:rPr>
        <w:object w:dxaOrig="7960" w:dyaOrig="380">
          <v:shape id="_x0000_i1068" type="#_x0000_t75" style="width:397.8pt;height:19.15pt" o:ole="">
            <v:imagedata r:id="rId22" o:title=""/>
          </v:shape>
          <o:OLEObject Type="Embed" ProgID="Equation.3" ShapeID="_x0000_i1068" DrawAspect="Content" ObjectID="_1759243566" r:id="rId23"/>
        </w:object>
      </w:r>
    </w:p>
    <w:p w:rsidR="000E0886" w:rsidRPr="00D040FE" w:rsidRDefault="000E0886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Где </w:t>
      </w:r>
      <w:r w:rsidR="00D040FE" w:rsidRPr="00D040FE">
        <w:rPr>
          <w:rFonts w:ascii="Times New Roman" w:hAnsi="Times New Roman" w:cs="Times New Roman"/>
          <w:bCs/>
          <w:noProof/>
          <w:color w:val="000000"/>
          <w:position w:val="-10"/>
          <w:sz w:val="24"/>
          <w:szCs w:val="24"/>
          <w:lang w:val="en-US"/>
        </w:rPr>
        <w:object w:dxaOrig="300" w:dyaOrig="340">
          <v:shape id="_x0000_i1039" type="#_x0000_t75" style="width:15.05pt;height:17.3pt" o:ole="">
            <v:imagedata r:id="rId24" o:title=""/>
          </v:shape>
          <o:OLEObject Type="Embed" ProgID="Equation.3" ShapeID="_x0000_i1039" DrawAspect="Content" ObjectID="_1759243567" r:id="rId25"/>
        </w:object>
      </w: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- </w:t>
      </w:r>
      <w:r w:rsidR="00D040FE"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операции , имеющие временную сложность “1”</w:t>
      </w: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.</w:t>
      </w:r>
    </w:p>
    <w:p w:rsidR="005B644D" w:rsidRPr="00D040FE" w:rsidRDefault="005B644D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В лучшем же случае теоретическая временная сложность:</w:t>
      </w:r>
    </w:p>
    <w:p w:rsidR="005B644D" w:rsidRPr="00D040FE" w:rsidRDefault="006162C2" w:rsidP="00C05D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</w:pPr>
      <w:r w:rsidRPr="00D040FE">
        <w:rPr>
          <w:rFonts w:ascii="Times New Roman" w:hAnsi="Times New Roman" w:cs="Times New Roman"/>
          <w:bCs/>
          <w:noProof/>
          <w:color w:val="000000"/>
          <w:position w:val="-12"/>
          <w:sz w:val="24"/>
          <w:szCs w:val="24"/>
          <w:lang w:val="en-US"/>
        </w:rPr>
        <w:object w:dxaOrig="7460" w:dyaOrig="360">
          <v:shape id="_x0000_i1069" type="#_x0000_t75" style="width:373.2pt;height:18.25pt" o:ole="">
            <v:imagedata r:id="rId26" o:title=""/>
          </v:shape>
          <o:OLEObject Type="Embed" ProgID="Equation.3" ShapeID="_x0000_i1069" DrawAspect="Content" ObjectID="_1759243568" r:id="rId27"/>
        </w:object>
      </w:r>
    </w:p>
    <w:p w:rsidR="00EF4DB0" w:rsidRPr="00D040FE" w:rsidRDefault="00EF4DB0" w:rsidP="00EF4D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</w:pPr>
    </w:p>
    <w:p w:rsidR="00D71508" w:rsidRPr="00D040FE" w:rsidRDefault="00D71508" w:rsidP="00761330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Cs w:val="19"/>
          <w:lang w:val="en-US"/>
        </w:rPr>
      </w:pPr>
      <w:r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Вывод</w:t>
      </w:r>
      <w:r w:rsidR="00EF4DB0" w:rsidRPr="00D040FE">
        <w:rPr>
          <w:rFonts w:ascii="Times New Roman" w:hAnsi="Times New Roman" w:cs="Times New Roman"/>
          <w:b/>
          <w:bCs/>
          <w:noProof/>
          <w:sz w:val="28"/>
          <w:lang w:val="en-US"/>
        </w:rPr>
        <w:t>ы</w:t>
      </w:r>
    </w:p>
    <w:p w:rsidR="00761330" w:rsidRPr="00D040FE" w:rsidRDefault="00761330" w:rsidP="00761330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Cs w:val="19"/>
          <w:lang w:val="en-US"/>
        </w:rPr>
      </w:pPr>
    </w:p>
    <w:p w:rsidR="007E06E6" w:rsidRPr="00D040FE" w:rsidRDefault="009A3B4A" w:rsidP="001128C7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val="en-US"/>
        </w:rPr>
      </w:pPr>
      <w:r w:rsidRPr="00D040FE">
        <w:rPr>
          <w:rFonts w:ascii="Times New Roman" w:hAnsi="Times New Roman" w:cs="Times New Roman"/>
          <w:noProof/>
          <w:sz w:val="24"/>
          <w:lang w:val="en-US"/>
        </w:rPr>
        <w:t>Изучены алгоритмы внутренней сортировки и получены практические навыки их использования, и анализа их сложности.</w:t>
      </w:r>
      <w:r w:rsidR="001128C7" w:rsidRPr="00D040FE">
        <w:rPr>
          <w:rFonts w:ascii="Times New Roman" w:hAnsi="Times New Roman" w:cs="Times New Roman"/>
          <w:noProof/>
          <w:sz w:val="24"/>
          <w:lang w:val="en-US"/>
        </w:rPr>
        <w:t xml:space="preserve"> Реализована сортировка простым включением.</w:t>
      </w:r>
    </w:p>
    <w:sectPr w:rsidR="007E06E6" w:rsidRPr="00D0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0437"/>
    <w:multiLevelType w:val="hybridMultilevel"/>
    <w:tmpl w:val="C8E0E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1975"/>
    <w:multiLevelType w:val="hybridMultilevel"/>
    <w:tmpl w:val="E3EA31B2"/>
    <w:lvl w:ilvl="0" w:tplc="FB326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B6E04"/>
    <w:multiLevelType w:val="hybridMultilevel"/>
    <w:tmpl w:val="B5749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3455"/>
    <w:rsid w:val="0002614F"/>
    <w:rsid w:val="00066C94"/>
    <w:rsid w:val="000868F1"/>
    <w:rsid w:val="0008749E"/>
    <w:rsid w:val="000E0886"/>
    <w:rsid w:val="001128C7"/>
    <w:rsid w:val="001B6F5E"/>
    <w:rsid w:val="001D2E7B"/>
    <w:rsid w:val="0035621D"/>
    <w:rsid w:val="003B5395"/>
    <w:rsid w:val="003C44E0"/>
    <w:rsid w:val="004125FA"/>
    <w:rsid w:val="0044069C"/>
    <w:rsid w:val="004A4765"/>
    <w:rsid w:val="00510A23"/>
    <w:rsid w:val="0059459B"/>
    <w:rsid w:val="005B644D"/>
    <w:rsid w:val="005D3800"/>
    <w:rsid w:val="00602214"/>
    <w:rsid w:val="006162C2"/>
    <w:rsid w:val="00691A83"/>
    <w:rsid w:val="006C4127"/>
    <w:rsid w:val="006F375C"/>
    <w:rsid w:val="006F7BB0"/>
    <w:rsid w:val="00761330"/>
    <w:rsid w:val="007E06E6"/>
    <w:rsid w:val="00877D4F"/>
    <w:rsid w:val="00885D90"/>
    <w:rsid w:val="00905A6D"/>
    <w:rsid w:val="00916526"/>
    <w:rsid w:val="00941D54"/>
    <w:rsid w:val="00953052"/>
    <w:rsid w:val="009878E4"/>
    <w:rsid w:val="0099716A"/>
    <w:rsid w:val="009A3B4A"/>
    <w:rsid w:val="00AC7666"/>
    <w:rsid w:val="00AE0CB8"/>
    <w:rsid w:val="00C05DDE"/>
    <w:rsid w:val="00C43437"/>
    <w:rsid w:val="00C670DD"/>
    <w:rsid w:val="00C8120A"/>
    <w:rsid w:val="00D03F25"/>
    <w:rsid w:val="00D040FE"/>
    <w:rsid w:val="00D50940"/>
    <w:rsid w:val="00D71508"/>
    <w:rsid w:val="00D85046"/>
    <w:rsid w:val="00DB0FB7"/>
    <w:rsid w:val="00DC7AA4"/>
    <w:rsid w:val="00E51C1E"/>
    <w:rsid w:val="00EC51CB"/>
    <w:rsid w:val="00EC79AD"/>
    <w:rsid w:val="00ED6EE0"/>
    <w:rsid w:val="00EF425F"/>
    <w:rsid w:val="00EF4DB0"/>
    <w:rsid w:val="00F412CA"/>
    <w:rsid w:val="00F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C89F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74EB-ABD3-431D-A4E0-6695C188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MeAdmin</cp:lastModifiedBy>
  <cp:revision>37</cp:revision>
  <dcterms:created xsi:type="dcterms:W3CDTF">2023-03-16T14:19:00Z</dcterms:created>
  <dcterms:modified xsi:type="dcterms:W3CDTF">2023-10-19T14:59:00Z</dcterms:modified>
</cp:coreProperties>
</file>