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1EB5" w14:textId="50F011F5" w:rsidR="00312BA6" w:rsidRPr="00312BA6" w:rsidRDefault="00256E3F" w:rsidP="007471C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Case Study</w:t>
      </w:r>
    </w:p>
    <w:p w14:paraId="05CA70C0" w14:textId="60BA4F75" w:rsidR="00631419" w:rsidRDefault="000B597D" w:rsidP="007471C1">
      <w:pPr>
        <w:jc w:val="both"/>
        <w:rPr>
          <w:rFonts w:ascii="Times New Roman" w:hAnsi="Times New Roman" w:cs="Times New Roman"/>
          <w:b/>
          <w:bCs/>
          <w:sz w:val="46"/>
          <w:szCs w:val="46"/>
          <w:lang w:val="en-US"/>
        </w:rPr>
      </w:pPr>
      <w:r>
        <w:rPr>
          <w:rFonts w:ascii="Times New Roman" w:hAnsi="Times New Roman" w:cs="Times New Roman"/>
          <w:b/>
          <w:bCs/>
          <w:sz w:val="46"/>
          <w:szCs w:val="46"/>
          <w:lang w:val="en-US"/>
        </w:rPr>
        <w:t xml:space="preserve">Palazzo </w:t>
      </w:r>
      <w:proofErr w:type="spellStart"/>
      <w:r>
        <w:rPr>
          <w:rFonts w:ascii="Times New Roman" w:hAnsi="Times New Roman" w:cs="Times New Roman"/>
          <w:b/>
          <w:bCs/>
          <w:sz w:val="46"/>
          <w:szCs w:val="46"/>
          <w:lang w:val="en-US"/>
        </w:rPr>
        <w:t>Albicocca</w:t>
      </w:r>
      <w:proofErr w:type="spellEnd"/>
    </w:p>
    <w:p w14:paraId="42543883" w14:textId="55045B41" w:rsidR="00631419" w:rsidRPr="000B597D" w:rsidRDefault="00631419" w:rsidP="000B597D">
      <w:pPr>
        <w:jc w:val="both"/>
        <w:rPr>
          <w:rFonts w:ascii="Times New Roman" w:hAnsi="Times New Roman" w:cs="Times New Roman"/>
          <w:sz w:val="20"/>
          <w:szCs w:val="20"/>
          <w:lang w:val="en-US"/>
        </w:rPr>
      </w:pPr>
      <w:r w:rsidRPr="000B597D">
        <w:rPr>
          <w:rFonts w:ascii="Times New Roman" w:hAnsi="Times New Roman" w:cs="Times New Roman"/>
          <w:sz w:val="20"/>
          <w:szCs w:val="20"/>
          <w:lang w:val="en-US"/>
        </w:rPr>
        <w:t xml:space="preserve">The </w:t>
      </w:r>
      <w:r w:rsidR="000B597D">
        <w:rPr>
          <w:rFonts w:ascii="Times New Roman" w:hAnsi="Times New Roman" w:cs="Times New Roman"/>
          <w:sz w:val="20"/>
          <w:szCs w:val="20"/>
          <w:lang w:val="en-US"/>
        </w:rPr>
        <w:t xml:space="preserve">Palazzo </w:t>
      </w:r>
      <w:proofErr w:type="spellStart"/>
      <w:r w:rsidR="000B597D">
        <w:rPr>
          <w:rFonts w:ascii="Times New Roman" w:hAnsi="Times New Roman" w:cs="Times New Roman"/>
          <w:sz w:val="20"/>
          <w:szCs w:val="20"/>
          <w:lang w:val="en-US"/>
        </w:rPr>
        <w:t>Albicocca</w:t>
      </w:r>
      <w:proofErr w:type="spellEnd"/>
      <w:r w:rsidRPr="000B597D">
        <w:rPr>
          <w:rFonts w:ascii="Times New Roman" w:hAnsi="Times New Roman" w:cs="Times New Roman"/>
          <w:sz w:val="20"/>
          <w:szCs w:val="20"/>
          <w:lang w:val="en-US"/>
        </w:rPr>
        <w:t xml:space="preserve"> is an old, but we</w:t>
      </w:r>
      <w:r w:rsidR="00501E2B" w:rsidRPr="000B597D">
        <w:rPr>
          <w:rFonts w:ascii="Times New Roman" w:hAnsi="Times New Roman" w:cs="Times New Roman"/>
          <w:sz w:val="20"/>
          <w:szCs w:val="20"/>
          <w:lang w:val="en-US"/>
        </w:rPr>
        <w:t>ll-</w:t>
      </w:r>
      <w:r w:rsidRPr="000B597D">
        <w:rPr>
          <w:rFonts w:ascii="Times New Roman" w:hAnsi="Times New Roman" w:cs="Times New Roman"/>
          <w:sz w:val="20"/>
          <w:szCs w:val="20"/>
          <w:lang w:val="en-US"/>
        </w:rPr>
        <w:t>maintained property</w:t>
      </w:r>
      <w:r w:rsidR="000B597D">
        <w:rPr>
          <w:rFonts w:ascii="Times New Roman" w:hAnsi="Times New Roman" w:cs="Times New Roman"/>
          <w:sz w:val="20"/>
          <w:szCs w:val="20"/>
          <w:lang w:val="en-US"/>
        </w:rPr>
        <w:t xml:space="preserve"> in Lido di </w:t>
      </w:r>
      <w:proofErr w:type="spellStart"/>
      <w:r w:rsidR="000B597D">
        <w:rPr>
          <w:rFonts w:ascii="Times New Roman" w:hAnsi="Times New Roman" w:cs="Times New Roman"/>
          <w:sz w:val="20"/>
          <w:szCs w:val="20"/>
          <w:lang w:val="en-US"/>
        </w:rPr>
        <w:t>Jesolo</w:t>
      </w:r>
      <w:proofErr w:type="spellEnd"/>
      <w:r w:rsidRPr="000B597D">
        <w:rPr>
          <w:rFonts w:ascii="Times New Roman" w:hAnsi="Times New Roman" w:cs="Times New Roman"/>
          <w:sz w:val="20"/>
          <w:szCs w:val="20"/>
          <w:lang w:val="en-US"/>
        </w:rPr>
        <w:t xml:space="preserve"> that has changed ownership several times over the years. </w:t>
      </w:r>
      <w:r w:rsidR="00501E2B" w:rsidRPr="000B597D">
        <w:rPr>
          <w:rFonts w:ascii="Times New Roman" w:hAnsi="Times New Roman" w:cs="Times New Roman"/>
          <w:sz w:val="20"/>
          <w:szCs w:val="20"/>
          <w:lang w:val="en-US"/>
        </w:rPr>
        <w:t>I</w:t>
      </w:r>
      <w:r w:rsidRPr="000B597D">
        <w:rPr>
          <w:rFonts w:ascii="Times New Roman" w:hAnsi="Times New Roman" w:cs="Times New Roman"/>
          <w:sz w:val="20"/>
          <w:szCs w:val="20"/>
          <w:lang w:val="en-US"/>
        </w:rPr>
        <w:t xml:space="preserve">t has no restaurant or bar. </w:t>
      </w:r>
      <w:r w:rsidR="00501E2B" w:rsidRPr="000B597D">
        <w:rPr>
          <w:rFonts w:ascii="Times New Roman" w:hAnsi="Times New Roman" w:cs="Times New Roman"/>
          <w:sz w:val="20"/>
          <w:szCs w:val="20"/>
          <w:lang w:val="en-US"/>
        </w:rPr>
        <w:t>I</w:t>
      </w:r>
      <w:r w:rsidRPr="000B597D">
        <w:rPr>
          <w:rFonts w:ascii="Times New Roman" w:hAnsi="Times New Roman" w:cs="Times New Roman"/>
          <w:sz w:val="20"/>
          <w:szCs w:val="20"/>
          <w:lang w:val="en-US"/>
        </w:rPr>
        <w:t>t is positioned as a mid-price</w:t>
      </w:r>
      <w:r w:rsidR="00C93523">
        <w:rPr>
          <w:rFonts w:ascii="Times New Roman" w:hAnsi="Times New Roman" w:cs="Times New Roman"/>
          <w:sz w:val="20"/>
          <w:szCs w:val="20"/>
          <w:lang w:val="en-US"/>
        </w:rPr>
        <w:t>d</w:t>
      </w:r>
      <w:r w:rsidRPr="000B597D">
        <w:rPr>
          <w:rFonts w:ascii="Times New Roman" w:hAnsi="Times New Roman" w:cs="Times New Roman"/>
          <w:sz w:val="20"/>
          <w:szCs w:val="20"/>
          <w:lang w:val="en-US"/>
        </w:rPr>
        <w:t>, good</w:t>
      </w:r>
      <w:r w:rsidR="00C93523">
        <w:rPr>
          <w:rFonts w:ascii="Times New Roman" w:hAnsi="Times New Roman" w:cs="Times New Roman"/>
          <w:sz w:val="20"/>
          <w:szCs w:val="20"/>
          <w:lang w:val="en-US"/>
        </w:rPr>
        <w:t>-</w:t>
      </w:r>
      <w:r w:rsidRPr="000B597D">
        <w:rPr>
          <w:rFonts w:ascii="Times New Roman" w:hAnsi="Times New Roman" w:cs="Times New Roman"/>
          <w:sz w:val="20"/>
          <w:szCs w:val="20"/>
          <w:lang w:val="en-US"/>
        </w:rPr>
        <w:t>quality hotel</w:t>
      </w:r>
      <w:r w:rsidR="0072461B">
        <w:rPr>
          <w:rFonts w:ascii="Times New Roman" w:hAnsi="Times New Roman" w:cs="Times New Roman"/>
          <w:sz w:val="20"/>
          <w:szCs w:val="20"/>
          <w:lang w:val="en-US"/>
        </w:rPr>
        <w:t xml:space="preserve"> at the beach</w:t>
      </w:r>
      <w:r w:rsidRPr="000B597D">
        <w:rPr>
          <w:rFonts w:ascii="Times New Roman" w:hAnsi="Times New Roman" w:cs="Times New Roman"/>
          <w:sz w:val="20"/>
          <w:szCs w:val="20"/>
          <w:lang w:val="en-US"/>
        </w:rPr>
        <w:t>.</w:t>
      </w:r>
    </w:p>
    <w:p w14:paraId="0476089E" w14:textId="2537DBD2" w:rsidR="00631419" w:rsidRDefault="00631419" w:rsidP="00B04265">
      <w:pPr>
        <w:ind w:firstLine="426"/>
        <w:jc w:val="both"/>
        <w:rPr>
          <w:rFonts w:ascii="Times New Roman" w:hAnsi="Times New Roman" w:cs="Times New Roman"/>
          <w:sz w:val="20"/>
          <w:szCs w:val="20"/>
          <w:lang w:val="en-US"/>
        </w:rPr>
      </w:pPr>
      <w:r w:rsidRPr="00FA2BA2">
        <w:rPr>
          <w:rFonts w:ascii="Times New Roman" w:hAnsi="Times New Roman" w:cs="Times New Roman"/>
          <w:sz w:val="20"/>
          <w:szCs w:val="20"/>
          <w:lang w:val="en-US"/>
        </w:rPr>
        <w:t xml:space="preserve">The </w:t>
      </w:r>
      <w:r w:rsidR="0072461B">
        <w:rPr>
          <w:rFonts w:ascii="Times New Roman" w:hAnsi="Times New Roman" w:cs="Times New Roman"/>
          <w:sz w:val="20"/>
          <w:szCs w:val="20"/>
          <w:lang w:val="en-US"/>
        </w:rPr>
        <w:t xml:space="preserve">Palazzo </w:t>
      </w:r>
      <w:proofErr w:type="spellStart"/>
      <w:r w:rsidR="0072461B">
        <w:rPr>
          <w:rFonts w:ascii="Times New Roman" w:hAnsi="Times New Roman" w:cs="Times New Roman"/>
          <w:sz w:val="20"/>
          <w:szCs w:val="20"/>
          <w:lang w:val="en-US"/>
        </w:rPr>
        <w:t>Albicocca</w:t>
      </w:r>
      <w:proofErr w:type="spellEnd"/>
      <w:r w:rsidRPr="00FA2BA2">
        <w:rPr>
          <w:rFonts w:ascii="Times New Roman" w:hAnsi="Times New Roman" w:cs="Times New Roman"/>
          <w:sz w:val="20"/>
          <w:szCs w:val="20"/>
          <w:lang w:val="en-US"/>
        </w:rPr>
        <w:t xml:space="preserve"> is open only during the </w:t>
      </w:r>
      <w:r w:rsidR="0072461B">
        <w:rPr>
          <w:rFonts w:ascii="Times New Roman" w:hAnsi="Times New Roman" w:cs="Times New Roman"/>
          <w:sz w:val="20"/>
          <w:szCs w:val="20"/>
          <w:lang w:val="en-US"/>
        </w:rPr>
        <w:t>summer</w:t>
      </w:r>
      <w:r w:rsidRPr="00FA2BA2">
        <w:rPr>
          <w:rFonts w:ascii="Times New Roman" w:hAnsi="Times New Roman" w:cs="Times New Roman"/>
          <w:sz w:val="20"/>
          <w:szCs w:val="20"/>
          <w:lang w:val="en-US"/>
        </w:rPr>
        <w:t xml:space="preserve"> season</w:t>
      </w:r>
      <w:r w:rsidR="000D514F">
        <w:rPr>
          <w:rFonts w:ascii="Times New Roman" w:hAnsi="Times New Roman" w:cs="Times New Roman"/>
          <w:sz w:val="20"/>
          <w:szCs w:val="20"/>
          <w:lang w:val="en-US"/>
        </w:rPr>
        <w:t>, from</w:t>
      </w:r>
      <w:r w:rsidRPr="00FA2BA2">
        <w:rPr>
          <w:rFonts w:ascii="Times New Roman" w:hAnsi="Times New Roman" w:cs="Times New Roman"/>
          <w:sz w:val="20"/>
          <w:szCs w:val="20"/>
          <w:lang w:val="en-US"/>
        </w:rPr>
        <w:t xml:space="preserve"> </w:t>
      </w:r>
      <w:r w:rsidR="0072461B">
        <w:rPr>
          <w:rFonts w:ascii="Times New Roman" w:hAnsi="Times New Roman" w:cs="Times New Roman"/>
          <w:sz w:val="20"/>
          <w:szCs w:val="20"/>
          <w:lang w:val="en-US"/>
        </w:rPr>
        <w:t>May</w:t>
      </w:r>
      <w:r w:rsidRPr="00FA2BA2">
        <w:rPr>
          <w:rFonts w:ascii="Times New Roman" w:hAnsi="Times New Roman" w:cs="Times New Roman"/>
          <w:sz w:val="20"/>
          <w:szCs w:val="20"/>
          <w:lang w:val="en-US"/>
        </w:rPr>
        <w:t xml:space="preserve"> </w:t>
      </w:r>
      <w:r w:rsidR="0072461B">
        <w:rPr>
          <w:rFonts w:ascii="Times New Roman" w:hAnsi="Times New Roman" w:cs="Times New Roman"/>
          <w:sz w:val="20"/>
          <w:szCs w:val="20"/>
          <w:lang w:val="en-US"/>
        </w:rPr>
        <w:t>1</w:t>
      </w:r>
      <w:r w:rsidRPr="00FA2BA2">
        <w:rPr>
          <w:rFonts w:ascii="Times New Roman" w:hAnsi="Times New Roman" w:cs="Times New Roman"/>
          <w:sz w:val="20"/>
          <w:szCs w:val="20"/>
          <w:lang w:val="en-US"/>
        </w:rPr>
        <w:t xml:space="preserve"> </w:t>
      </w:r>
      <w:r w:rsidR="000F5339">
        <w:rPr>
          <w:rFonts w:ascii="Times New Roman" w:hAnsi="Times New Roman" w:cs="Times New Roman"/>
          <w:sz w:val="20"/>
          <w:szCs w:val="20"/>
          <w:lang w:val="en-US"/>
        </w:rPr>
        <w:t>to</w:t>
      </w:r>
      <w:r w:rsidRPr="00FA2BA2">
        <w:rPr>
          <w:rFonts w:ascii="Times New Roman" w:hAnsi="Times New Roman" w:cs="Times New Roman"/>
          <w:sz w:val="20"/>
          <w:szCs w:val="20"/>
          <w:lang w:val="en-US"/>
        </w:rPr>
        <w:t xml:space="preserve"> the last day of </w:t>
      </w:r>
      <w:r w:rsidR="0072461B">
        <w:rPr>
          <w:rFonts w:ascii="Times New Roman" w:hAnsi="Times New Roman" w:cs="Times New Roman"/>
          <w:sz w:val="20"/>
          <w:szCs w:val="20"/>
          <w:lang w:val="en-US"/>
        </w:rPr>
        <w:t>September</w:t>
      </w:r>
      <w:r w:rsidRPr="00FA2BA2">
        <w:rPr>
          <w:rFonts w:ascii="Times New Roman" w:hAnsi="Times New Roman" w:cs="Times New Roman"/>
          <w:sz w:val="20"/>
          <w:szCs w:val="20"/>
          <w:lang w:val="en-US"/>
        </w:rPr>
        <w:t xml:space="preserve">. Each of the 50 rooms </w:t>
      </w:r>
      <w:r w:rsidR="00597087">
        <w:rPr>
          <w:rFonts w:ascii="Times New Roman" w:hAnsi="Times New Roman" w:cs="Times New Roman"/>
          <w:sz w:val="20"/>
          <w:szCs w:val="20"/>
          <w:lang w:val="en-US"/>
        </w:rPr>
        <w:t>with partial ocean view</w:t>
      </w:r>
      <w:r w:rsidRPr="00FA2BA2">
        <w:rPr>
          <w:rFonts w:ascii="Times New Roman" w:hAnsi="Times New Roman" w:cs="Times New Roman"/>
          <w:sz w:val="20"/>
          <w:szCs w:val="20"/>
          <w:lang w:val="en-US"/>
        </w:rPr>
        <w:t xml:space="preserve"> rents for </w:t>
      </w:r>
      <w:r w:rsidR="003224F7">
        <w:rPr>
          <w:rFonts w:ascii="Times New Roman" w:hAnsi="Times New Roman" w:cs="Times New Roman"/>
          <w:sz w:val="20"/>
          <w:szCs w:val="20"/>
          <w:lang w:val="en-US"/>
        </w:rPr>
        <w:t>€</w:t>
      </w:r>
      <w:r w:rsidR="00392724">
        <w:rPr>
          <w:rFonts w:ascii="Times New Roman" w:hAnsi="Times New Roman" w:cs="Times New Roman"/>
          <w:sz w:val="20"/>
          <w:szCs w:val="20"/>
          <w:lang w:val="en-US"/>
        </w:rPr>
        <w:t xml:space="preserve"> </w:t>
      </w:r>
      <w:r w:rsidR="003224F7">
        <w:rPr>
          <w:rFonts w:ascii="Times New Roman" w:hAnsi="Times New Roman" w:cs="Times New Roman"/>
          <w:sz w:val="20"/>
          <w:szCs w:val="20"/>
          <w:lang w:val="en-US"/>
        </w:rPr>
        <w:t>200 (€</w:t>
      </w:r>
      <w:r w:rsidR="00392724">
        <w:rPr>
          <w:rFonts w:ascii="Times New Roman" w:hAnsi="Times New Roman" w:cs="Times New Roman"/>
          <w:sz w:val="20"/>
          <w:szCs w:val="20"/>
          <w:lang w:val="en-US"/>
        </w:rPr>
        <w:t xml:space="preserve"> </w:t>
      </w:r>
      <w:r w:rsidR="003224F7">
        <w:rPr>
          <w:rFonts w:ascii="Times New Roman" w:hAnsi="Times New Roman" w:cs="Times New Roman"/>
          <w:sz w:val="20"/>
          <w:szCs w:val="20"/>
          <w:lang w:val="en-US"/>
        </w:rPr>
        <w:t>110/ €</w:t>
      </w:r>
      <w:r w:rsidR="00392724">
        <w:rPr>
          <w:rFonts w:ascii="Times New Roman" w:hAnsi="Times New Roman" w:cs="Times New Roman"/>
          <w:sz w:val="20"/>
          <w:szCs w:val="20"/>
          <w:lang w:val="en-US"/>
        </w:rPr>
        <w:t xml:space="preserve"> </w:t>
      </w:r>
      <w:r w:rsidR="003224F7">
        <w:rPr>
          <w:rFonts w:ascii="Times New Roman" w:hAnsi="Times New Roman" w:cs="Times New Roman"/>
          <w:sz w:val="20"/>
          <w:szCs w:val="20"/>
          <w:lang w:val="en-US"/>
        </w:rPr>
        <w:t>60)</w:t>
      </w:r>
      <w:r w:rsidRPr="00FA2BA2">
        <w:rPr>
          <w:rFonts w:ascii="Times New Roman" w:hAnsi="Times New Roman" w:cs="Times New Roman"/>
          <w:sz w:val="20"/>
          <w:szCs w:val="20"/>
          <w:lang w:val="en-US"/>
        </w:rPr>
        <w:t xml:space="preserve"> for double occupancy</w:t>
      </w:r>
      <w:r w:rsidR="003224F7">
        <w:rPr>
          <w:rFonts w:ascii="Times New Roman" w:hAnsi="Times New Roman" w:cs="Times New Roman"/>
          <w:sz w:val="20"/>
          <w:szCs w:val="20"/>
          <w:lang w:val="en-US"/>
        </w:rPr>
        <w:t xml:space="preserve"> in July and August (June and</w:t>
      </w:r>
      <w:r w:rsidR="001E28E2">
        <w:rPr>
          <w:rFonts w:ascii="Times New Roman" w:hAnsi="Times New Roman" w:cs="Times New Roman"/>
          <w:sz w:val="20"/>
          <w:szCs w:val="20"/>
          <w:lang w:val="en-US"/>
        </w:rPr>
        <w:t xml:space="preserve"> the</w:t>
      </w:r>
      <w:r w:rsidR="003224F7">
        <w:rPr>
          <w:rFonts w:ascii="Times New Roman" w:hAnsi="Times New Roman" w:cs="Times New Roman"/>
          <w:sz w:val="20"/>
          <w:szCs w:val="20"/>
          <w:lang w:val="en-US"/>
        </w:rPr>
        <w:t xml:space="preserve"> first two weeks </w:t>
      </w:r>
      <w:r w:rsidR="007427A8">
        <w:rPr>
          <w:rFonts w:ascii="Times New Roman" w:hAnsi="Times New Roman" w:cs="Times New Roman"/>
          <w:sz w:val="20"/>
          <w:szCs w:val="20"/>
          <w:lang w:val="en-US"/>
        </w:rPr>
        <w:t>of</w:t>
      </w:r>
      <w:r w:rsidR="003224F7">
        <w:rPr>
          <w:rFonts w:ascii="Times New Roman" w:hAnsi="Times New Roman" w:cs="Times New Roman"/>
          <w:sz w:val="20"/>
          <w:szCs w:val="20"/>
          <w:lang w:val="en-US"/>
        </w:rPr>
        <w:t xml:space="preserve"> September/ May and</w:t>
      </w:r>
      <w:r w:rsidR="007427A8">
        <w:rPr>
          <w:rFonts w:ascii="Times New Roman" w:hAnsi="Times New Roman" w:cs="Times New Roman"/>
          <w:sz w:val="20"/>
          <w:szCs w:val="20"/>
          <w:lang w:val="en-US"/>
        </w:rPr>
        <w:t xml:space="preserve"> the</w:t>
      </w:r>
      <w:r w:rsidR="003224F7">
        <w:rPr>
          <w:rFonts w:ascii="Times New Roman" w:hAnsi="Times New Roman" w:cs="Times New Roman"/>
          <w:sz w:val="20"/>
          <w:szCs w:val="20"/>
          <w:lang w:val="en-US"/>
        </w:rPr>
        <w:t xml:space="preserve"> last two weeks </w:t>
      </w:r>
      <w:r w:rsidR="007427A8">
        <w:rPr>
          <w:rFonts w:ascii="Times New Roman" w:hAnsi="Times New Roman" w:cs="Times New Roman"/>
          <w:sz w:val="20"/>
          <w:szCs w:val="20"/>
          <w:lang w:val="en-US"/>
        </w:rPr>
        <w:t>of</w:t>
      </w:r>
      <w:r w:rsidR="003224F7">
        <w:rPr>
          <w:rFonts w:ascii="Times New Roman" w:hAnsi="Times New Roman" w:cs="Times New Roman"/>
          <w:sz w:val="20"/>
          <w:szCs w:val="20"/>
          <w:lang w:val="en-US"/>
        </w:rPr>
        <w:t xml:space="preserve"> September)</w:t>
      </w:r>
      <w:r w:rsidRPr="00FA2BA2">
        <w:rPr>
          <w:rFonts w:ascii="Times New Roman" w:hAnsi="Times New Roman" w:cs="Times New Roman"/>
          <w:sz w:val="20"/>
          <w:szCs w:val="20"/>
          <w:lang w:val="en-US"/>
        </w:rPr>
        <w:t xml:space="preserve">. </w:t>
      </w:r>
      <w:r w:rsidR="00B04265">
        <w:rPr>
          <w:rFonts w:ascii="Times New Roman" w:hAnsi="Times New Roman" w:cs="Times New Roman"/>
          <w:sz w:val="20"/>
          <w:szCs w:val="20"/>
          <w:lang w:val="en-US"/>
        </w:rPr>
        <w:t>The hotel has 10 rooms with spectacular view o</w:t>
      </w:r>
      <w:r w:rsidR="007427A8">
        <w:rPr>
          <w:rFonts w:ascii="Times New Roman" w:hAnsi="Times New Roman" w:cs="Times New Roman"/>
          <w:sz w:val="20"/>
          <w:szCs w:val="20"/>
          <w:lang w:val="en-US"/>
        </w:rPr>
        <w:t>f</w:t>
      </w:r>
      <w:r w:rsidR="00B04265">
        <w:rPr>
          <w:rFonts w:ascii="Times New Roman" w:hAnsi="Times New Roman" w:cs="Times New Roman"/>
          <w:sz w:val="20"/>
          <w:szCs w:val="20"/>
          <w:lang w:val="en-US"/>
        </w:rPr>
        <w:t xml:space="preserve"> the ocean and the beach. </w:t>
      </w:r>
      <w:r w:rsidRPr="00FA2BA2">
        <w:rPr>
          <w:rFonts w:ascii="Times New Roman" w:hAnsi="Times New Roman" w:cs="Times New Roman"/>
          <w:sz w:val="20"/>
          <w:szCs w:val="20"/>
          <w:lang w:val="en-US"/>
        </w:rPr>
        <w:t xml:space="preserve">Rooms </w:t>
      </w:r>
      <w:r w:rsidR="00B04265">
        <w:rPr>
          <w:rFonts w:ascii="Times New Roman" w:hAnsi="Times New Roman" w:cs="Times New Roman"/>
          <w:sz w:val="20"/>
          <w:szCs w:val="20"/>
          <w:lang w:val="en-US"/>
        </w:rPr>
        <w:t>with</w:t>
      </w:r>
      <w:r w:rsidR="007427A8">
        <w:rPr>
          <w:rFonts w:ascii="Times New Roman" w:hAnsi="Times New Roman" w:cs="Times New Roman"/>
          <w:sz w:val="20"/>
          <w:szCs w:val="20"/>
          <w:lang w:val="en-US"/>
        </w:rPr>
        <w:t xml:space="preserve"> an</w:t>
      </w:r>
      <w:r w:rsidR="00B04265">
        <w:rPr>
          <w:rFonts w:ascii="Times New Roman" w:hAnsi="Times New Roman" w:cs="Times New Roman"/>
          <w:sz w:val="20"/>
          <w:szCs w:val="20"/>
          <w:lang w:val="en-US"/>
        </w:rPr>
        <w:t xml:space="preserve"> ocean view</w:t>
      </w:r>
      <w:r w:rsidRPr="00FA2BA2">
        <w:rPr>
          <w:rFonts w:ascii="Times New Roman" w:hAnsi="Times New Roman" w:cs="Times New Roman"/>
          <w:sz w:val="20"/>
          <w:szCs w:val="20"/>
          <w:lang w:val="en-US"/>
        </w:rPr>
        <w:t xml:space="preserve"> rent </w:t>
      </w:r>
      <w:r w:rsidR="002D524A" w:rsidRPr="00FA2BA2">
        <w:rPr>
          <w:rFonts w:ascii="Times New Roman" w:hAnsi="Times New Roman" w:cs="Times New Roman"/>
          <w:sz w:val="20"/>
          <w:szCs w:val="20"/>
          <w:lang w:val="en-US"/>
        </w:rPr>
        <w:t xml:space="preserve">for </w:t>
      </w:r>
      <w:r w:rsidR="002D524A">
        <w:rPr>
          <w:rFonts w:ascii="Times New Roman" w:hAnsi="Times New Roman" w:cs="Times New Roman"/>
          <w:sz w:val="20"/>
          <w:szCs w:val="20"/>
          <w:lang w:val="en-US"/>
        </w:rPr>
        <w:t>€</w:t>
      </w:r>
      <w:r w:rsidR="00392724">
        <w:rPr>
          <w:rFonts w:ascii="Times New Roman" w:hAnsi="Times New Roman" w:cs="Times New Roman"/>
          <w:sz w:val="20"/>
          <w:szCs w:val="20"/>
          <w:lang w:val="en-US"/>
        </w:rPr>
        <w:t xml:space="preserve"> </w:t>
      </w:r>
      <w:r w:rsidR="002D524A">
        <w:rPr>
          <w:rFonts w:ascii="Times New Roman" w:hAnsi="Times New Roman" w:cs="Times New Roman"/>
          <w:sz w:val="20"/>
          <w:szCs w:val="20"/>
          <w:lang w:val="en-US"/>
        </w:rPr>
        <w:t>230 (€</w:t>
      </w:r>
      <w:r w:rsidR="00392724">
        <w:rPr>
          <w:rFonts w:ascii="Times New Roman" w:hAnsi="Times New Roman" w:cs="Times New Roman"/>
          <w:sz w:val="20"/>
          <w:szCs w:val="20"/>
          <w:lang w:val="en-US"/>
        </w:rPr>
        <w:t xml:space="preserve"> </w:t>
      </w:r>
      <w:r w:rsidR="002D524A">
        <w:rPr>
          <w:rFonts w:ascii="Times New Roman" w:hAnsi="Times New Roman" w:cs="Times New Roman"/>
          <w:sz w:val="20"/>
          <w:szCs w:val="20"/>
          <w:lang w:val="en-US"/>
        </w:rPr>
        <w:t>120/ €</w:t>
      </w:r>
      <w:r w:rsidR="00433E15">
        <w:rPr>
          <w:rFonts w:ascii="Times New Roman" w:hAnsi="Times New Roman" w:cs="Times New Roman"/>
          <w:sz w:val="20"/>
          <w:szCs w:val="20"/>
          <w:lang w:val="en-US"/>
        </w:rPr>
        <w:t> </w:t>
      </w:r>
      <w:r w:rsidR="002D524A">
        <w:rPr>
          <w:rFonts w:ascii="Times New Roman" w:hAnsi="Times New Roman" w:cs="Times New Roman"/>
          <w:sz w:val="20"/>
          <w:szCs w:val="20"/>
          <w:lang w:val="en-US"/>
        </w:rPr>
        <w:t>65)</w:t>
      </w:r>
      <w:r w:rsidR="002D524A" w:rsidRPr="00FA2BA2">
        <w:rPr>
          <w:rFonts w:ascii="Times New Roman" w:hAnsi="Times New Roman" w:cs="Times New Roman"/>
          <w:sz w:val="20"/>
          <w:szCs w:val="20"/>
          <w:lang w:val="en-US"/>
        </w:rPr>
        <w:t xml:space="preserve"> for double occupancy</w:t>
      </w:r>
      <w:r w:rsidR="002D524A">
        <w:rPr>
          <w:rFonts w:ascii="Times New Roman" w:hAnsi="Times New Roman" w:cs="Times New Roman"/>
          <w:sz w:val="20"/>
          <w:szCs w:val="20"/>
          <w:lang w:val="en-US"/>
        </w:rPr>
        <w:t xml:space="preserve"> in July and August (</w:t>
      </w:r>
      <w:r w:rsidR="009A2669">
        <w:rPr>
          <w:rFonts w:ascii="Times New Roman" w:hAnsi="Times New Roman" w:cs="Times New Roman"/>
          <w:sz w:val="20"/>
          <w:szCs w:val="20"/>
          <w:lang w:val="en-US"/>
        </w:rPr>
        <w:t>June and the first two weeks of September/ May and the last two weeks of September</w:t>
      </w:r>
      <w:r w:rsidR="002D524A">
        <w:rPr>
          <w:rFonts w:ascii="Times New Roman" w:hAnsi="Times New Roman" w:cs="Times New Roman"/>
          <w:sz w:val="20"/>
          <w:szCs w:val="20"/>
          <w:lang w:val="en-US"/>
        </w:rPr>
        <w:t>)</w:t>
      </w:r>
      <w:r w:rsidR="002D524A" w:rsidRPr="00FA2BA2">
        <w:rPr>
          <w:rFonts w:ascii="Times New Roman" w:hAnsi="Times New Roman" w:cs="Times New Roman"/>
          <w:sz w:val="20"/>
          <w:szCs w:val="20"/>
          <w:lang w:val="en-US"/>
        </w:rPr>
        <w:t>.</w:t>
      </w:r>
      <w:r w:rsidR="00435BED">
        <w:rPr>
          <w:rFonts w:ascii="Times New Roman" w:hAnsi="Times New Roman" w:cs="Times New Roman"/>
          <w:sz w:val="20"/>
          <w:szCs w:val="20"/>
          <w:lang w:val="en-US"/>
        </w:rPr>
        <w:t xml:space="preserve"> The discount for single occupancy with and without ocean view is €</w:t>
      </w:r>
      <w:r w:rsidR="00392724">
        <w:rPr>
          <w:rFonts w:ascii="Times New Roman" w:hAnsi="Times New Roman" w:cs="Times New Roman"/>
          <w:sz w:val="20"/>
          <w:szCs w:val="20"/>
          <w:lang w:val="en-US"/>
        </w:rPr>
        <w:t xml:space="preserve"> </w:t>
      </w:r>
      <w:r w:rsidR="00435BED">
        <w:rPr>
          <w:rFonts w:ascii="Times New Roman" w:hAnsi="Times New Roman" w:cs="Times New Roman"/>
          <w:sz w:val="20"/>
          <w:szCs w:val="20"/>
          <w:lang w:val="en-US"/>
        </w:rPr>
        <w:t>40 (€</w:t>
      </w:r>
      <w:r w:rsidR="00392724">
        <w:rPr>
          <w:rFonts w:ascii="Times New Roman" w:hAnsi="Times New Roman" w:cs="Times New Roman"/>
          <w:sz w:val="20"/>
          <w:szCs w:val="20"/>
          <w:lang w:val="en-US"/>
        </w:rPr>
        <w:t xml:space="preserve"> </w:t>
      </w:r>
      <w:r w:rsidR="00435BED">
        <w:rPr>
          <w:rFonts w:ascii="Times New Roman" w:hAnsi="Times New Roman" w:cs="Times New Roman"/>
          <w:sz w:val="20"/>
          <w:szCs w:val="20"/>
          <w:lang w:val="en-US"/>
        </w:rPr>
        <w:t>20 /€</w:t>
      </w:r>
      <w:r w:rsidR="00392724">
        <w:rPr>
          <w:rFonts w:ascii="Times New Roman" w:hAnsi="Times New Roman" w:cs="Times New Roman"/>
          <w:sz w:val="20"/>
          <w:szCs w:val="20"/>
          <w:lang w:val="en-US"/>
        </w:rPr>
        <w:t xml:space="preserve"> </w:t>
      </w:r>
      <w:r w:rsidR="00435BED">
        <w:rPr>
          <w:rFonts w:ascii="Times New Roman" w:hAnsi="Times New Roman" w:cs="Times New Roman"/>
          <w:sz w:val="20"/>
          <w:szCs w:val="20"/>
          <w:lang w:val="en-US"/>
        </w:rPr>
        <w:t>10)</w:t>
      </w:r>
      <w:r w:rsidR="00435BED" w:rsidRPr="00E436A7">
        <w:rPr>
          <w:rFonts w:ascii="Times New Roman" w:hAnsi="Times New Roman" w:cs="Times New Roman"/>
          <w:sz w:val="20"/>
          <w:szCs w:val="20"/>
          <w:lang w:val="en-US"/>
        </w:rPr>
        <w:t xml:space="preserve"> </w:t>
      </w:r>
      <w:r w:rsidR="00435BED">
        <w:rPr>
          <w:rFonts w:ascii="Times New Roman" w:hAnsi="Times New Roman" w:cs="Times New Roman"/>
          <w:sz w:val="20"/>
          <w:szCs w:val="20"/>
          <w:lang w:val="en-US"/>
        </w:rPr>
        <w:t>in July and August (</w:t>
      </w:r>
      <w:r w:rsidR="009A2669">
        <w:rPr>
          <w:rFonts w:ascii="Times New Roman" w:hAnsi="Times New Roman" w:cs="Times New Roman"/>
          <w:sz w:val="20"/>
          <w:szCs w:val="20"/>
          <w:lang w:val="en-US"/>
        </w:rPr>
        <w:t>June and the first two weeks of September/ May and the last two weeks of September</w:t>
      </w:r>
      <w:r w:rsidR="00435BED">
        <w:rPr>
          <w:rFonts w:ascii="Times New Roman" w:hAnsi="Times New Roman" w:cs="Times New Roman"/>
          <w:sz w:val="20"/>
          <w:szCs w:val="20"/>
          <w:lang w:val="en-US"/>
        </w:rPr>
        <w:t>).</w:t>
      </w:r>
      <w:r w:rsidRPr="00FA2BA2">
        <w:rPr>
          <w:rFonts w:ascii="Times New Roman" w:hAnsi="Times New Roman" w:cs="Times New Roman"/>
          <w:sz w:val="20"/>
          <w:szCs w:val="20"/>
          <w:lang w:val="en-US"/>
        </w:rPr>
        <w:t xml:space="preserve"> The ratio of single versus double occupancy is </w:t>
      </w:r>
      <w:r w:rsidR="00E32B7A">
        <w:rPr>
          <w:rFonts w:ascii="Times New Roman" w:hAnsi="Times New Roman" w:cs="Times New Roman"/>
          <w:sz w:val="20"/>
          <w:szCs w:val="20"/>
          <w:lang w:val="en-US"/>
        </w:rPr>
        <w:t>1</w:t>
      </w:r>
      <w:r w:rsidRPr="00FA2BA2">
        <w:rPr>
          <w:rFonts w:ascii="Times New Roman" w:hAnsi="Times New Roman" w:cs="Times New Roman"/>
          <w:sz w:val="20"/>
          <w:szCs w:val="20"/>
          <w:lang w:val="en-US"/>
        </w:rPr>
        <w:t>:</w:t>
      </w:r>
      <w:r w:rsidR="00E32B7A">
        <w:rPr>
          <w:rFonts w:ascii="Times New Roman" w:hAnsi="Times New Roman" w:cs="Times New Roman"/>
          <w:sz w:val="20"/>
          <w:szCs w:val="20"/>
          <w:lang w:val="en-US"/>
        </w:rPr>
        <w:t>9</w:t>
      </w:r>
      <w:r w:rsidRPr="00FA2BA2">
        <w:rPr>
          <w:rFonts w:ascii="Times New Roman" w:hAnsi="Times New Roman" w:cs="Times New Roman"/>
          <w:sz w:val="20"/>
          <w:szCs w:val="20"/>
          <w:lang w:val="en-US"/>
        </w:rPr>
        <w:t>, on average.</w:t>
      </w:r>
      <w:r w:rsidR="001864C4">
        <w:rPr>
          <w:rFonts w:ascii="Times New Roman" w:hAnsi="Times New Roman" w:cs="Times New Roman"/>
          <w:sz w:val="20"/>
          <w:szCs w:val="20"/>
          <w:lang w:val="en-US"/>
        </w:rPr>
        <w:t xml:space="preserve"> The markup for weekends </w:t>
      </w:r>
      <w:r w:rsidR="00CE7EAF">
        <w:rPr>
          <w:rFonts w:ascii="Times New Roman" w:hAnsi="Times New Roman" w:cs="Times New Roman"/>
          <w:sz w:val="20"/>
          <w:szCs w:val="20"/>
          <w:lang w:val="en-US"/>
        </w:rPr>
        <w:t xml:space="preserve">is 15% (10%/ 0%) </w:t>
      </w:r>
      <w:r w:rsidR="00D855F2">
        <w:rPr>
          <w:rFonts w:ascii="Times New Roman" w:hAnsi="Times New Roman" w:cs="Times New Roman"/>
          <w:sz w:val="20"/>
          <w:szCs w:val="20"/>
          <w:lang w:val="en-US"/>
        </w:rPr>
        <w:t>in July and August (</w:t>
      </w:r>
      <w:r w:rsidR="009A2669">
        <w:rPr>
          <w:rFonts w:ascii="Times New Roman" w:hAnsi="Times New Roman" w:cs="Times New Roman"/>
          <w:sz w:val="20"/>
          <w:szCs w:val="20"/>
          <w:lang w:val="en-US"/>
        </w:rPr>
        <w:t>June and the first two weeks of September/ May and the last two weeks of September</w:t>
      </w:r>
      <w:r w:rsidR="00D855F2">
        <w:rPr>
          <w:rFonts w:ascii="Times New Roman" w:hAnsi="Times New Roman" w:cs="Times New Roman"/>
          <w:sz w:val="20"/>
          <w:szCs w:val="20"/>
          <w:lang w:val="en-US"/>
        </w:rPr>
        <w:t>).</w:t>
      </w:r>
      <w:r w:rsidR="00E32B7A" w:rsidRPr="00E32B7A">
        <w:rPr>
          <w:rFonts w:ascii="Times New Roman" w:hAnsi="Times New Roman" w:cs="Times New Roman"/>
          <w:sz w:val="20"/>
          <w:szCs w:val="20"/>
          <w:lang w:val="en-US"/>
        </w:rPr>
        <w:t xml:space="preserve"> </w:t>
      </w:r>
      <w:r w:rsidR="00E32B7A" w:rsidRPr="00FA2BA2">
        <w:rPr>
          <w:rFonts w:ascii="Times New Roman" w:hAnsi="Times New Roman" w:cs="Times New Roman"/>
          <w:sz w:val="20"/>
          <w:szCs w:val="20"/>
          <w:lang w:val="en-US"/>
        </w:rPr>
        <w:t xml:space="preserve">The average occupancy rate </w:t>
      </w:r>
      <w:r w:rsidR="00E32B7A">
        <w:rPr>
          <w:rFonts w:ascii="Times New Roman" w:hAnsi="Times New Roman" w:cs="Times New Roman"/>
          <w:sz w:val="20"/>
          <w:szCs w:val="20"/>
          <w:lang w:val="en-US"/>
        </w:rPr>
        <w:t>is as follows:</w:t>
      </w:r>
    </w:p>
    <w:tbl>
      <w:tblPr>
        <w:tblStyle w:val="TableGrid"/>
        <w:tblW w:w="0" w:type="auto"/>
        <w:tblLook w:val="04A0" w:firstRow="1" w:lastRow="0" w:firstColumn="1" w:lastColumn="0" w:noHBand="0" w:noVBand="1"/>
      </w:tblPr>
      <w:tblGrid>
        <w:gridCol w:w="2151"/>
        <w:gridCol w:w="2152"/>
        <w:gridCol w:w="2152"/>
        <w:gridCol w:w="2152"/>
      </w:tblGrid>
      <w:tr w:rsidR="00BD653C" w:rsidRPr="00E57F12" w14:paraId="5AFA7486" w14:textId="77777777" w:rsidTr="00D41A3C">
        <w:tc>
          <w:tcPr>
            <w:tcW w:w="2151" w:type="dxa"/>
          </w:tcPr>
          <w:p w14:paraId="3C16A2A3" w14:textId="77777777" w:rsidR="00BD653C" w:rsidRDefault="00BD653C" w:rsidP="00B04265">
            <w:pPr>
              <w:jc w:val="both"/>
              <w:rPr>
                <w:rFonts w:ascii="Times New Roman" w:hAnsi="Times New Roman" w:cs="Times New Roman"/>
                <w:sz w:val="20"/>
                <w:szCs w:val="20"/>
                <w:lang w:val="en-US"/>
              </w:rPr>
            </w:pPr>
          </w:p>
        </w:tc>
        <w:tc>
          <w:tcPr>
            <w:tcW w:w="2152" w:type="dxa"/>
            <w:vAlign w:val="center"/>
          </w:tcPr>
          <w:p w14:paraId="4B6A2267" w14:textId="1708FB07" w:rsidR="00BD653C" w:rsidRDefault="00BD65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July and August</w:t>
            </w:r>
          </w:p>
        </w:tc>
        <w:tc>
          <w:tcPr>
            <w:tcW w:w="2152" w:type="dxa"/>
            <w:vAlign w:val="center"/>
          </w:tcPr>
          <w:p w14:paraId="41B6A56E" w14:textId="5EF8CF83" w:rsidR="00BD653C" w:rsidRDefault="00BD65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June and </w:t>
            </w:r>
            <w:r w:rsidR="00D41A3C">
              <w:rPr>
                <w:rFonts w:ascii="Times New Roman" w:hAnsi="Times New Roman" w:cs="Times New Roman"/>
                <w:sz w:val="20"/>
                <w:szCs w:val="20"/>
                <w:lang w:val="en-US"/>
              </w:rPr>
              <w:t>first two weeks September</w:t>
            </w:r>
          </w:p>
        </w:tc>
        <w:tc>
          <w:tcPr>
            <w:tcW w:w="2152" w:type="dxa"/>
            <w:vAlign w:val="center"/>
          </w:tcPr>
          <w:p w14:paraId="16F548E7" w14:textId="5FDD2F6F"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May and last two weeks September</w:t>
            </w:r>
          </w:p>
        </w:tc>
      </w:tr>
      <w:tr w:rsidR="00BD653C" w14:paraId="4E138697" w14:textId="77777777" w:rsidTr="00D41A3C">
        <w:tc>
          <w:tcPr>
            <w:tcW w:w="2151" w:type="dxa"/>
          </w:tcPr>
          <w:p w14:paraId="555511C5" w14:textId="54916703" w:rsidR="00BD653C" w:rsidRDefault="00BD653C" w:rsidP="00B04265">
            <w:pPr>
              <w:jc w:val="both"/>
              <w:rPr>
                <w:rFonts w:ascii="Times New Roman" w:hAnsi="Times New Roman" w:cs="Times New Roman"/>
                <w:sz w:val="20"/>
                <w:szCs w:val="20"/>
                <w:lang w:val="en-US"/>
              </w:rPr>
            </w:pPr>
            <w:r>
              <w:rPr>
                <w:rFonts w:ascii="Times New Roman" w:hAnsi="Times New Roman" w:cs="Times New Roman"/>
                <w:sz w:val="20"/>
                <w:szCs w:val="20"/>
                <w:lang w:val="en-US"/>
              </w:rPr>
              <w:t>Average occupancy rate weekends</w:t>
            </w:r>
          </w:p>
        </w:tc>
        <w:tc>
          <w:tcPr>
            <w:tcW w:w="2152" w:type="dxa"/>
            <w:vAlign w:val="center"/>
          </w:tcPr>
          <w:p w14:paraId="3B978B48" w14:textId="65BE746D"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90%</w:t>
            </w:r>
          </w:p>
        </w:tc>
        <w:tc>
          <w:tcPr>
            <w:tcW w:w="2152" w:type="dxa"/>
            <w:vAlign w:val="center"/>
          </w:tcPr>
          <w:p w14:paraId="3FC72565" w14:textId="3A0DCA61"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80%</w:t>
            </w:r>
          </w:p>
        </w:tc>
        <w:tc>
          <w:tcPr>
            <w:tcW w:w="2152" w:type="dxa"/>
            <w:vAlign w:val="center"/>
          </w:tcPr>
          <w:p w14:paraId="55F25E2B" w14:textId="3C9BAFCB"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50%</w:t>
            </w:r>
          </w:p>
        </w:tc>
      </w:tr>
      <w:tr w:rsidR="00BD653C" w14:paraId="418E1A9B" w14:textId="77777777" w:rsidTr="00D41A3C">
        <w:tc>
          <w:tcPr>
            <w:tcW w:w="2151" w:type="dxa"/>
          </w:tcPr>
          <w:p w14:paraId="5E1F2911" w14:textId="2DEE42E9" w:rsidR="00BD653C" w:rsidRDefault="00BD653C" w:rsidP="00B04265">
            <w:pPr>
              <w:jc w:val="both"/>
              <w:rPr>
                <w:rFonts w:ascii="Times New Roman" w:hAnsi="Times New Roman" w:cs="Times New Roman"/>
                <w:sz w:val="20"/>
                <w:szCs w:val="20"/>
                <w:lang w:val="en-US"/>
              </w:rPr>
            </w:pPr>
            <w:r>
              <w:rPr>
                <w:rFonts w:ascii="Times New Roman" w:hAnsi="Times New Roman" w:cs="Times New Roman"/>
                <w:sz w:val="20"/>
                <w:szCs w:val="20"/>
                <w:lang w:val="en-US"/>
              </w:rPr>
              <w:t>Average occupancy rate weekdays</w:t>
            </w:r>
          </w:p>
        </w:tc>
        <w:tc>
          <w:tcPr>
            <w:tcW w:w="2152" w:type="dxa"/>
            <w:vAlign w:val="center"/>
          </w:tcPr>
          <w:p w14:paraId="6C7765B0" w14:textId="5470287A"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70%</w:t>
            </w:r>
          </w:p>
        </w:tc>
        <w:tc>
          <w:tcPr>
            <w:tcW w:w="2152" w:type="dxa"/>
            <w:vAlign w:val="center"/>
          </w:tcPr>
          <w:p w14:paraId="3B84FC16" w14:textId="363F7786"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55%</w:t>
            </w:r>
          </w:p>
        </w:tc>
        <w:tc>
          <w:tcPr>
            <w:tcW w:w="2152" w:type="dxa"/>
            <w:vAlign w:val="center"/>
          </w:tcPr>
          <w:p w14:paraId="77C7A83D" w14:textId="63D08617" w:rsidR="00BD653C" w:rsidRDefault="00D41A3C" w:rsidP="00D41A3C">
            <w:pPr>
              <w:jc w:val="center"/>
              <w:rPr>
                <w:rFonts w:ascii="Times New Roman" w:hAnsi="Times New Roman" w:cs="Times New Roman"/>
                <w:sz w:val="20"/>
                <w:szCs w:val="20"/>
                <w:lang w:val="en-US"/>
              </w:rPr>
            </w:pPr>
            <w:r>
              <w:rPr>
                <w:rFonts w:ascii="Times New Roman" w:hAnsi="Times New Roman" w:cs="Times New Roman"/>
                <w:sz w:val="20"/>
                <w:szCs w:val="20"/>
                <w:lang w:val="en-US"/>
              </w:rPr>
              <w:t>20%</w:t>
            </w:r>
          </w:p>
        </w:tc>
      </w:tr>
    </w:tbl>
    <w:p w14:paraId="5DECBB13" w14:textId="77777777" w:rsidR="00E32B7A" w:rsidRPr="00FA2BA2" w:rsidRDefault="00E32B7A" w:rsidP="00B04265">
      <w:pPr>
        <w:ind w:firstLine="426"/>
        <w:jc w:val="both"/>
        <w:rPr>
          <w:rFonts w:ascii="Times New Roman" w:hAnsi="Times New Roman" w:cs="Times New Roman"/>
          <w:sz w:val="20"/>
          <w:szCs w:val="20"/>
          <w:lang w:val="en-US"/>
        </w:rPr>
      </w:pPr>
    </w:p>
    <w:p w14:paraId="3F354E6B" w14:textId="67ABC785" w:rsidR="00631419" w:rsidRPr="00FA2BA2" w:rsidRDefault="00631419" w:rsidP="007471C1">
      <w:pPr>
        <w:ind w:firstLine="426"/>
        <w:jc w:val="both"/>
        <w:rPr>
          <w:rFonts w:ascii="Times New Roman" w:hAnsi="Times New Roman" w:cs="Times New Roman"/>
          <w:sz w:val="20"/>
          <w:szCs w:val="20"/>
          <w:lang w:val="en-US"/>
        </w:rPr>
      </w:pPr>
      <w:r w:rsidRPr="00FA2BA2">
        <w:rPr>
          <w:rFonts w:ascii="Times New Roman" w:hAnsi="Times New Roman" w:cs="Times New Roman"/>
          <w:sz w:val="20"/>
          <w:szCs w:val="20"/>
          <w:lang w:val="en-US"/>
        </w:rPr>
        <w:t xml:space="preserve">Operating results for the last fiscal year are shown in Exhibit 1. Mr. </w:t>
      </w:r>
      <w:r w:rsidR="00C870E2">
        <w:rPr>
          <w:rFonts w:ascii="Times New Roman" w:hAnsi="Times New Roman" w:cs="Times New Roman"/>
          <w:sz w:val="20"/>
          <w:szCs w:val="20"/>
          <w:lang w:val="en-US"/>
        </w:rPr>
        <w:t>Rossi</w:t>
      </w:r>
      <w:r w:rsidRPr="00FA2BA2">
        <w:rPr>
          <w:rFonts w:ascii="Times New Roman" w:hAnsi="Times New Roman" w:cs="Times New Roman"/>
          <w:sz w:val="20"/>
          <w:szCs w:val="20"/>
          <w:lang w:val="en-US"/>
        </w:rPr>
        <w:t xml:space="preserve">, the manager of the hotel, is concerned about the off-season months, which show losses each month and reduce the high profits reported during the season. He has suggested to the owners, who acquired this hotel only at the end of the </w:t>
      </w:r>
      <w:r w:rsidR="00137780">
        <w:rPr>
          <w:rFonts w:ascii="Times New Roman" w:hAnsi="Times New Roman" w:cs="Times New Roman"/>
          <w:sz w:val="20"/>
          <w:szCs w:val="20"/>
          <w:lang w:val="en-US"/>
        </w:rPr>
        <w:t>2025</w:t>
      </w:r>
      <w:r w:rsidR="00137780"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season, that to reduce the off-season losses, they should agree to keep the hotel operating </w:t>
      </w:r>
      <w:r w:rsidR="00923E09">
        <w:rPr>
          <w:rFonts w:ascii="Times New Roman" w:hAnsi="Times New Roman" w:cs="Times New Roman"/>
          <w:sz w:val="20"/>
          <w:szCs w:val="20"/>
          <w:lang w:val="en-US"/>
        </w:rPr>
        <w:t>in April and in October</w:t>
      </w:r>
      <w:r w:rsidR="00267EAD">
        <w:rPr>
          <w:rFonts w:ascii="Times New Roman" w:hAnsi="Times New Roman" w:cs="Times New Roman"/>
          <w:sz w:val="20"/>
          <w:szCs w:val="20"/>
          <w:lang w:val="en-US"/>
        </w:rPr>
        <w:t xml:space="preserve">, starting in </w:t>
      </w:r>
      <w:r w:rsidR="00137780">
        <w:rPr>
          <w:rFonts w:ascii="Times New Roman" w:hAnsi="Times New Roman" w:cs="Times New Roman"/>
          <w:sz w:val="20"/>
          <w:szCs w:val="20"/>
          <w:lang w:val="en-US"/>
        </w:rPr>
        <w:t>2027</w:t>
      </w:r>
      <w:r w:rsidRPr="00FA2BA2">
        <w:rPr>
          <w:rFonts w:ascii="Times New Roman" w:hAnsi="Times New Roman" w:cs="Times New Roman"/>
          <w:sz w:val="20"/>
          <w:szCs w:val="20"/>
          <w:lang w:val="en-US"/>
        </w:rPr>
        <w:t xml:space="preserve">. He estimates the average occupancy rate for the off-season to be between </w:t>
      </w:r>
      <w:r w:rsidR="004F13A9">
        <w:rPr>
          <w:rFonts w:ascii="Times New Roman" w:hAnsi="Times New Roman" w:cs="Times New Roman"/>
          <w:sz w:val="20"/>
          <w:szCs w:val="20"/>
          <w:lang w:val="en-US"/>
        </w:rPr>
        <w:t>1</w:t>
      </w:r>
      <w:r w:rsidRPr="00FA2BA2">
        <w:rPr>
          <w:rFonts w:ascii="Times New Roman" w:hAnsi="Times New Roman" w:cs="Times New Roman"/>
          <w:sz w:val="20"/>
          <w:szCs w:val="20"/>
          <w:lang w:val="en-US"/>
        </w:rPr>
        <w:t xml:space="preserve">0% and </w:t>
      </w:r>
      <w:r w:rsidR="004653A0">
        <w:rPr>
          <w:rFonts w:ascii="Times New Roman" w:hAnsi="Times New Roman" w:cs="Times New Roman"/>
          <w:sz w:val="20"/>
          <w:szCs w:val="20"/>
          <w:lang w:val="en-US"/>
        </w:rPr>
        <w:t>4</w:t>
      </w:r>
      <w:r w:rsidRPr="00FA2BA2">
        <w:rPr>
          <w:rFonts w:ascii="Times New Roman" w:hAnsi="Times New Roman" w:cs="Times New Roman"/>
          <w:sz w:val="20"/>
          <w:szCs w:val="20"/>
          <w:lang w:val="en-US"/>
        </w:rPr>
        <w:t xml:space="preserve">0% for the next few years. </w:t>
      </w:r>
      <w:r w:rsidR="00C870E2">
        <w:rPr>
          <w:rFonts w:ascii="Times New Roman" w:hAnsi="Times New Roman" w:cs="Times New Roman"/>
          <w:sz w:val="20"/>
          <w:szCs w:val="20"/>
          <w:lang w:val="en-US"/>
        </w:rPr>
        <w:t>Rossi</w:t>
      </w:r>
      <w:r w:rsidRPr="00FA2BA2">
        <w:rPr>
          <w:rFonts w:ascii="Times New Roman" w:hAnsi="Times New Roman" w:cs="Times New Roman"/>
          <w:sz w:val="20"/>
          <w:szCs w:val="20"/>
          <w:lang w:val="en-US"/>
        </w:rPr>
        <w:t xml:space="preserve"> estimates that with careful attention to the off­season clientele a </w:t>
      </w:r>
      <w:r w:rsidR="0095342C">
        <w:rPr>
          <w:rFonts w:ascii="Times New Roman" w:hAnsi="Times New Roman" w:cs="Times New Roman"/>
          <w:sz w:val="20"/>
          <w:szCs w:val="20"/>
          <w:lang w:val="en-US"/>
        </w:rPr>
        <w:t>3</w:t>
      </w:r>
      <w:r w:rsidRPr="00FA2BA2">
        <w:rPr>
          <w:rFonts w:ascii="Times New Roman" w:hAnsi="Times New Roman" w:cs="Times New Roman"/>
          <w:sz w:val="20"/>
          <w:szCs w:val="20"/>
          <w:lang w:val="en-US"/>
        </w:rPr>
        <w:t>0% occupancy rate for the off-season would be much more likely if</w:t>
      </w:r>
      <w:r w:rsidR="00353C16"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the owners would commit </w:t>
      </w:r>
      <w:r w:rsidR="00514BA2">
        <w:rPr>
          <w:rFonts w:ascii="Times New Roman" w:hAnsi="Times New Roman" w:cs="Times New Roman"/>
          <w:sz w:val="20"/>
          <w:szCs w:val="20"/>
          <w:lang w:val="en-US"/>
        </w:rPr>
        <w:t>€</w:t>
      </w:r>
      <w:r w:rsidR="00392724">
        <w:rPr>
          <w:rFonts w:ascii="Times New Roman" w:hAnsi="Times New Roman" w:cs="Times New Roman"/>
          <w:sz w:val="20"/>
          <w:szCs w:val="20"/>
          <w:lang w:val="en-US"/>
        </w:rPr>
        <w:t xml:space="preserve"> </w:t>
      </w:r>
      <w:r w:rsidR="00514BA2">
        <w:rPr>
          <w:rFonts w:ascii="Times New Roman" w:hAnsi="Times New Roman" w:cs="Times New Roman"/>
          <w:sz w:val="20"/>
          <w:szCs w:val="20"/>
          <w:lang w:val="en-US"/>
        </w:rPr>
        <w:t>12</w:t>
      </w:r>
      <w:r w:rsidRPr="00FA2BA2">
        <w:rPr>
          <w:rFonts w:ascii="Times New Roman" w:hAnsi="Times New Roman" w:cs="Times New Roman"/>
          <w:sz w:val="20"/>
          <w:szCs w:val="20"/>
          <w:lang w:val="en-US"/>
        </w:rPr>
        <w:t>,000 for advertising each year</w:t>
      </w:r>
      <w:r w:rsidR="003F07BD">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There is no evidence to indicate that the </w:t>
      </w:r>
      <w:r w:rsidR="003F07BD">
        <w:rPr>
          <w:rFonts w:ascii="Times New Roman" w:hAnsi="Times New Roman" w:cs="Times New Roman"/>
          <w:sz w:val="20"/>
          <w:szCs w:val="20"/>
          <w:lang w:val="en-US"/>
        </w:rPr>
        <w:t>1</w:t>
      </w:r>
      <w:r w:rsidRPr="00FA2BA2">
        <w:rPr>
          <w:rFonts w:ascii="Times New Roman" w:hAnsi="Times New Roman" w:cs="Times New Roman"/>
          <w:sz w:val="20"/>
          <w:szCs w:val="20"/>
          <w:lang w:val="en-US"/>
        </w:rPr>
        <w:t>:</w:t>
      </w:r>
      <w:r w:rsidR="003F07BD">
        <w:rPr>
          <w:rFonts w:ascii="Times New Roman" w:hAnsi="Times New Roman" w:cs="Times New Roman"/>
          <w:sz w:val="20"/>
          <w:szCs w:val="20"/>
          <w:lang w:val="en-US"/>
        </w:rPr>
        <w:t>9</w:t>
      </w:r>
      <w:r w:rsidRPr="00FA2BA2">
        <w:rPr>
          <w:rFonts w:ascii="Times New Roman" w:hAnsi="Times New Roman" w:cs="Times New Roman"/>
          <w:sz w:val="20"/>
          <w:szCs w:val="20"/>
          <w:lang w:val="en-US"/>
        </w:rPr>
        <w:t xml:space="preserve"> ratio of singles vs. doubles would be different during the remainder of the year or in the future. Rates, however, would have to be reduced. Present plans are to reduce them to </w:t>
      </w:r>
      <w:r w:rsidR="00964B27">
        <w:rPr>
          <w:rFonts w:ascii="Times New Roman" w:hAnsi="Times New Roman" w:cs="Times New Roman"/>
          <w:sz w:val="20"/>
          <w:szCs w:val="20"/>
          <w:lang w:val="en-US"/>
        </w:rPr>
        <w:t xml:space="preserve">€ </w:t>
      </w:r>
      <w:r w:rsidR="000A737C">
        <w:rPr>
          <w:rFonts w:ascii="Times New Roman" w:hAnsi="Times New Roman" w:cs="Times New Roman"/>
          <w:sz w:val="20"/>
          <w:szCs w:val="20"/>
          <w:lang w:val="en-US"/>
        </w:rPr>
        <w:t>55</w:t>
      </w:r>
      <w:r w:rsidR="000A737C"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and </w:t>
      </w:r>
      <w:r w:rsidR="00392724">
        <w:rPr>
          <w:rFonts w:ascii="Times New Roman" w:hAnsi="Times New Roman" w:cs="Times New Roman"/>
          <w:sz w:val="20"/>
          <w:szCs w:val="20"/>
          <w:lang w:val="en-US"/>
        </w:rPr>
        <w:t xml:space="preserve">€ </w:t>
      </w:r>
      <w:r w:rsidR="000A737C">
        <w:rPr>
          <w:rFonts w:ascii="Times New Roman" w:hAnsi="Times New Roman" w:cs="Times New Roman"/>
          <w:sz w:val="20"/>
          <w:szCs w:val="20"/>
          <w:lang w:val="en-US"/>
        </w:rPr>
        <w:t>50</w:t>
      </w:r>
      <w:r w:rsidR="000A737C"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for </w:t>
      </w:r>
      <w:r w:rsidR="005D4441">
        <w:rPr>
          <w:rFonts w:ascii="Times New Roman" w:hAnsi="Times New Roman" w:cs="Times New Roman"/>
          <w:sz w:val="20"/>
          <w:szCs w:val="20"/>
          <w:lang w:val="en-US"/>
        </w:rPr>
        <w:t>ocean view</w:t>
      </w:r>
      <w:r w:rsidRPr="00FA2BA2">
        <w:rPr>
          <w:rFonts w:ascii="Times New Roman" w:hAnsi="Times New Roman" w:cs="Times New Roman"/>
          <w:sz w:val="20"/>
          <w:szCs w:val="20"/>
          <w:lang w:val="en-US"/>
        </w:rPr>
        <w:t xml:space="preserve"> and </w:t>
      </w:r>
      <w:r w:rsidR="005D4441">
        <w:rPr>
          <w:rFonts w:ascii="Times New Roman" w:hAnsi="Times New Roman" w:cs="Times New Roman"/>
          <w:sz w:val="20"/>
          <w:szCs w:val="20"/>
          <w:lang w:val="en-US"/>
        </w:rPr>
        <w:t>partial ocean view, respectively</w:t>
      </w:r>
      <w:r w:rsidRPr="00FA2BA2">
        <w:rPr>
          <w:rFonts w:ascii="Times New Roman" w:hAnsi="Times New Roman" w:cs="Times New Roman"/>
          <w:sz w:val="20"/>
          <w:szCs w:val="20"/>
          <w:lang w:val="en-US"/>
        </w:rPr>
        <w:t>.</w:t>
      </w:r>
      <w:r w:rsidR="00536662">
        <w:rPr>
          <w:rFonts w:ascii="Times New Roman" w:hAnsi="Times New Roman" w:cs="Times New Roman"/>
          <w:sz w:val="20"/>
          <w:szCs w:val="20"/>
          <w:lang w:val="en-US"/>
        </w:rPr>
        <w:t xml:space="preserve"> The planned discount for single occupancy with and without ocean view is € 5.</w:t>
      </w:r>
      <w:r w:rsidR="004B6A01">
        <w:rPr>
          <w:rFonts w:ascii="Times New Roman" w:hAnsi="Times New Roman" w:cs="Times New Roman"/>
          <w:sz w:val="20"/>
          <w:szCs w:val="20"/>
          <w:lang w:val="en-US"/>
        </w:rPr>
        <w:t xml:space="preserve"> The planned markup for weekends is 0%.</w:t>
      </w:r>
    </w:p>
    <w:p w14:paraId="37D5D70E" w14:textId="2AD60B31" w:rsidR="00631419" w:rsidRDefault="00631419" w:rsidP="007471C1">
      <w:pPr>
        <w:ind w:firstLine="426"/>
        <w:jc w:val="both"/>
        <w:rPr>
          <w:rFonts w:ascii="Times New Roman" w:hAnsi="Times New Roman" w:cs="Times New Roman"/>
          <w:sz w:val="20"/>
          <w:szCs w:val="20"/>
          <w:lang w:val="en-US"/>
        </w:rPr>
      </w:pPr>
      <w:r w:rsidRPr="00FA2BA2">
        <w:rPr>
          <w:rFonts w:ascii="Times New Roman" w:hAnsi="Times New Roman" w:cs="Times New Roman"/>
          <w:sz w:val="20"/>
          <w:szCs w:val="20"/>
          <w:lang w:val="en-US"/>
        </w:rPr>
        <w:t xml:space="preserve">The manager's salary is </w:t>
      </w:r>
      <w:proofErr w:type="gramStart"/>
      <w:r w:rsidRPr="00FA2BA2">
        <w:rPr>
          <w:rFonts w:ascii="Times New Roman" w:hAnsi="Times New Roman" w:cs="Times New Roman"/>
          <w:sz w:val="20"/>
          <w:szCs w:val="20"/>
          <w:lang w:val="en-US"/>
        </w:rPr>
        <w:t>paid</w:t>
      </w:r>
      <w:proofErr w:type="gramEnd"/>
      <w:r w:rsidRPr="00FA2BA2">
        <w:rPr>
          <w:rFonts w:ascii="Times New Roman" w:hAnsi="Times New Roman" w:cs="Times New Roman"/>
          <w:sz w:val="20"/>
          <w:szCs w:val="20"/>
          <w:lang w:val="en-US"/>
        </w:rPr>
        <w:t xml:space="preserve"> over 12 months. He acts as a caretaker of</w:t>
      </w:r>
      <w:r w:rsidR="00353C16"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the facilities during the off-season </w:t>
      </w:r>
      <w:proofErr w:type="gramStart"/>
      <w:r w:rsidRPr="00FA2BA2">
        <w:rPr>
          <w:rFonts w:ascii="Times New Roman" w:hAnsi="Times New Roman" w:cs="Times New Roman"/>
          <w:sz w:val="20"/>
          <w:szCs w:val="20"/>
          <w:lang w:val="en-US"/>
        </w:rPr>
        <w:t>and also</w:t>
      </w:r>
      <w:proofErr w:type="gramEnd"/>
      <w:r w:rsidRPr="00FA2BA2">
        <w:rPr>
          <w:rFonts w:ascii="Times New Roman" w:hAnsi="Times New Roman" w:cs="Times New Roman"/>
          <w:sz w:val="20"/>
          <w:szCs w:val="20"/>
          <w:lang w:val="en-US"/>
        </w:rPr>
        <w:t xml:space="preserve"> contracts most of</w:t>
      </w:r>
      <w:r w:rsidR="00353C16" w:rsidRPr="00FA2BA2">
        <w:rPr>
          <w:rFonts w:ascii="Times New Roman" w:hAnsi="Times New Roman" w:cs="Times New Roman"/>
          <w:sz w:val="20"/>
          <w:szCs w:val="20"/>
          <w:lang w:val="en-US"/>
        </w:rPr>
        <w:t xml:space="preserve"> </w:t>
      </w:r>
      <w:r w:rsidRPr="00FA2BA2">
        <w:rPr>
          <w:rFonts w:ascii="Times New Roman" w:hAnsi="Times New Roman" w:cs="Times New Roman"/>
          <w:sz w:val="20"/>
          <w:szCs w:val="20"/>
          <w:lang w:val="en-US"/>
        </w:rPr>
        <w:t xml:space="preserve">the repair and maintenance work during that time. </w:t>
      </w:r>
      <w:r w:rsidR="00FC68A8">
        <w:rPr>
          <w:rFonts w:ascii="Times New Roman" w:hAnsi="Times New Roman" w:cs="Times New Roman"/>
          <w:sz w:val="20"/>
          <w:szCs w:val="20"/>
          <w:lang w:val="en-US"/>
        </w:rPr>
        <w:t xml:space="preserve">Operating the hotel in April and October </w:t>
      </w:r>
      <w:r w:rsidRPr="00FA2BA2">
        <w:rPr>
          <w:rFonts w:ascii="Times New Roman" w:hAnsi="Times New Roman" w:cs="Times New Roman"/>
          <w:sz w:val="20"/>
          <w:szCs w:val="20"/>
          <w:lang w:val="en-US"/>
        </w:rPr>
        <w:t xml:space="preserve">would not interfere with this </w:t>
      </w:r>
      <w:proofErr w:type="gramStart"/>
      <w:r w:rsidRPr="00FA2BA2">
        <w:rPr>
          <w:rFonts w:ascii="Times New Roman" w:hAnsi="Times New Roman" w:cs="Times New Roman"/>
          <w:sz w:val="20"/>
          <w:szCs w:val="20"/>
          <w:lang w:val="en-US"/>
        </w:rPr>
        <w:t>work, but</w:t>
      </w:r>
      <w:proofErr w:type="gramEnd"/>
      <w:r w:rsidRPr="00FA2BA2">
        <w:rPr>
          <w:rFonts w:ascii="Times New Roman" w:hAnsi="Times New Roman" w:cs="Times New Roman"/>
          <w:sz w:val="20"/>
          <w:szCs w:val="20"/>
          <w:lang w:val="en-US"/>
        </w:rPr>
        <w:t xml:space="preserve"> would cause an estimated additional </w:t>
      </w:r>
      <w:r w:rsidR="001374BC">
        <w:rPr>
          <w:rFonts w:ascii="Times New Roman" w:hAnsi="Times New Roman" w:cs="Times New Roman"/>
          <w:sz w:val="20"/>
          <w:szCs w:val="20"/>
          <w:lang w:val="en-US"/>
        </w:rPr>
        <w:t>€ 1</w:t>
      </w:r>
      <w:r w:rsidRPr="00FA2BA2">
        <w:rPr>
          <w:rFonts w:ascii="Times New Roman" w:hAnsi="Times New Roman" w:cs="Times New Roman"/>
          <w:sz w:val="20"/>
          <w:szCs w:val="20"/>
          <w:lang w:val="en-US"/>
        </w:rPr>
        <w:t>2,000 per year for repair and maintenance.</w:t>
      </w:r>
    </w:p>
    <w:p w14:paraId="474D8D38" w14:textId="350D38CA" w:rsidR="00631419" w:rsidRPr="00FA2BA2" w:rsidRDefault="00A805E7" w:rsidP="007471C1">
      <w:pPr>
        <w:ind w:firstLine="426"/>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Mr. </w:t>
      </w:r>
      <w:r w:rsidR="00C870E2">
        <w:rPr>
          <w:rFonts w:ascii="Times New Roman" w:hAnsi="Times New Roman" w:cs="Times New Roman"/>
          <w:sz w:val="20"/>
          <w:szCs w:val="20"/>
          <w:lang w:val="en-US"/>
        </w:rPr>
        <w:t>Conti</w:t>
      </w:r>
      <w:r w:rsidR="00AA7E2A">
        <w:rPr>
          <w:rFonts w:ascii="Times New Roman" w:hAnsi="Times New Roman" w:cs="Times New Roman"/>
          <w:sz w:val="20"/>
          <w:szCs w:val="20"/>
          <w:lang w:val="en-US"/>
        </w:rPr>
        <w:t xml:space="preserve">’s salary is </w:t>
      </w:r>
      <w:proofErr w:type="gramStart"/>
      <w:r w:rsidR="00AA7E2A">
        <w:rPr>
          <w:rFonts w:ascii="Times New Roman" w:hAnsi="Times New Roman" w:cs="Times New Roman"/>
          <w:sz w:val="20"/>
          <w:szCs w:val="20"/>
          <w:lang w:val="en-US"/>
        </w:rPr>
        <w:t>paid</w:t>
      </w:r>
      <w:proofErr w:type="gramEnd"/>
      <w:r w:rsidR="00AA7E2A">
        <w:rPr>
          <w:rFonts w:ascii="Times New Roman" w:hAnsi="Times New Roman" w:cs="Times New Roman"/>
          <w:sz w:val="20"/>
          <w:szCs w:val="20"/>
          <w:lang w:val="en-US"/>
        </w:rPr>
        <w:t xml:space="preserve"> over 12 months. He </w:t>
      </w:r>
      <w:r w:rsidR="009A2B2C">
        <w:rPr>
          <w:rFonts w:ascii="Times New Roman" w:hAnsi="Times New Roman" w:cs="Times New Roman"/>
          <w:sz w:val="20"/>
          <w:szCs w:val="20"/>
          <w:lang w:val="en-US"/>
        </w:rPr>
        <w:t xml:space="preserve">assists the manager and </w:t>
      </w:r>
      <w:r w:rsidR="00AC6B98">
        <w:rPr>
          <w:rFonts w:ascii="Times New Roman" w:hAnsi="Times New Roman" w:cs="Times New Roman"/>
          <w:sz w:val="20"/>
          <w:szCs w:val="20"/>
          <w:lang w:val="en-US"/>
        </w:rPr>
        <w:t xml:space="preserve">coordinates all reservations. </w:t>
      </w:r>
      <w:r w:rsidR="00631419" w:rsidRPr="00FA2BA2">
        <w:rPr>
          <w:rFonts w:ascii="Times New Roman" w:hAnsi="Times New Roman" w:cs="Times New Roman"/>
          <w:sz w:val="20"/>
          <w:szCs w:val="20"/>
          <w:lang w:val="en-US"/>
        </w:rPr>
        <w:t xml:space="preserve">During the season, </w:t>
      </w:r>
      <w:r w:rsidR="00767C5E">
        <w:rPr>
          <w:rFonts w:ascii="Times New Roman" w:hAnsi="Times New Roman" w:cs="Times New Roman"/>
          <w:sz w:val="20"/>
          <w:szCs w:val="20"/>
          <w:lang w:val="en-US"/>
        </w:rPr>
        <w:t>a caretaker</w:t>
      </w:r>
      <w:r w:rsidR="00F869DB">
        <w:rPr>
          <w:rFonts w:ascii="Times New Roman" w:hAnsi="Times New Roman" w:cs="Times New Roman"/>
          <w:sz w:val="20"/>
          <w:szCs w:val="20"/>
          <w:lang w:val="en-US"/>
        </w:rPr>
        <w:t xml:space="preserve"> of the hotel and beach facilities</w:t>
      </w:r>
      <w:r w:rsidR="00767C5E">
        <w:rPr>
          <w:rFonts w:ascii="Times New Roman" w:hAnsi="Times New Roman" w:cs="Times New Roman"/>
          <w:sz w:val="20"/>
          <w:szCs w:val="20"/>
          <w:lang w:val="en-US"/>
        </w:rPr>
        <w:t xml:space="preserve">, </w:t>
      </w:r>
      <w:r w:rsidR="00311910">
        <w:rPr>
          <w:rFonts w:ascii="Times New Roman" w:hAnsi="Times New Roman" w:cs="Times New Roman"/>
          <w:sz w:val="20"/>
          <w:szCs w:val="20"/>
          <w:lang w:val="en-US"/>
        </w:rPr>
        <w:t>each</w:t>
      </w:r>
      <w:r w:rsidR="00631419" w:rsidRPr="00FA2BA2">
        <w:rPr>
          <w:rFonts w:ascii="Times New Roman" w:hAnsi="Times New Roman" w:cs="Times New Roman"/>
          <w:sz w:val="20"/>
          <w:szCs w:val="20"/>
          <w:lang w:val="en-US"/>
        </w:rPr>
        <w:t xml:space="preserve"> desk clerk</w:t>
      </w:r>
      <w:r w:rsidR="00BA1825">
        <w:rPr>
          <w:rFonts w:ascii="Times New Roman" w:hAnsi="Times New Roman" w:cs="Times New Roman"/>
          <w:sz w:val="20"/>
          <w:szCs w:val="20"/>
          <w:lang w:val="en-US"/>
        </w:rPr>
        <w:t xml:space="preserve"> (</w:t>
      </w:r>
      <w:r w:rsidR="00766124">
        <w:rPr>
          <w:rFonts w:ascii="Times New Roman" w:hAnsi="Times New Roman" w:cs="Times New Roman"/>
          <w:sz w:val="20"/>
          <w:szCs w:val="20"/>
          <w:lang w:val="en-US"/>
        </w:rPr>
        <w:t>two</w:t>
      </w:r>
      <w:r w:rsidR="00BA1825">
        <w:rPr>
          <w:rFonts w:ascii="Times New Roman" w:hAnsi="Times New Roman" w:cs="Times New Roman"/>
          <w:sz w:val="20"/>
          <w:szCs w:val="20"/>
          <w:lang w:val="en-US"/>
        </w:rPr>
        <w:t>)</w:t>
      </w:r>
      <w:r w:rsidR="00631419" w:rsidRPr="00FA2BA2">
        <w:rPr>
          <w:rFonts w:ascii="Times New Roman" w:hAnsi="Times New Roman" w:cs="Times New Roman"/>
          <w:sz w:val="20"/>
          <w:szCs w:val="20"/>
          <w:lang w:val="en-US"/>
        </w:rPr>
        <w:t xml:space="preserve"> and each</w:t>
      </w:r>
      <w:r w:rsidR="00BA1825">
        <w:rPr>
          <w:rFonts w:ascii="Times New Roman" w:hAnsi="Times New Roman" w:cs="Times New Roman"/>
          <w:sz w:val="20"/>
          <w:szCs w:val="20"/>
          <w:lang w:val="en-US"/>
        </w:rPr>
        <w:t xml:space="preserve"> </w:t>
      </w:r>
      <w:r w:rsidR="00654FAD">
        <w:rPr>
          <w:rFonts w:ascii="Times New Roman" w:hAnsi="Times New Roman" w:cs="Times New Roman"/>
          <w:sz w:val="20"/>
          <w:szCs w:val="20"/>
          <w:lang w:val="en-US"/>
        </w:rPr>
        <w:t>cleaning worker</w:t>
      </w:r>
      <w:r w:rsidR="00BA1825">
        <w:rPr>
          <w:rFonts w:ascii="Times New Roman" w:hAnsi="Times New Roman" w:cs="Times New Roman"/>
          <w:sz w:val="20"/>
          <w:szCs w:val="20"/>
          <w:lang w:val="en-US"/>
        </w:rPr>
        <w:t xml:space="preserve"> (eight)</w:t>
      </w:r>
      <w:r w:rsidR="00631419" w:rsidRPr="00FA2BA2">
        <w:rPr>
          <w:rFonts w:ascii="Times New Roman" w:hAnsi="Times New Roman" w:cs="Times New Roman"/>
          <w:sz w:val="20"/>
          <w:szCs w:val="20"/>
          <w:lang w:val="en-US"/>
        </w:rPr>
        <w:t xml:space="preserve"> are paid </w:t>
      </w:r>
      <w:proofErr w:type="gramStart"/>
      <w:r w:rsidR="00631419" w:rsidRPr="00FA2BA2">
        <w:rPr>
          <w:rFonts w:ascii="Times New Roman" w:hAnsi="Times New Roman" w:cs="Times New Roman"/>
          <w:sz w:val="20"/>
          <w:szCs w:val="20"/>
          <w:lang w:val="en-US"/>
        </w:rPr>
        <w:t xml:space="preserve">on a </w:t>
      </w:r>
      <w:r w:rsidR="00311910">
        <w:rPr>
          <w:rFonts w:ascii="Times New Roman" w:hAnsi="Times New Roman" w:cs="Times New Roman"/>
          <w:sz w:val="20"/>
          <w:szCs w:val="20"/>
          <w:lang w:val="en-US"/>
        </w:rPr>
        <w:t>monthly</w:t>
      </w:r>
      <w:r w:rsidR="00631419" w:rsidRPr="00FA2BA2">
        <w:rPr>
          <w:rFonts w:ascii="Times New Roman" w:hAnsi="Times New Roman" w:cs="Times New Roman"/>
          <w:sz w:val="20"/>
          <w:szCs w:val="20"/>
          <w:lang w:val="en-US"/>
        </w:rPr>
        <w:t xml:space="preserve"> basis</w:t>
      </w:r>
      <w:proofErr w:type="gramEnd"/>
      <w:r w:rsidR="00631419" w:rsidRPr="00FA2BA2">
        <w:rPr>
          <w:rFonts w:ascii="Times New Roman" w:hAnsi="Times New Roman" w:cs="Times New Roman"/>
          <w:sz w:val="20"/>
          <w:szCs w:val="20"/>
          <w:lang w:val="en-US"/>
        </w:rPr>
        <w:t xml:space="preserve">. The payroll taxes and other fringe benefits are about </w:t>
      </w:r>
      <w:r w:rsidR="008C1759">
        <w:rPr>
          <w:rFonts w:ascii="Times New Roman" w:hAnsi="Times New Roman" w:cs="Times New Roman"/>
          <w:sz w:val="20"/>
          <w:szCs w:val="20"/>
          <w:lang w:val="en-US"/>
        </w:rPr>
        <w:t>4</w:t>
      </w:r>
      <w:r w:rsidR="00631419" w:rsidRPr="00FA2BA2">
        <w:rPr>
          <w:rFonts w:ascii="Times New Roman" w:hAnsi="Times New Roman" w:cs="Times New Roman"/>
          <w:sz w:val="20"/>
          <w:szCs w:val="20"/>
          <w:lang w:val="en-US"/>
        </w:rPr>
        <w:t>0% of</w:t>
      </w:r>
      <w:r w:rsidR="00353C16" w:rsidRPr="00FA2BA2">
        <w:rPr>
          <w:rFonts w:ascii="Times New Roman" w:hAnsi="Times New Roman" w:cs="Times New Roman"/>
          <w:sz w:val="20"/>
          <w:szCs w:val="20"/>
          <w:lang w:val="en-US"/>
        </w:rPr>
        <w:t xml:space="preserve"> </w:t>
      </w:r>
      <w:r w:rsidR="00631419" w:rsidRPr="00FA2BA2">
        <w:rPr>
          <w:rFonts w:ascii="Times New Roman" w:hAnsi="Times New Roman" w:cs="Times New Roman"/>
          <w:sz w:val="20"/>
          <w:szCs w:val="20"/>
          <w:lang w:val="en-US"/>
        </w:rPr>
        <w:t xml:space="preserve">the payroll. Although depreciation and property taxes would not be affected by the decision to keep the </w:t>
      </w:r>
      <w:r w:rsidR="009E00E8">
        <w:rPr>
          <w:rFonts w:ascii="Times New Roman" w:hAnsi="Times New Roman" w:cs="Times New Roman"/>
          <w:sz w:val="20"/>
          <w:szCs w:val="20"/>
          <w:lang w:val="en-US"/>
        </w:rPr>
        <w:t>hotel</w:t>
      </w:r>
      <w:r w:rsidR="00631419" w:rsidRPr="00FA2BA2">
        <w:rPr>
          <w:rFonts w:ascii="Times New Roman" w:hAnsi="Times New Roman" w:cs="Times New Roman"/>
          <w:sz w:val="20"/>
          <w:szCs w:val="20"/>
          <w:lang w:val="en-US"/>
        </w:rPr>
        <w:t xml:space="preserve"> open</w:t>
      </w:r>
      <w:r w:rsidR="009E00E8">
        <w:rPr>
          <w:rFonts w:ascii="Times New Roman" w:hAnsi="Times New Roman" w:cs="Times New Roman"/>
          <w:sz w:val="20"/>
          <w:szCs w:val="20"/>
          <w:lang w:val="en-US"/>
        </w:rPr>
        <w:t xml:space="preserve"> in April and October</w:t>
      </w:r>
      <w:r w:rsidR="00631419" w:rsidRPr="00FA2BA2">
        <w:rPr>
          <w:rFonts w:ascii="Times New Roman" w:hAnsi="Times New Roman" w:cs="Times New Roman"/>
          <w:sz w:val="20"/>
          <w:szCs w:val="20"/>
          <w:lang w:val="en-US"/>
        </w:rPr>
        <w:t xml:space="preserve">, insurance would increase by </w:t>
      </w:r>
      <w:r w:rsidR="00C46C34">
        <w:rPr>
          <w:rFonts w:ascii="Times New Roman" w:hAnsi="Times New Roman" w:cs="Times New Roman"/>
          <w:sz w:val="20"/>
          <w:szCs w:val="20"/>
          <w:lang w:val="en-US"/>
        </w:rPr>
        <w:t>€ 4,4</w:t>
      </w:r>
      <w:r w:rsidR="00631419" w:rsidRPr="00FA2BA2">
        <w:rPr>
          <w:rFonts w:ascii="Times New Roman" w:hAnsi="Times New Roman" w:cs="Times New Roman"/>
          <w:sz w:val="20"/>
          <w:szCs w:val="20"/>
          <w:lang w:val="en-US"/>
        </w:rPr>
        <w:t>00 for the year. During the off-season, it is estimated that Mr.</w:t>
      </w:r>
      <w:r w:rsidR="00C46C34">
        <w:rPr>
          <w:rFonts w:ascii="Times New Roman" w:hAnsi="Times New Roman" w:cs="Times New Roman"/>
          <w:sz w:val="20"/>
          <w:szCs w:val="20"/>
          <w:lang w:val="en-US"/>
        </w:rPr>
        <w:t xml:space="preserve"> </w:t>
      </w:r>
      <w:r w:rsidR="00C870E2">
        <w:rPr>
          <w:rFonts w:ascii="Times New Roman" w:hAnsi="Times New Roman" w:cs="Times New Roman"/>
          <w:sz w:val="20"/>
          <w:szCs w:val="20"/>
          <w:lang w:val="en-US"/>
        </w:rPr>
        <w:t>Rossi</w:t>
      </w:r>
      <w:r w:rsidR="00631419" w:rsidRPr="00FA2BA2">
        <w:rPr>
          <w:rFonts w:ascii="Times New Roman" w:hAnsi="Times New Roman" w:cs="Times New Roman"/>
          <w:sz w:val="20"/>
          <w:szCs w:val="20"/>
          <w:lang w:val="en-US"/>
        </w:rPr>
        <w:t xml:space="preserve"> and Mr</w:t>
      </w:r>
      <w:r w:rsidR="00C46C34">
        <w:rPr>
          <w:rFonts w:ascii="Times New Roman" w:hAnsi="Times New Roman" w:cs="Times New Roman"/>
          <w:sz w:val="20"/>
          <w:szCs w:val="20"/>
          <w:lang w:val="en-US"/>
        </w:rPr>
        <w:t xml:space="preserve">. </w:t>
      </w:r>
      <w:r w:rsidR="00C870E2">
        <w:rPr>
          <w:rFonts w:ascii="Times New Roman" w:hAnsi="Times New Roman" w:cs="Times New Roman"/>
          <w:sz w:val="20"/>
          <w:szCs w:val="20"/>
          <w:lang w:val="en-US"/>
        </w:rPr>
        <w:t>Conti</w:t>
      </w:r>
      <w:r w:rsidR="00C46C34">
        <w:rPr>
          <w:rFonts w:ascii="Times New Roman" w:hAnsi="Times New Roman" w:cs="Times New Roman"/>
          <w:sz w:val="20"/>
          <w:szCs w:val="20"/>
          <w:lang w:val="en-US"/>
        </w:rPr>
        <w:t xml:space="preserve"> </w:t>
      </w:r>
      <w:r w:rsidR="00631419" w:rsidRPr="00FA2BA2">
        <w:rPr>
          <w:rFonts w:ascii="Times New Roman" w:hAnsi="Times New Roman" w:cs="Times New Roman"/>
          <w:sz w:val="20"/>
          <w:szCs w:val="20"/>
          <w:lang w:val="en-US"/>
        </w:rPr>
        <w:t>could handle the front desk</w:t>
      </w:r>
      <w:r w:rsidR="004916E0">
        <w:rPr>
          <w:rFonts w:ascii="Times New Roman" w:hAnsi="Times New Roman" w:cs="Times New Roman"/>
          <w:sz w:val="20"/>
          <w:szCs w:val="20"/>
          <w:lang w:val="en-US"/>
        </w:rPr>
        <w:t xml:space="preserve"> and the beach</w:t>
      </w:r>
      <w:r w:rsidR="00631419" w:rsidRPr="00FA2BA2">
        <w:rPr>
          <w:rFonts w:ascii="Times New Roman" w:hAnsi="Times New Roman" w:cs="Times New Roman"/>
          <w:sz w:val="20"/>
          <w:szCs w:val="20"/>
          <w:lang w:val="en-US"/>
        </w:rPr>
        <w:t xml:space="preserve"> without an additional person.</w:t>
      </w:r>
    </w:p>
    <w:p w14:paraId="1CC63F0F" w14:textId="0145CDC3" w:rsidR="00BA44F7" w:rsidRPr="00FA2BA2" w:rsidRDefault="00FF419A" w:rsidP="00BA44F7">
      <w:pPr>
        <w:ind w:firstLine="426"/>
        <w:jc w:val="both"/>
        <w:rPr>
          <w:rFonts w:ascii="Times New Roman" w:hAnsi="Times New Roman" w:cs="Times New Roman"/>
          <w:sz w:val="20"/>
          <w:szCs w:val="20"/>
          <w:lang w:val="en-US"/>
        </w:rPr>
      </w:pPr>
      <w:r w:rsidRPr="00FA2BA2">
        <w:rPr>
          <w:rFonts w:ascii="Times New Roman" w:hAnsi="Times New Roman" w:cs="Times New Roman"/>
          <w:sz w:val="20"/>
          <w:szCs w:val="20"/>
          <w:lang w:val="en-US"/>
        </w:rPr>
        <w:t>Linen</w:t>
      </w:r>
      <w:r w:rsidR="00631419" w:rsidRPr="00FA2BA2">
        <w:rPr>
          <w:rFonts w:ascii="Times New Roman" w:hAnsi="Times New Roman" w:cs="Times New Roman"/>
          <w:sz w:val="20"/>
          <w:szCs w:val="20"/>
          <w:lang w:val="en-US"/>
        </w:rPr>
        <w:t xml:space="preserve"> is rented from a supply </w:t>
      </w:r>
      <w:proofErr w:type="gramStart"/>
      <w:r w:rsidR="00631419" w:rsidRPr="00FA2BA2">
        <w:rPr>
          <w:rFonts w:ascii="Times New Roman" w:hAnsi="Times New Roman" w:cs="Times New Roman"/>
          <w:sz w:val="20"/>
          <w:szCs w:val="20"/>
          <w:lang w:val="en-US"/>
        </w:rPr>
        <w:t>house</w:t>
      </w:r>
      <w:proofErr w:type="gramEnd"/>
      <w:r w:rsidR="00631419" w:rsidRPr="00FA2BA2">
        <w:rPr>
          <w:rFonts w:ascii="Times New Roman" w:hAnsi="Times New Roman" w:cs="Times New Roman"/>
          <w:sz w:val="20"/>
          <w:szCs w:val="20"/>
          <w:lang w:val="en-US"/>
        </w:rPr>
        <w:t xml:space="preserve"> and the cost depends on the number of rooms occupied, but is twice as much, on average, for double occupancy as for single occupancy. </w:t>
      </w:r>
    </w:p>
    <w:p w14:paraId="1E46FC00" w14:textId="77777777" w:rsidR="00A3798E" w:rsidRPr="00FA2BA2" w:rsidRDefault="00A3798E" w:rsidP="007471C1">
      <w:pPr>
        <w:ind w:firstLine="426"/>
        <w:jc w:val="both"/>
        <w:rPr>
          <w:rFonts w:ascii="Times New Roman" w:hAnsi="Times New Roman" w:cs="Times New Roman"/>
          <w:sz w:val="20"/>
          <w:szCs w:val="20"/>
          <w:lang w:val="en-US"/>
        </w:rPr>
        <w:sectPr w:rsidR="00A3798E" w:rsidRPr="00FA2BA2" w:rsidSect="00FA2BA2">
          <w:headerReference w:type="even" r:id="rId7"/>
          <w:headerReference w:type="default" r:id="rId8"/>
          <w:footerReference w:type="even" r:id="rId9"/>
          <w:footerReference w:type="default" r:id="rId10"/>
          <w:headerReference w:type="first" r:id="rId11"/>
          <w:footerReference w:type="first" r:id="rId12"/>
          <w:pgSz w:w="11906" w:h="16838"/>
          <w:pgMar w:top="1531" w:right="1021" w:bottom="1701" w:left="2268" w:header="709" w:footer="709" w:gutter="0"/>
          <w:cols w:space="708"/>
          <w:docGrid w:linePitch="360"/>
        </w:sectPr>
      </w:pPr>
    </w:p>
    <w:p w14:paraId="4694A5B7" w14:textId="6DF37220" w:rsidR="00C70B78" w:rsidRDefault="004F0A78" w:rsidP="00602C5C">
      <w:pPr>
        <w:spacing w:line="249" w:lineRule="auto"/>
        <w:ind w:left="151" w:right="99" w:firstLine="718"/>
        <w:jc w:val="both"/>
        <w:rPr>
          <w:rFonts w:ascii="Times New Roman" w:hAnsi="Times New Roman" w:cs="Times New Roman"/>
          <w:sz w:val="20"/>
          <w:szCs w:val="20"/>
          <w:lang w:val="en-US"/>
        </w:rPr>
      </w:pPr>
      <w:r w:rsidRPr="004F0A78">
        <w:rPr>
          <w:rFonts w:ascii="Times New Roman" w:hAnsi="Times New Roman" w:cs="Times New Roman"/>
          <w:sz w:val="20"/>
          <w:szCs w:val="20"/>
          <w:lang w:val="en-US"/>
        </w:rPr>
        <w:lastRenderedPageBreak/>
        <w:t>Eighty percent of the miscellaneous expenses are attributed to electricity.</w:t>
      </w:r>
      <w:r>
        <w:rPr>
          <w:rFonts w:ascii="Times New Roman" w:hAnsi="Times New Roman" w:cs="Times New Roman"/>
          <w:sz w:val="20"/>
          <w:szCs w:val="20"/>
          <w:lang w:val="en-US"/>
        </w:rPr>
        <w:t xml:space="preserve"> </w:t>
      </w:r>
      <w:r w:rsidR="00A3798E" w:rsidRPr="00C70B78">
        <w:rPr>
          <w:rFonts w:ascii="Times New Roman" w:hAnsi="Times New Roman" w:cs="Times New Roman"/>
          <w:sz w:val="20"/>
          <w:szCs w:val="20"/>
          <w:lang w:val="en-US"/>
        </w:rPr>
        <w:t xml:space="preserve">There is no electricity expense with the </w:t>
      </w:r>
      <w:r w:rsidR="0069298C" w:rsidRPr="00C70B78">
        <w:rPr>
          <w:rFonts w:ascii="Times New Roman" w:hAnsi="Times New Roman" w:cs="Times New Roman"/>
          <w:sz w:val="20"/>
          <w:szCs w:val="20"/>
          <w:lang w:val="en-US"/>
        </w:rPr>
        <w:t>h</w:t>
      </w:r>
      <w:r w:rsidR="00A3798E" w:rsidRPr="00C70B78">
        <w:rPr>
          <w:rFonts w:ascii="Times New Roman" w:hAnsi="Times New Roman" w:cs="Times New Roman"/>
          <w:sz w:val="20"/>
          <w:szCs w:val="20"/>
          <w:lang w:val="en-US"/>
        </w:rPr>
        <w:t xml:space="preserve">otel closed. With the </w:t>
      </w:r>
      <w:r w:rsidR="0069298C" w:rsidRPr="00C70B78">
        <w:rPr>
          <w:rFonts w:ascii="Times New Roman" w:hAnsi="Times New Roman" w:cs="Times New Roman"/>
          <w:sz w:val="20"/>
          <w:szCs w:val="20"/>
          <w:lang w:val="en-US"/>
        </w:rPr>
        <w:t>h</w:t>
      </w:r>
      <w:r w:rsidR="00A3798E" w:rsidRPr="00C70B78">
        <w:rPr>
          <w:rFonts w:ascii="Times New Roman" w:hAnsi="Times New Roman" w:cs="Times New Roman"/>
          <w:sz w:val="20"/>
          <w:szCs w:val="20"/>
          <w:lang w:val="en-US"/>
        </w:rPr>
        <w:t>otel operating, electricity expense is a function of the number of rooms available to the public. Rooms must either be heated or air-conditioned.</w:t>
      </w:r>
    </w:p>
    <w:p w14:paraId="5679FD00" w14:textId="5838F4BF" w:rsidR="00580DC2" w:rsidRDefault="0069298C" w:rsidP="00C70B78">
      <w:pPr>
        <w:ind w:right="99" w:firstLine="709"/>
        <w:jc w:val="both"/>
        <w:rPr>
          <w:rFonts w:ascii="Times New Roman" w:hAnsi="Times New Roman" w:cs="Times New Roman"/>
          <w:sz w:val="20"/>
          <w:szCs w:val="20"/>
          <w:lang w:val="en-US"/>
        </w:rPr>
      </w:pPr>
      <w:r w:rsidRPr="00C70B78">
        <w:rPr>
          <w:rFonts w:ascii="Times New Roman" w:hAnsi="Times New Roman" w:cs="Times New Roman"/>
          <w:sz w:val="20"/>
          <w:szCs w:val="20"/>
          <w:lang w:val="en-US"/>
        </w:rPr>
        <w:t xml:space="preserve">An additional aspect of Mr. </w:t>
      </w:r>
      <w:r w:rsidR="00C870E2">
        <w:rPr>
          <w:rFonts w:ascii="Times New Roman" w:hAnsi="Times New Roman" w:cs="Times New Roman"/>
          <w:sz w:val="20"/>
          <w:szCs w:val="20"/>
          <w:lang w:val="en-US"/>
        </w:rPr>
        <w:t>Rossi</w:t>
      </w:r>
      <w:r w:rsidR="00602C5C">
        <w:rPr>
          <w:rFonts w:ascii="Times New Roman" w:hAnsi="Times New Roman" w:cs="Times New Roman"/>
          <w:sz w:val="20"/>
          <w:szCs w:val="20"/>
          <w:lang w:val="en-US"/>
        </w:rPr>
        <w:t>’s</w:t>
      </w:r>
      <w:r w:rsidRPr="00C70B78">
        <w:rPr>
          <w:rFonts w:ascii="Times New Roman" w:hAnsi="Times New Roman" w:cs="Times New Roman"/>
          <w:sz w:val="20"/>
          <w:szCs w:val="20"/>
          <w:lang w:val="en-US"/>
        </w:rPr>
        <w:t xml:space="preserve"> proposal is that a heated swimming pool be added to the hotel.</w:t>
      </w:r>
      <w:r w:rsidR="00002AD0">
        <w:rPr>
          <w:rFonts w:ascii="Times New Roman" w:hAnsi="Times New Roman" w:cs="Times New Roman"/>
          <w:sz w:val="20"/>
          <w:szCs w:val="20"/>
          <w:lang w:val="en-US"/>
        </w:rPr>
        <w:t xml:space="preserve"> </w:t>
      </w:r>
      <w:r w:rsidRPr="00C70B78">
        <w:rPr>
          <w:rFonts w:ascii="Times New Roman" w:hAnsi="Times New Roman" w:cs="Times New Roman"/>
          <w:sz w:val="20"/>
          <w:szCs w:val="20"/>
          <w:lang w:val="en-US"/>
        </w:rPr>
        <w:t xml:space="preserve">Mr. </w:t>
      </w:r>
      <w:r w:rsidR="00C870E2">
        <w:rPr>
          <w:rFonts w:ascii="Times New Roman" w:hAnsi="Times New Roman" w:cs="Times New Roman"/>
          <w:sz w:val="20"/>
          <w:szCs w:val="20"/>
          <w:lang w:val="en-US"/>
        </w:rPr>
        <w:t>Rossi</w:t>
      </w:r>
      <w:r w:rsidRPr="00C70B78">
        <w:rPr>
          <w:rFonts w:ascii="Times New Roman" w:hAnsi="Times New Roman" w:cs="Times New Roman"/>
          <w:sz w:val="20"/>
          <w:szCs w:val="20"/>
          <w:lang w:val="en-US"/>
        </w:rPr>
        <w:t xml:space="preserve"> believes that this would increase the probability that the occupancy rate</w:t>
      </w:r>
      <w:r w:rsidR="00125A36">
        <w:rPr>
          <w:rFonts w:ascii="Times New Roman" w:hAnsi="Times New Roman" w:cs="Times New Roman"/>
          <w:sz w:val="20"/>
          <w:szCs w:val="20"/>
          <w:lang w:val="en-US"/>
        </w:rPr>
        <w:t xml:space="preserve"> in April and October</w:t>
      </w:r>
      <w:r w:rsidRPr="00C70B78">
        <w:rPr>
          <w:rFonts w:ascii="Times New Roman" w:hAnsi="Times New Roman" w:cs="Times New Roman"/>
          <w:sz w:val="20"/>
          <w:szCs w:val="20"/>
          <w:lang w:val="en-US"/>
        </w:rPr>
        <w:t xml:space="preserve"> would be ab</w:t>
      </w:r>
      <w:r w:rsidR="005D6D74">
        <w:rPr>
          <w:rFonts w:ascii="Times New Roman" w:hAnsi="Times New Roman" w:cs="Times New Roman"/>
          <w:sz w:val="20"/>
          <w:szCs w:val="20"/>
          <w:lang w:val="en-US"/>
        </w:rPr>
        <w:t>out 40</w:t>
      </w:r>
      <w:r w:rsidRPr="00C70B78">
        <w:rPr>
          <w:rFonts w:ascii="Times New Roman" w:hAnsi="Times New Roman" w:cs="Times New Roman"/>
          <w:sz w:val="20"/>
          <w:szCs w:val="20"/>
          <w:lang w:val="en-US"/>
        </w:rPr>
        <w:t xml:space="preserve">%. Precise estimates are impossible. It is felt that the </w:t>
      </w:r>
      <w:r w:rsidR="009A4FFE">
        <w:rPr>
          <w:rFonts w:ascii="Times New Roman" w:hAnsi="Times New Roman" w:cs="Times New Roman"/>
          <w:sz w:val="20"/>
          <w:szCs w:val="20"/>
          <w:lang w:val="en-US"/>
        </w:rPr>
        <w:t>summer</w:t>
      </w:r>
      <w:r w:rsidRPr="00C70B78">
        <w:rPr>
          <w:rFonts w:ascii="Times New Roman" w:hAnsi="Times New Roman" w:cs="Times New Roman"/>
          <w:sz w:val="20"/>
          <w:szCs w:val="20"/>
          <w:lang w:val="en-US"/>
        </w:rPr>
        <w:t xml:space="preserve"> occupancy rate will be </w:t>
      </w:r>
      <w:r w:rsidR="009A4FFE">
        <w:rPr>
          <w:rFonts w:ascii="Times New Roman" w:hAnsi="Times New Roman" w:cs="Times New Roman"/>
          <w:sz w:val="20"/>
          <w:szCs w:val="20"/>
          <w:lang w:val="en-US"/>
        </w:rPr>
        <w:t>improved</w:t>
      </w:r>
      <w:r w:rsidRPr="00C70B78">
        <w:rPr>
          <w:rFonts w:ascii="Times New Roman" w:hAnsi="Times New Roman" w:cs="Times New Roman"/>
          <w:sz w:val="20"/>
          <w:szCs w:val="20"/>
          <w:lang w:val="en-US"/>
        </w:rPr>
        <w:t xml:space="preserve"> by adding a</w:t>
      </w:r>
      <w:r w:rsidR="009A4FFE">
        <w:rPr>
          <w:rFonts w:ascii="Times New Roman" w:hAnsi="Times New Roman" w:cs="Times New Roman"/>
          <w:sz w:val="20"/>
          <w:szCs w:val="20"/>
          <w:lang w:val="en-US"/>
        </w:rPr>
        <w:t xml:space="preserve"> </w:t>
      </w:r>
      <w:r w:rsidRPr="00C70B78">
        <w:rPr>
          <w:rFonts w:ascii="Times New Roman" w:hAnsi="Times New Roman" w:cs="Times New Roman"/>
          <w:sz w:val="20"/>
          <w:szCs w:val="20"/>
          <w:lang w:val="en-US"/>
        </w:rPr>
        <w:t>pool</w:t>
      </w:r>
      <w:r w:rsidR="00816F19">
        <w:rPr>
          <w:rFonts w:ascii="Times New Roman" w:hAnsi="Times New Roman" w:cs="Times New Roman"/>
          <w:sz w:val="20"/>
          <w:szCs w:val="20"/>
          <w:lang w:val="en-US"/>
        </w:rPr>
        <w:t xml:space="preserve"> as follows:</w:t>
      </w:r>
    </w:p>
    <w:tbl>
      <w:tblPr>
        <w:tblStyle w:val="TableGrid"/>
        <w:tblW w:w="0" w:type="auto"/>
        <w:tblLook w:val="04A0" w:firstRow="1" w:lastRow="0" w:firstColumn="1" w:lastColumn="0" w:noHBand="0" w:noVBand="1"/>
      </w:tblPr>
      <w:tblGrid>
        <w:gridCol w:w="1217"/>
        <w:gridCol w:w="976"/>
        <w:gridCol w:w="1216"/>
        <w:gridCol w:w="1216"/>
      </w:tblGrid>
      <w:tr w:rsidR="00816F19" w:rsidRPr="00E57F12" w14:paraId="2BC5B880" w14:textId="77777777" w:rsidTr="00CE5FDF">
        <w:tc>
          <w:tcPr>
            <w:tcW w:w="2151" w:type="dxa"/>
          </w:tcPr>
          <w:p w14:paraId="54D8D48C" w14:textId="77777777" w:rsidR="00816F19" w:rsidRDefault="00816F19" w:rsidP="00CE5FDF">
            <w:pPr>
              <w:jc w:val="both"/>
              <w:rPr>
                <w:rFonts w:ascii="Times New Roman" w:hAnsi="Times New Roman" w:cs="Times New Roman"/>
                <w:sz w:val="20"/>
                <w:szCs w:val="20"/>
                <w:lang w:val="en-US"/>
              </w:rPr>
            </w:pPr>
          </w:p>
        </w:tc>
        <w:tc>
          <w:tcPr>
            <w:tcW w:w="2152" w:type="dxa"/>
            <w:vAlign w:val="center"/>
          </w:tcPr>
          <w:p w14:paraId="1D5EF3D3" w14:textId="77777777" w:rsidR="00816F19" w:rsidRDefault="00816F19"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July and August</w:t>
            </w:r>
          </w:p>
        </w:tc>
        <w:tc>
          <w:tcPr>
            <w:tcW w:w="2152" w:type="dxa"/>
            <w:vAlign w:val="center"/>
          </w:tcPr>
          <w:p w14:paraId="5EBCADE2" w14:textId="77777777" w:rsidR="00816F19" w:rsidRDefault="00816F19"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June and first two weeks September</w:t>
            </w:r>
          </w:p>
        </w:tc>
        <w:tc>
          <w:tcPr>
            <w:tcW w:w="2152" w:type="dxa"/>
            <w:vAlign w:val="center"/>
          </w:tcPr>
          <w:p w14:paraId="076794D7" w14:textId="77777777" w:rsidR="00816F19" w:rsidRDefault="00816F19"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May and last two weeks September</w:t>
            </w:r>
          </w:p>
        </w:tc>
      </w:tr>
      <w:tr w:rsidR="00816F19" w14:paraId="642007D0" w14:textId="77777777" w:rsidTr="00CE5FDF">
        <w:tc>
          <w:tcPr>
            <w:tcW w:w="2151" w:type="dxa"/>
          </w:tcPr>
          <w:p w14:paraId="5B43C969" w14:textId="77777777" w:rsidR="00816F19" w:rsidRDefault="00816F19" w:rsidP="00CE5FDF">
            <w:pPr>
              <w:jc w:val="both"/>
              <w:rPr>
                <w:rFonts w:ascii="Times New Roman" w:hAnsi="Times New Roman" w:cs="Times New Roman"/>
                <w:sz w:val="20"/>
                <w:szCs w:val="20"/>
                <w:lang w:val="en-US"/>
              </w:rPr>
            </w:pPr>
            <w:r>
              <w:rPr>
                <w:rFonts w:ascii="Times New Roman" w:hAnsi="Times New Roman" w:cs="Times New Roman"/>
                <w:sz w:val="20"/>
                <w:szCs w:val="20"/>
                <w:lang w:val="en-US"/>
              </w:rPr>
              <w:t>Average occupancy rate weekends</w:t>
            </w:r>
          </w:p>
        </w:tc>
        <w:tc>
          <w:tcPr>
            <w:tcW w:w="2152" w:type="dxa"/>
            <w:vAlign w:val="center"/>
          </w:tcPr>
          <w:p w14:paraId="5292A2DA" w14:textId="32D2A7E0" w:rsidR="00816F19" w:rsidRDefault="00816F19"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9</w:t>
            </w:r>
            <w:r w:rsidR="00B73916">
              <w:rPr>
                <w:rFonts w:ascii="Times New Roman" w:hAnsi="Times New Roman" w:cs="Times New Roman"/>
                <w:sz w:val="20"/>
                <w:szCs w:val="20"/>
                <w:lang w:val="en-US"/>
              </w:rPr>
              <w:t>0</w:t>
            </w:r>
            <w:r>
              <w:rPr>
                <w:rFonts w:ascii="Times New Roman" w:hAnsi="Times New Roman" w:cs="Times New Roman"/>
                <w:sz w:val="20"/>
                <w:szCs w:val="20"/>
                <w:lang w:val="en-US"/>
              </w:rPr>
              <w:t>%</w:t>
            </w:r>
          </w:p>
        </w:tc>
        <w:tc>
          <w:tcPr>
            <w:tcW w:w="2152" w:type="dxa"/>
            <w:vAlign w:val="center"/>
          </w:tcPr>
          <w:p w14:paraId="5E7E59A3" w14:textId="2F95078A" w:rsidR="00816F19" w:rsidRDefault="00107F66"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85</w:t>
            </w:r>
            <w:r w:rsidR="00816F19">
              <w:rPr>
                <w:rFonts w:ascii="Times New Roman" w:hAnsi="Times New Roman" w:cs="Times New Roman"/>
                <w:sz w:val="20"/>
                <w:szCs w:val="20"/>
                <w:lang w:val="en-US"/>
              </w:rPr>
              <w:t>%</w:t>
            </w:r>
          </w:p>
        </w:tc>
        <w:tc>
          <w:tcPr>
            <w:tcW w:w="2152" w:type="dxa"/>
            <w:vAlign w:val="center"/>
          </w:tcPr>
          <w:p w14:paraId="3041B741" w14:textId="738A95C3" w:rsidR="00816F19" w:rsidRDefault="006B66FF"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6</w:t>
            </w:r>
            <w:r w:rsidR="00107F66">
              <w:rPr>
                <w:rFonts w:ascii="Times New Roman" w:hAnsi="Times New Roman" w:cs="Times New Roman"/>
                <w:sz w:val="20"/>
                <w:szCs w:val="20"/>
                <w:lang w:val="en-US"/>
              </w:rPr>
              <w:t>5</w:t>
            </w:r>
            <w:r w:rsidR="00816F19">
              <w:rPr>
                <w:rFonts w:ascii="Times New Roman" w:hAnsi="Times New Roman" w:cs="Times New Roman"/>
                <w:sz w:val="20"/>
                <w:szCs w:val="20"/>
                <w:lang w:val="en-US"/>
              </w:rPr>
              <w:t>%</w:t>
            </w:r>
          </w:p>
        </w:tc>
      </w:tr>
      <w:tr w:rsidR="00816F19" w14:paraId="72BEDD6B" w14:textId="77777777" w:rsidTr="00CE5FDF">
        <w:tc>
          <w:tcPr>
            <w:tcW w:w="2151" w:type="dxa"/>
          </w:tcPr>
          <w:p w14:paraId="3BD8902D" w14:textId="77777777" w:rsidR="00816F19" w:rsidRDefault="00816F19" w:rsidP="00CE5FDF">
            <w:pPr>
              <w:jc w:val="both"/>
              <w:rPr>
                <w:rFonts w:ascii="Times New Roman" w:hAnsi="Times New Roman" w:cs="Times New Roman"/>
                <w:sz w:val="20"/>
                <w:szCs w:val="20"/>
                <w:lang w:val="en-US"/>
              </w:rPr>
            </w:pPr>
            <w:r>
              <w:rPr>
                <w:rFonts w:ascii="Times New Roman" w:hAnsi="Times New Roman" w:cs="Times New Roman"/>
                <w:sz w:val="20"/>
                <w:szCs w:val="20"/>
                <w:lang w:val="en-US"/>
              </w:rPr>
              <w:t>Average occupancy rate weekdays</w:t>
            </w:r>
          </w:p>
        </w:tc>
        <w:tc>
          <w:tcPr>
            <w:tcW w:w="2152" w:type="dxa"/>
            <w:vAlign w:val="center"/>
          </w:tcPr>
          <w:p w14:paraId="7E1FF179" w14:textId="6598013C" w:rsidR="00816F19" w:rsidRDefault="00B73916"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7</w:t>
            </w:r>
            <w:r w:rsidR="00816F19">
              <w:rPr>
                <w:rFonts w:ascii="Times New Roman" w:hAnsi="Times New Roman" w:cs="Times New Roman"/>
                <w:sz w:val="20"/>
                <w:szCs w:val="20"/>
                <w:lang w:val="en-US"/>
              </w:rPr>
              <w:t>0%</w:t>
            </w:r>
          </w:p>
        </w:tc>
        <w:tc>
          <w:tcPr>
            <w:tcW w:w="2152" w:type="dxa"/>
            <w:vAlign w:val="center"/>
          </w:tcPr>
          <w:p w14:paraId="2A7FBB13" w14:textId="090DCEB8" w:rsidR="00816F19" w:rsidRDefault="00107F66"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6</w:t>
            </w:r>
            <w:r w:rsidR="00816F19">
              <w:rPr>
                <w:rFonts w:ascii="Times New Roman" w:hAnsi="Times New Roman" w:cs="Times New Roman"/>
                <w:sz w:val="20"/>
                <w:szCs w:val="20"/>
                <w:lang w:val="en-US"/>
              </w:rPr>
              <w:t>5%</w:t>
            </w:r>
          </w:p>
        </w:tc>
        <w:tc>
          <w:tcPr>
            <w:tcW w:w="2152" w:type="dxa"/>
            <w:vAlign w:val="center"/>
          </w:tcPr>
          <w:p w14:paraId="01389528" w14:textId="6B0E655D" w:rsidR="00816F19" w:rsidRDefault="006B66FF" w:rsidP="00CE5FDF">
            <w:pPr>
              <w:jc w:val="center"/>
              <w:rPr>
                <w:rFonts w:ascii="Times New Roman" w:hAnsi="Times New Roman" w:cs="Times New Roman"/>
                <w:sz w:val="20"/>
                <w:szCs w:val="20"/>
                <w:lang w:val="en-US"/>
              </w:rPr>
            </w:pPr>
            <w:r>
              <w:rPr>
                <w:rFonts w:ascii="Times New Roman" w:hAnsi="Times New Roman" w:cs="Times New Roman"/>
                <w:sz w:val="20"/>
                <w:szCs w:val="20"/>
                <w:lang w:val="en-US"/>
              </w:rPr>
              <w:t>40</w:t>
            </w:r>
            <w:r w:rsidR="00816F19">
              <w:rPr>
                <w:rFonts w:ascii="Times New Roman" w:hAnsi="Times New Roman" w:cs="Times New Roman"/>
                <w:sz w:val="20"/>
                <w:szCs w:val="20"/>
                <w:lang w:val="en-US"/>
              </w:rPr>
              <w:t>%</w:t>
            </w:r>
          </w:p>
        </w:tc>
      </w:tr>
    </w:tbl>
    <w:p w14:paraId="7EBA86F8" w14:textId="77777777" w:rsidR="00816F19" w:rsidRDefault="00816F19" w:rsidP="00C70B78">
      <w:pPr>
        <w:ind w:right="99" w:firstLine="709"/>
        <w:jc w:val="both"/>
        <w:rPr>
          <w:rFonts w:ascii="Times New Roman" w:hAnsi="Times New Roman" w:cs="Times New Roman"/>
          <w:sz w:val="20"/>
          <w:szCs w:val="20"/>
          <w:lang w:val="en-US"/>
        </w:rPr>
      </w:pPr>
    </w:p>
    <w:p w14:paraId="3F2CA553" w14:textId="1786200E" w:rsidR="006E515A" w:rsidRPr="00C70B78" w:rsidRDefault="0069298C" w:rsidP="00C70B78">
      <w:pPr>
        <w:ind w:right="99" w:firstLine="709"/>
        <w:jc w:val="both"/>
        <w:rPr>
          <w:rFonts w:ascii="Times New Roman" w:hAnsi="Times New Roman" w:cs="Times New Roman"/>
          <w:sz w:val="20"/>
          <w:szCs w:val="20"/>
          <w:lang w:val="en-US"/>
        </w:rPr>
      </w:pPr>
      <w:r w:rsidRPr="00C70B78">
        <w:rPr>
          <w:rFonts w:ascii="Times New Roman" w:hAnsi="Times New Roman" w:cs="Times New Roman"/>
          <w:sz w:val="20"/>
          <w:szCs w:val="20"/>
          <w:lang w:val="en-US"/>
        </w:rPr>
        <w:t xml:space="preserve"> The cost of such a pool is estimated to be </w:t>
      </w:r>
      <w:r w:rsidR="00826079">
        <w:rPr>
          <w:rFonts w:ascii="Times New Roman" w:hAnsi="Times New Roman" w:cs="Times New Roman"/>
          <w:sz w:val="20"/>
          <w:szCs w:val="20"/>
          <w:lang w:val="en-US"/>
        </w:rPr>
        <w:t>€</w:t>
      </w:r>
      <w:r w:rsidR="00C017B9">
        <w:rPr>
          <w:rFonts w:ascii="Times New Roman" w:hAnsi="Times New Roman" w:cs="Times New Roman"/>
          <w:sz w:val="20"/>
          <w:szCs w:val="20"/>
          <w:lang w:val="en-US"/>
        </w:rPr>
        <w:t> </w:t>
      </w:r>
      <w:r w:rsidR="00E744E5">
        <w:rPr>
          <w:rFonts w:ascii="Times New Roman" w:hAnsi="Times New Roman" w:cs="Times New Roman"/>
          <w:sz w:val="20"/>
          <w:szCs w:val="20"/>
          <w:lang w:val="en-US"/>
        </w:rPr>
        <w:t>12</w:t>
      </w:r>
      <w:r w:rsidRPr="00C70B78">
        <w:rPr>
          <w:rFonts w:ascii="Times New Roman" w:hAnsi="Times New Roman" w:cs="Times New Roman"/>
          <w:sz w:val="20"/>
          <w:szCs w:val="20"/>
          <w:lang w:val="en-US"/>
        </w:rPr>
        <w:t>0,000. This</w:t>
      </w:r>
      <w:r w:rsidRPr="00C70B78">
        <w:rPr>
          <w:sz w:val="28"/>
          <w:szCs w:val="24"/>
          <w:lang w:val="en-US"/>
        </w:rPr>
        <w:t xml:space="preserve"> </w:t>
      </w:r>
      <w:r w:rsidRPr="00C70B78">
        <w:rPr>
          <w:rFonts w:ascii="Times New Roman" w:hAnsi="Times New Roman" w:cs="Times New Roman"/>
          <w:sz w:val="20"/>
          <w:szCs w:val="20"/>
          <w:lang w:val="en-US"/>
        </w:rPr>
        <w:t xml:space="preserve">amount could be depreciated over </w:t>
      </w:r>
      <w:r w:rsidR="00E744E5">
        <w:rPr>
          <w:rFonts w:ascii="Times New Roman" w:hAnsi="Times New Roman" w:cs="Times New Roman"/>
          <w:sz w:val="20"/>
          <w:szCs w:val="20"/>
          <w:lang w:val="en-US"/>
        </w:rPr>
        <w:t>10</w:t>
      </w:r>
      <w:r w:rsidRPr="00C70B78">
        <w:rPr>
          <w:rFonts w:ascii="Times New Roman" w:hAnsi="Times New Roman" w:cs="Times New Roman"/>
          <w:sz w:val="20"/>
          <w:szCs w:val="20"/>
          <w:lang w:val="en-US"/>
        </w:rPr>
        <w:t xml:space="preserve"> years with no salvage value (</w:t>
      </w:r>
      <w:r w:rsidR="00E744E5">
        <w:rPr>
          <w:rFonts w:ascii="Times New Roman" w:hAnsi="Times New Roman" w:cs="Times New Roman"/>
          <w:sz w:val="20"/>
          <w:szCs w:val="20"/>
          <w:lang w:val="en-US"/>
        </w:rPr>
        <w:t>€ 30</w:t>
      </w:r>
      <w:r w:rsidRPr="00C70B78">
        <w:rPr>
          <w:rFonts w:ascii="Times New Roman" w:hAnsi="Times New Roman" w:cs="Times New Roman"/>
          <w:sz w:val="20"/>
          <w:szCs w:val="20"/>
          <w:lang w:val="en-US"/>
        </w:rPr>
        <w:t xml:space="preserve">,000 of the </w:t>
      </w:r>
      <w:r w:rsidR="00E744E5">
        <w:rPr>
          <w:rFonts w:ascii="Times New Roman" w:hAnsi="Times New Roman" w:cs="Times New Roman"/>
          <w:sz w:val="20"/>
          <w:szCs w:val="20"/>
          <w:lang w:val="en-US"/>
        </w:rPr>
        <w:t>€ 12</w:t>
      </w:r>
      <w:r w:rsidRPr="00C70B78">
        <w:rPr>
          <w:rFonts w:ascii="Times New Roman" w:hAnsi="Times New Roman" w:cs="Times New Roman"/>
          <w:sz w:val="20"/>
          <w:szCs w:val="20"/>
          <w:lang w:val="en-US"/>
        </w:rPr>
        <w:t xml:space="preserve">0,000 is for the heating units, which would be used </w:t>
      </w:r>
      <w:r w:rsidR="007664CB">
        <w:rPr>
          <w:rFonts w:ascii="Times New Roman" w:hAnsi="Times New Roman" w:cs="Times New Roman"/>
          <w:sz w:val="20"/>
          <w:szCs w:val="20"/>
          <w:lang w:val="en-US"/>
        </w:rPr>
        <w:t>in April, May, September, and October</w:t>
      </w:r>
      <w:r w:rsidRPr="00C70B78">
        <w:rPr>
          <w:rFonts w:ascii="Times New Roman" w:hAnsi="Times New Roman" w:cs="Times New Roman"/>
          <w:sz w:val="20"/>
          <w:szCs w:val="20"/>
          <w:lang w:val="en-US"/>
        </w:rPr>
        <w:t xml:space="preserve">). The only other costs associated with the swimming pool are </w:t>
      </w:r>
      <w:r w:rsidR="00677B8D">
        <w:rPr>
          <w:rFonts w:ascii="Times New Roman" w:hAnsi="Times New Roman" w:cs="Times New Roman"/>
          <w:sz w:val="20"/>
          <w:szCs w:val="20"/>
          <w:lang w:val="en-US"/>
        </w:rPr>
        <w:t>€ 2,</w:t>
      </w:r>
      <w:r w:rsidR="003C22FB">
        <w:rPr>
          <w:rFonts w:ascii="Times New Roman" w:hAnsi="Times New Roman" w:cs="Times New Roman"/>
          <w:sz w:val="20"/>
          <w:szCs w:val="20"/>
          <w:lang w:val="en-US"/>
        </w:rPr>
        <w:t>8</w:t>
      </w:r>
      <w:r w:rsidRPr="00C70B78">
        <w:rPr>
          <w:rFonts w:ascii="Times New Roman" w:hAnsi="Times New Roman" w:cs="Times New Roman"/>
          <w:sz w:val="20"/>
          <w:szCs w:val="20"/>
          <w:lang w:val="en-US"/>
        </w:rPr>
        <w:t xml:space="preserve">00 per month for a lifeguard; additional insurance and taxes, estimated to be </w:t>
      </w:r>
      <w:r w:rsidR="003C22FB">
        <w:rPr>
          <w:rFonts w:ascii="Times New Roman" w:hAnsi="Times New Roman" w:cs="Times New Roman"/>
          <w:sz w:val="20"/>
          <w:szCs w:val="20"/>
          <w:lang w:val="en-US"/>
        </w:rPr>
        <w:t>€ 5,600</w:t>
      </w:r>
      <w:r w:rsidRPr="00C70B78">
        <w:rPr>
          <w:rFonts w:ascii="Times New Roman" w:hAnsi="Times New Roman" w:cs="Times New Roman"/>
          <w:sz w:val="20"/>
          <w:szCs w:val="20"/>
          <w:lang w:val="en-US"/>
        </w:rPr>
        <w:t xml:space="preserve">; heating cost of </w:t>
      </w:r>
      <w:r w:rsidR="003C22FB">
        <w:rPr>
          <w:rFonts w:ascii="Times New Roman" w:hAnsi="Times New Roman" w:cs="Times New Roman"/>
          <w:sz w:val="20"/>
          <w:szCs w:val="20"/>
          <w:lang w:val="en-US"/>
        </w:rPr>
        <w:t xml:space="preserve">€ </w:t>
      </w:r>
      <w:r w:rsidR="00562B67">
        <w:rPr>
          <w:rFonts w:ascii="Times New Roman" w:hAnsi="Times New Roman" w:cs="Times New Roman"/>
          <w:sz w:val="20"/>
          <w:szCs w:val="20"/>
          <w:lang w:val="en-US"/>
        </w:rPr>
        <w:t>6</w:t>
      </w:r>
      <w:r w:rsidRPr="00C70B78">
        <w:rPr>
          <w:rFonts w:ascii="Times New Roman" w:hAnsi="Times New Roman" w:cs="Times New Roman"/>
          <w:sz w:val="20"/>
          <w:szCs w:val="20"/>
          <w:lang w:val="en-US"/>
        </w:rPr>
        <w:t>,000</w:t>
      </w:r>
      <w:r w:rsidR="00CD02A0">
        <w:rPr>
          <w:rFonts w:ascii="Times New Roman" w:hAnsi="Times New Roman" w:cs="Times New Roman"/>
          <w:sz w:val="20"/>
          <w:szCs w:val="20"/>
          <w:lang w:val="en-US"/>
        </w:rPr>
        <w:t>;</w:t>
      </w:r>
      <w:r w:rsidRPr="00C70B78">
        <w:rPr>
          <w:rFonts w:ascii="Times New Roman" w:hAnsi="Times New Roman" w:cs="Times New Roman"/>
          <w:sz w:val="20"/>
          <w:szCs w:val="20"/>
          <w:lang w:val="en-US"/>
        </w:rPr>
        <w:t xml:space="preserve"> and a yearly maintenance cost of </w:t>
      </w:r>
      <w:r w:rsidR="00562B67">
        <w:rPr>
          <w:rFonts w:ascii="Times New Roman" w:hAnsi="Times New Roman" w:cs="Times New Roman"/>
          <w:sz w:val="20"/>
          <w:szCs w:val="20"/>
          <w:lang w:val="en-US"/>
        </w:rPr>
        <w:t>€ 8,000</w:t>
      </w:r>
      <w:r w:rsidRPr="00C70B78">
        <w:rPr>
          <w:rFonts w:ascii="Times New Roman" w:hAnsi="Times New Roman" w:cs="Times New Roman"/>
          <w:sz w:val="20"/>
          <w:szCs w:val="20"/>
          <w:lang w:val="en-US"/>
        </w:rPr>
        <w:t>.</w:t>
      </w:r>
      <w:r w:rsidR="00562B67">
        <w:rPr>
          <w:rFonts w:ascii="Times New Roman" w:hAnsi="Times New Roman" w:cs="Times New Roman"/>
          <w:sz w:val="20"/>
          <w:szCs w:val="20"/>
          <w:lang w:val="en-US"/>
        </w:rPr>
        <w:t xml:space="preserve"> </w:t>
      </w:r>
      <w:r w:rsidR="006E515A">
        <w:rPr>
          <w:rFonts w:ascii="Times New Roman" w:hAnsi="Times New Roman" w:cs="Times New Roman"/>
          <w:sz w:val="20"/>
          <w:szCs w:val="20"/>
          <w:lang w:val="en-US"/>
        </w:rPr>
        <w:t>As the hotel space is limited and cannot expan</w:t>
      </w:r>
      <w:r w:rsidR="00BB63E9">
        <w:rPr>
          <w:rFonts w:ascii="Times New Roman" w:hAnsi="Times New Roman" w:cs="Times New Roman"/>
          <w:sz w:val="20"/>
          <w:szCs w:val="20"/>
          <w:lang w:val="en-US"/>
        </w:rPr>
        <w:t xml:space="preserve">d, </w:t>
      </w:r>
      <w:r w:rsidR="006E515A">
        <w:rPr>
          <w:rFonts w:ascii="Times New Roman" w:hAnsi="Times New Roman" w:cs="Times New Roman"/>
          <w:sz w:val="20"/>
          <w:szCs w:val="20"/>
          <w:lang w:val="en-US"/>
        </w:rPr>
        <w:t xml:space="preserve">the </w:t>
      </w:r>
      <w:r w:rsidR="00471F41">
        <w:rPr>
          <w:rFonts w:ascii="Times New Roman" w:hAnsi="Times New Roman" w:cs="Times New Roman"/>
          <w:sz w:val="20"/>
          <w:szCs w:val="20"/>
          <w:lang w:val="en-US"/>
        </w:rPr>
        <w:t>hotel</w:t>
      </w:r>
      <w:r w:rsidR="00772615">
        <w:rPr>
          <w:rFonts w:ascii="Times New Roman" w:hAnsi="Times New Roman" w:cs="Times New Roman"/>
          <w:sz w:val="20"/>
          <w:szCs w:val="20"/>
          <w:lang w:val="en-US"/>
        </w:rPr>
        <w:t xml:space="preserve"> would have to reduce its</w:t>
      </w:r>
      <w:r w:rsidR="00471F41">
        <w:rPr>
          <w:rFonts w:ascii="Times New Roman" w:hAnsi="Times New Roman" w:cs="Times New Roman"/>
          <w:sz w:val="20"/>
          <w:szCs w:val="20"/>
          <w:lang w:val="en-US"/>
        </w:rPr>
        <w:t xml:space="preserve"> </w:t>
      </w:r>
      <w:r w:rsidR="002D6602">
        <w:rPr>
          <w:rFonts w:ascii="Times New Roman" w:hAnsi="Times New Roman" w:cs="Times New Roman"/>
          <w:sz w:val="20"/>
          <w:szCs w:val="20"/>
          <w:lang w:val="en-US"/>
        </w:rPr>
        <w:t>private</w:t>
      </w:r>
      <w:r w:rsidR="00471F41">
        <w:rPr>
          <w:rFonts w:ascii="Times New Roman" w:hAnsi="Times New Roman" w:cs="Times New Roman"/>
          <w:sz w:val="20"/>
          <w:szCs w:val="20"/>
          <w:lang w:val="en-US"/>
        </w:rPr>
        <w:t xml:space="preserve"> sunbathing area</w:t>
      </w:r>
      <w:r w:rsidR="00A51533">
        <w:rPr>
          <w:rFonts w:ascii="Times New Roman" w:hAnsi="Times New Roman" w:cs="Times New Roman"/>
          <w:sz w:val="20"/>
          <w:szCs w:val="20"/>
          <w:lang w:val="en-US"/>
        </w:rPr>
        <w:t xml:space="preserve"> to</w:t>
      </w:r>
      <w:r w:rsidR="00471F41">
        <w:rPr>
          <w:rFonts w:ascii="Times New Roman" w:hAnsi="Times New Roman" w:cs="Times New Roman"/>
          <w:sz w:val="20"/>
          <w:szCs w:val="20"/>
          <w:lang w:val="en-US"/>
        </w:rPr>
        <w:t xml:space="preserve"> </w:t>
      </w:r>
      <w:r w:rsidR="00282A75">
        <w:rPr>
          <w:rFonts w:ascii="Times New Roman" w:hAnsi="Times New Roman" w:cs="Times New Roman"/>
          <w:sz w:val="20"/>
          <w:szCs w:val="20"/>
          <w:lang w:val="en-US"/>
        </w:rPr>
        <w:t>half its size</w:t>
      </w:r>
      <w:r w:rsidR="00BB63E9">
        <w:rPr>
          <w:rFonts w:ascii="Times New Roman" w:hAnsi="Times New Roman" w:cs="Times New Roman"/>
          <w:sz w:val="20"/>
          <w:szCs w:val="20"/>
          <w:lang w:val="en-US"/>
        </w:rPr>
        <w:t xml:space="preserve"> to have sufficient space for the pool</w:t>
      </w:r>
      <w:r w:rsidR="00282A75">
        <w:rPr>
          <w:rFonts w:ascii="Times New Roman" w:hAnsi="Times New Roman" w:cs="Times New Roman"/>
          <w:sz w:val="20"/>
          <w:szCs w:val="20"/>
          <w:lang w:val="en-US"/>
        </w:rPr>
        <w:t>.</w:t>
      </w:r>
      <w:r w:rsidR="00297A50">
        <w:rPr>
          <w:rFonts w:ascii="Times New Roman" w:hAnsi="Times New Roman" w:cs="Times New Roman"/>
          <w:sz w:val="20"/>
          <w:szCs w:val="20"/>
          <w:lang w:val="en-US"/>
        </w:rPr>
        <w:t xml:space="preserve"> Currently, the sunbathing area offers 60 beach loungers. Additionally, the hotel has reserved </w:t>
      </w:r>
      <w:r w:rsidR="004B7F13">
        <w:rPr>
          <w:rFonts w:ascii="Times New Roman" w:hAnsi="Times New Roman" w:cs="Times New Roman"/>
          <w:sz w:val="20"/>
          <w:szCs w:val="20"/>
          <w:lang w:val="en-US"/>
        </w:rPr>
        <w:t xml:space="preserve">60 beach loungers at the beach of Lido di </w:t>
      </w:r>
      <w:proofErr w:type="spellStart"/>
      <w:r w:rsidR="004B7F13">
        <w:rPr>
          <w:rFonts w:ascii="Times New Roman" w:hAnsi="Times New Roman" w:cs="Times New Roman"/>
          <w:sz w:val="20"/>
          <w:szCs w:val="20"/>
          <w:lang w:val="en-US"/>
        </w:rPr>
        <w:t>Jesolo</w:t>
      </w:r>
      <w:proofErr w:type="spellEnd"/>
      <w:r w:rsidR="004B7F13">
        <w:rPr>
          <w:rFonts w:ascii="Times New Roman" w:hAnsi="Times New Roman" w:cs="Times New Roman"/>
          <w:sz w:val="20"/>
          <w:szCs w:val="20"/>
          <w:lang w:val="en-US"/>
        </w:rPr>
        <w:t xml:space="preserve">. </w:t>
      </w:r>
      <w:r w:rsidR="00153AEA">
        <w:rPr>
          <w:rFonts w:ascii="Times New Roman" w:hAnsi="Times New Roman" w:cs="Times New Roman"/>
          <w:sz w:val="20"/>
          <w:szCs w:val="20"/>
          <w:lang w:val="en-US"/>
        </w:rPr>
        <w:t>For e</w:t>
      </w:r>
      <w:r w:rsidR="004B7F13">
        <w:rPr>
          <w:rFonts w:ascii="Times New Roman" w:hAnsi="Times New Roman" w:cs="Times New Roman"/>
          <w:sz w:val="20"/>
          <w:szCs w:val="20"/>
          <w:lang w:val="en-US"/>
        </w:rPr>
        <w:t>ach beach l</w:t>
      </w:r>
      <w:r w:rsidR="00717278">
        <w:rPr>
          <w:rFonts w:ascii="Times New Roman" w:hAnsi="Times New Roman" w:cs="Times New Roman"/>
          <w:sz w:val="20"/>
          <w:szCs w:val="20"/>
          <w:lang w:val="en-US"/>
        </w:rPr>
        <w:t>ounger</w:t>
      </w:r>
      <w:r w:rsidR="004B7F13">
        <w:rPr>
          <w:rFonts w:ascii="Times New Roman" w:hAnsi="Times New Roman" w:cs="Times New Roman"/>
          <w:sz w:val="20"/>
          <w:szCs w:val="20"/>
          <w:lang w:val="en-US"/>
        </w:rPr>
        <w:t xml:space="preserve"> at the bea</w:t>
      </w:r>
      <w:r w:rsidR="00153AEA">
        <w:rPr>
          <w:rFonts w:ascii="Times New Roman" w:hAnsi="Times New Roman" w:cs="Times New Roman"/>
          <w:sz w:val="20"/>
          <w:szCs w:val="20"/>
          <w:lang w:val="en-US"/>
        </w:rPr>
        <w:t xml:space="preserve">ch of Lido di </w:t>
      </w:r>
      <w:proofErr w:type="spellStart"/>
      <w:r w:rsidR="00153AEA">
        <w:rPr>
          <w:rFonts w:ascii="Times New Roman" w:hAnsi="Times New Roman" w:cs="Times New Roman"/>
          <w:sz w:val="20"/>
          <w:szCs w:val="20"/>
          <w:lang w:val="en-US"/>
        </w:rPr>
        <w:t>Jesolo</w:t>
      </w:r>
      <w:proofErr w:type="spellEnd"/>
      <w:r w:rsidR="00153AEA">
        <w:rPr>
          <w:rFonts w:ascii="Times New Roman" w:hAnsi="Times New Roman" w:cs="Times New Roman"/>
          <w:sz w:val="20"/>
          <w:szCs w:val="20"/>
          <w:lang w:val="en-US"/>
        </w:rPr>
        <w:t xml:space="preserve">, the city of </w:t>
      </w:r>
      <w:proofErr w:type="spellStart"/>
      <w:r w:rsidR="00153AEA">
        <w:rPr>
          <w:rFonts w:ascii="Times New Roman" w:hAnsi="Times New Roman" w:cs="Times New Roman"/>
          <w:sz w:val="20"/>
          <w:szCs w:val="20"/>
          <w:lang w:val="en-US"/>
        </w:rPr>
        <w:t>Jesolo</w:t>
      </w:r>
      <w:proofErr w:type="spellEnd"/>
      <w:r w:rsidR="00153AEA">
        <w:rPr>
          <w:rFonts w:ascii="Times New Roman" w:hAnsi="Times New Roman" w:cs="Times New Roman"/>
          <w:sz w:val="20"/>
          <w:szCs w:val="20"/>
          <w:lang w:val="en-US"/>
        </w:rPr>
        <w:t xml:space="preserve"> demands a monthly charge of € 35 during the summer season.</w:t>
      </w:r>
    </w:p>
    <w:p w14:paraId="4291D4A1" w14:textId="18362BC8" w:rsidR="0080612C" w:rsidRDefault="0080612C">
      <w:pPr>
        <w:rPr>
          <w:rFonts w:ascii="Times New Roman" w:hAnsi="Times New Roman" w:cs="Times New Roman"/>
          <w:sz w:val="19"/>
          <w:szCs w:val="19"/>
          <w:lang w:val="en-US"/>
        </w:rPr>
      </w:pPr>
    </w:p>
    <w:p w14:paraId="38EF6664" w14:textId="77777777" w:rsidR="0080612C" w:rsidRDefault="0080612C" w:rsidP="0080612C">
      <w:pPr>
        <w:rPr>
          <w:rFonts w:ascii="Times New Roman" w:hAnsi="Times New Roman" w:cs="Times New Roman"/>
          <w:sz w:val="19"/>
          <w:szCs w:val="19"/>
          <w:lang w:val="en-US"/>
        </w:rPr>
      </w:pPr>
    </w:p>
    <w:p w14:paraId="1F1FBAFD" w14:textId="77777777" w:rsidR="0080612C" w:rsidRDefault="0080612C" w:rsidP="0080612C">
      <w:pPr>
        <w:rPr>
          <w:rFonts w:ascii="Times New Roman" w:hAnsi="Times New Roman" w:cs="Times New Roman"/>
          <w:sz w:val="19"/>
          <w:szCs w:val="19"/>
          <w:lang w:val="en-US"/>
        </w:rPr>
      </w:pPr>
    </w:p>
    <w:p w14:paraId="25B0D07A" w14:textId="77777777" w:rsidR="0080612C" w:rsidRDefault="0080612C" w:rsidP="0080612C">
      <w:pPr>
        <w:rPr>
          <w:rFonts w:ascii="Times New Roman" w:hAnsi="Times New Roman" w:cs="Times New Roman"/>
          <w:sz w:val="19"/>
          <w:szCs w:val="19"/>
          <w:lang w:val="en-US"/>
        </w:rPr>
      </w:pPr>
    </w:p>
    <w:p w14:paraId="65A3A2A2" w14:textId="77777777" w:rsidR="0080612C" w:rsidRDefault="0080612C" w:rsidP="0080612C">
      <w:pPr>
        <w:rPr>
          <w:rFonts w:ascii="Times New Roman" w:hAnsi="Times New Roman" w:cs="Times New Roman"/>
          <w:sz w:val="19"/>
          <w:szCs w:val="19"/>
          <w:lang w:val="en-US"/>
        </w:rPr>
      </w:pPr>
    </w:p>
    <w:p w14:paraId="7452ED1C" w14:textId="77777777" w:rsidR="00602C5C" w:rsidRDefault="00602C5C" w:rsidP="00C94F9A">
      <w:pPr>
        <w:jc w:val="center"/>
        <w:rPr>
          <w:rFonts w:ascii="Times New Roman" w:hAnsi="Times New Roman" w:cs="Times New Roman"/>
          <w:b/>
          <w:bCs/>
          <w:sz w:val="20"/>
          <w:szCs w:val="20"/>
          <w:lang w:val="en-US"/>
        </w:rPr>
      </w:pPr>
    </w:p>
    <w:p w14:paraId="5BC4F71C" w14:textId="77777777" w:rsidR="00602C5C" w:rsidRDefault="00602C5C" w:rsidP="00C94F9A">
      <w:pPr>
        <w:jc w:val="center"/>
        <w:rPr>
          <w:rFonts w:ascii="Times New Roman" w:hAnsi="Times New Roman" w:cs="Times New Roman"/>
          <w:b/>
          <w:bCs/>
          <w:sz w:val="20"/>
          <w:szCs w:val="20"/>
          <w:lang w:val="en-US"/>
        </w:rPr>
      </w:pPr>
    </w:p>
    <w:p w14:paraId="3617098F" w14:textId="2F6E2FFC" w:rsidR="0080612C" w:rsidRPr="00C70B78" w:rsidRDefault="00C94F9A" w:rsidP="00C94F9A">
      <w:pPr>
        <w:jc w:val="center"/>
        <w:rPr>
          <w:rFonts w:ascii="Times New Roman" w:hAnsi="Times New Roman" w:cs="Times New Roman"/>
          <w:b/>
          <w:bCs/>
          <w:sz w:val="18"/>
          <w:szCs w:val="18"/>
          <w:lang w:val="en-US"/>
        </w:rPr>
      </w:pPr>
      <w:r w:rsidRPr="00C70B78">
        <w:rPr>
          <w:rFonts w:ascii="Times New Roman" w:hAnsi="Times New Roman" w:cs="Times New Roman"/>
          <w:b/>
          <w:bCs/>
          <w:sz w:val="20"/>
          <w:szCs w:val="20"/>
          <w:lang w:val="en-US"/>
        </w:rPr>
        <w:t>EXHIBIT 1</w:t>
      </w:r>
      <w:r w:rsidR="00C70B78">
        <w:rPr>
          <w:rFonts w:ascii="Times New Roman" w:hAnsi="Times New Roman" w:cs="Times New Roman"/>
          <w:b/>
          <w:bCs/>
          <w:sz w:val="20"/>
          <w:szCs w:val="20"/>
          <w:lang w:val="en-US"/>
        </w:rPr>
        <w:br/>
      </w:r>
      <w:r w:rsidR="00033CC0">
        <w:rPr>
          <w:rFonts w:ascii="Times New Roman" w:hAnsi="Times New Roman" w:cs="Times New Roman"/>
          <w:b/>
          <w:bCs/>
          <w:sz w:val="20"/>
          <w:szCs w:val="20"/>
          <w:lang w:val="en-US"/>
        </w:rPr>
        <w:t xml:space="preserve">Palazzo </w:t>
      </w:r>
      <w:proofErr w:type="spellStart"/>
      <w:r w:rsidR="00033CC0">
        <w:rPr>
          <w:rFonts w:ascii="Times New Roman" w:hAnsi="Times New Roman" w:cs="Times New Roman"/>
          <w:b/>
          <w:bCs/>
          <w:sz w:val="20"/>
          <w:szCs w:val="20"/>
          <w:lang w:val="en-US"/>
        </w:rPr>
        <w:t>Albicocca</w:t>
      </w:r>
      <w:proofErr w:type="spellEnd"/>
      <w:r w:rsidR="00C70B78">
        <w:rPr>
          <w:rFonts w:ascii="Times New Roman" w:hAnsi="Times New Roman" w:cs="Times New Roman"/>
          <w:b/>
          <w:bCs/>
          <w:sz w:val="20"/>
          <w:szCs w:val="20"/>
          <w:lang w:val="en-US"/>
        </w:rPr>
        <w:br/>
      </w:r>
      <w:r w:rsidRPr="00C70B78">
        <w:rPr>
          <w:rFonts w:ascii="Times New Roman" w:hAnsi="Times New Roman" w:cs="Times New Roman"/>
          <w:b/>
          <w:bCs/>
          <w:sz w:val="18"/>
          <w:szCs w:val="18"/>
          <w:lang w:val="en-US"/>
        </w:rPr>
        <w:t xml:space="preserve">Operating Statement, For the Fiscal Year ended </w:t>
      </w:r>
      <w:r w:rsidR="00033CC0">
        <w:rPr>
          <w:rFonts w:ascii="Times New Roman" w:hAnsi="Times New Roman" w:cs="Times New Roman"/>
          <w:b/>
          <w:bCs/>
          <w:sz w:val="18"/>
          <w:szCs w:val="18"/>
          <w:lang w:val="en-US"/>
        </w:rPr>
        <w:t>12</w:t>
      </w:r>
      <w:r w:rsidRPr="00C70B78">
        <w:rPr>
          <w:rFonts w:ascii="Times New Roman" w:hAnsi="Times New Roman" w:cs="Times New Roman"/>
          <w:b/>
          <w:bCs/>
          <w:sz w:val="18"/>
          <w:szCs w:val="18"/>
          <w:lang w:val="en-US"/>
        </w:rPr>
        <w:t>/31/</w:t>
      </w:r>
      <w:r w:rsidR="00137780">
        <w:rPr>
          <w:rFonts w:ascii="Times New Roman" w:hAnsi="Times New Roman" w:cs="Times New Roman"/>
          <w:b/>
          <w:bCs/>
          <w:sz w:val="18"/>
          <w:szCs w:val="18"/>
          <w:lang w:val="en-US"/>
        </w:rPr>
        <w:t>25</w:t>
      </w:r>
    </w:p>
    <w:p w14:paraId="2343B91A" w14:textId="11E4C4E3" w:rsidR="00C94F9A" w:rsidRDefault="00C94F9A" w:rsidP="00FF419A">
      <w:pPr>
        <w:tabs>
          <w:tab w:val="left" w:pos="284"/>
          <w:tab w:val="right" w:pos="4395"/>
        </w:tabs>
        <w:rPr>
          <w:rFonts w:ascii="Times New Roman" w:hAnsi="Times New Roman" w:cs="Times New Roman"/>
          <w:sz w:val="19"/>
          <w:szCs w:val="19"/>
          <w:lang w:val="en-US"/>
        </w:rPr>
      </w:pPr>
      <w:r>
        <w:rPr>
          <w:rFonts w:ascii="Times New Roman" w:hAnsi="Times New Roman" w:cs="Times New Roman"/>
          <w:sz w:val="19"/>
          <w:szCs w:val="19"/>
          <w:lang w:val="en-US"/>
        </w:rPr>
        <w:t>Revenues</w:t>
      </w:r>
      <w:r>
        <w:rPr>
          <w:rFonts w:ascii="Times New Roman" w:hAnsi="Times New Roman" w:cs="Times New Roman"/>
          <w:sz w:val="19"/>
          <w:szCs w:val="19"/>
          <w:lang w:val="en-US"/>
        </w:rPr>
        <w:tab/>
      </w:r>
      <w:r w:rsidR="00670C5B">
        <w:rPr>
          <w:rFonts w:ascii="Times New Roman" w:hAnsi="Times New Roman" w:cs="Times New Roman"/>
          <w:sz w:val="19"/>
          <w:szCs w:val="19"/>
          <w:lang w:val="en-US"/>
        </w:rPr>
        <w:t>€ 825,702</w:t>
      </w:r>
      <w:r>
        <w:rPr>
          <w:rFonts w:ascii="Times New Roman" w:hAnsi="Times New Roman" w:cs="Times New Roman"/>
          <w:sz w:val="19"/>
          <w:szCs w:val="19"/>
          <w:lang w:val="en-US"/>
        </w:rPr>
        <w:br/>
        <w:t>Expenses</w:t>
      </w:r>
      <w:r>
        <w:rPr>
          <w:rFonts w:ascii="Times New Roman" w:hAnsi="Times New Roman" w:cs="Times New Roman"/>
          <w:sz w:val="19"/>
          <w:szCs w:val="19"/>
          <w:lang w:val="en-US"/>
        </w:rPr>
        <w:tab/>
      </w:r>
    </w:p>
    <w:p w14:paraId="60446FDB" w14:textId="12A810A8" w:rsidR="00C34F1D" w:rsidRDefault="00C94F9A" w:rsidP="00FF419A">
      <w:pPr>
        <w:tabs>
          <w:tab w:val="left" w:pos="284"/>
          <w:tab w:val="left" w:pos="567"/>
          <w:tab w:val="right" w:pos="3969"/>
        </w:tabs>
        <w:rPr>
          <w:rFonts w:ascii="Times New Roman" w:hAnsi="Times New Roman" w:cs="Times New Roman"/>
          <w:sz w:val="19"/>
          <w:szCs w:val="19"/>
          <w:lang w:val="en-US"/>
        </w:rPr>
      </w:pPr>
      <w:r>
        <w:rPr>
          <w:rFonts w:ascii="Times New Roman" w:hAnsi="Times New Roman" w:cs="Times New Roman"/>
          <w:sz w:val="19"/>
          <w:szCs w:val="19"/>
          <w:lang w:val="en-US"/>
        </w:rPr>
        <w:tab/>
        <w:t>Salaries</w:t>
      </w:r>
      <w:r>
        <w:rPr>
          <w:rFonts w:ascii="Times New Roman" w:hAnsi="Times New Roman" w:cs="Times New Roman"/>
          <w:sz w:val="19"/>
          <w:szCs w:val="19"/>
          <w:lang w:val="en-US"/>
        </w:rPr>
        <w:tab/>
      </w:r>
      <w:r>
        <w:rPr>
          <w:rFonts w:ascii="Times New Roman" w:hAnsi="Times New Roman" w:cs="Times New Roman"/>
          <w:sz w:val="19"/>
          <w:szCs w:val="19"/>
          <w:lang w:val="en-US"/>
        </w:rPr>
        <w:br/>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t>Manager</w:t>
      </w:r>
      <w:r w:rsidR="005509AC">
        <w:rPr>
          <w:rFonts w:ascii="Times New Roman" w:hAnsi="Times New Roman" w:cs="Times New Roman"/>
          <w:sz w:val="19"/>
          <w:szCs w:val="19"/>
          <w:lang w:val="en-US"/>
        </w:rPr>
        <w:t xml:space="preserve"> Mr. </w:t>
      </w:r>
      <w:r w:rsidR="00C870E2">
        <w:rPr>
          <w:rFonts w:ascii="Times New Roman" w:hAnsi="Times New Roman" w:cs="Times New Roman"/>
          <w:sz w:val="19"/>
          <w:szCs w:val="19"/>
          <w:lang w:val="en-US"/>
        </w:rPr>
        <w:t>Rossi</w:t>
      </w:r>
      <w:r w:rsidR="00C34F1D">
        <w:rPr>
          <w:rFonts w:ascii="Times New Roman" w:hAnsi="Times New Roman" w:cs="Times New Roman"/>
          <w:sz w:val="19"/>
          <w:szCs w:val="19"/>
          <w:lang w:val="en-US"/>
        </w:rPr>
        <w:tab/>
      </w:r>
      <w:r w:rsidR="00670C5B">
        <w:rPr>
          <w:rFonts w:ascii="Times New Roman" w:hAnsi="Times New Roman" w:cs="Times New Roman"/>
          <w:sz w:val="19"/>
          <w:szCs w:val="19"/>
          <w:lang w:val="en-US"/>
        </w:rPr>
        <w:t>€ 110,000</w:t>
      </w:r>
      <w:r w:rsidR="00C34F1D">
        <w:rPr>
          <w:rFonts w:ascii="Times New Roman" w:hAnsi="Times New Roman" w:cs="Times New Roman"/>
          <w:sz w:val="19"/>
          <w:szCs w:val="19"/>
          <w:lang w:val="en-US"/>
        </w:rPr>
        <w:br/>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r>
      <w:r w:rsidR="005509AC">
        <w:rPr>
          <w:rFonts w:ascii="Times New Roman" w:hAnsi="Times New Roman" w:cs="Times New Roman"/>
          <w:sz w:val="19"/>
          <w:szCs w:val="19"/>
          <w:lang w:val="en-US"/>
        </w:rPr>
        <w:t xml:space="preserve">Mr. </w:t>
      </w:r>
      <w:r w:rsidR="00C870E2">
        <w:rPr>
          <w:rFonts w:ascii="Times New Roman" w:hAnsi="Times New Roman" w:cs="Times New Roman"/>
          <w:sz w:val="19"/>
          <w:szCs w:val="19"/>
          <w:lang w:val="en-US"/>
        </w:rPr>
        <w:t>Conti</w:t>
      </w:r>
      <w:r w:rsidR="00C34F1D">
        <w:rPr>
          <w:rFonts w:ascii="Times New Roman" w:hAnsi="Times New Roman" w:cs="Times New Roman"/>
          <w:sz w:val="19"/>
          <w:szCs w:val="19"/>
          <w:lang w:val="en-US"/>
        </w:rPr>
        <w:tab/>
      </w:r>
      <w:r w:rsidR="005509AC">
        <w:rPr>
          <w:rFonts w:ascii="Times New Roman" w:hAnsi="Times New Roman" w:cs="Times New Roman"/>
          <w:sz w:val="19"/>
          <w:szCs w:val="19"/>
          <w:lang w:val="en-US"/>
        </w:rPr>
        <w:t>37</w:t>
      </w:r>
      <w:r w:rsidR="00C34F1D">
        <w:rPr>
          <w:rFonts w:ascii="Times New Roman" w:hAnsi="Times New Roman" w:cs="Times New Roman"/>
          <w:sz w:val="19"/>
          <w:szCs w:val="19"/>
          <w:lang w:val="en-US"/>
        </w:rPr>
        <w:t>,</w:t>
      </w:r>
      <w:r w:rsidR="005509AC">
        <w:rPr>
          <w:rFonts w:ascii="Times New Roman" w:hAnsi="Times New Roman" w:cs="Times New Roman"/>
          <w:sz w:val="19"/>
          <w:szCs w:val="19"/>
          <w:lang w:val="en-US"/>
        </w:rPr>
        <w:t>8</w:t>
      </w:r>
      <w:r w:rsidR="00C34F1D">
        <w:rPr>
          <w:rFonts w:ascii="Times New Roman" w:hAnsi="Times New Roman" w:cs="Times New Roman"/>
          <w:sz w:val="19"/>
          <w:szCs w:val="19"/>
          <w:lang w:val="en-US"/>
        </w:rPr>
        <w:t>00</w:t>
      </w:r>
      <w:r w:rsidR="00F64D09">
        <w:rPr>
          <w:rFonts w:ascii="Times New Roman" w:hAnsi="Times New Roman" w:cs="Times New Roman"/>
          <w:sz w:val="19"/>
          <w:szCs w:val="19"/>
          <w:lang w:val="en-US"/>
        </w:rPr>
        <w:br/>
      </w:r>
      <w:r w:rsidR="00F00830">
        <w:rPr>
          <w:rFonts w:ascii="Times New Roman" w:hAnsi="Times New Roman" w:cs="Times New Roman"/>
          <w:sz w:val="19"/>
          <w:szCs w:val="19"/>
          <w:lang w:val="en-US"/>
        </w:rPr>
        <w:tab/>
      </w:r>
      <w:r w:rsidR="00F00830">
        <w:rPr>
          <w:rFonts w:ascii="Times New Roman" w:hAnsi="Times New Roman" w:cs="Times New Roman"/>
          <w:sz w:val="19"/>
          <w:szCs w:val="19"/>
          <w:lang w:val="en-US"/>
        </w:rPr>
        <w:tab/>
      </w:r>
      <w:r w:rsidR="005202AB">
        <w:rPr>
          <w:rFonts w:ascii="Times New Roman" w:hAnsi="Times New Roman" w:cs="Times New Roman"/>
          <w:sz w:val="19"/>
          <w:szCs w:val="19"/>
          <w:lang w:val="en-US"/>
        </w:rPr>
        <w:t>Caretaker</w:t>
      </w:r>
      <w:r w:rsidR="007A4528">
        <w:rPr>
          <w:rFonts w:ascii="Times New Roman" w:hAnsi="Times New Roman" w:cs="Times New Roman"/>
          <w:sz w:val="19"/>
          <w:szCs w:val="19"/>
          <w:lang w:val="en-US"/>
        </w:rPr>
        <w:tab/>
        <w:t>18,000</w:t>
      </w:r>
      <w:r w:rsidR="00C34F1D">
        <w:rPr>
          <w:rFonts w:ascii="Times New Roman" w:hAnsi="Times New Roman" w:cs="Times New Roman"/>
          <w:sz w:val="19"/>
          <w:szCs w:val="19"/>
          <w:lang w:val="en-US"/>
        </w:rPr>
        <w:br/>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t>Desk Clerk</w:t>
      </w:r>
      <w:r w:rsidR="005509AC">
        <w:rPr>
          <w:rFonts w:ascii="Times New Roman" w:hAnsi="Times New Roman" w:cs="Times New Roman"/>
          <w:sz w:val="19"/>
          <w:szCs w:val="19"/>
          <w:lang w:val="en-US"/>
        </w:rPr>
        <w:t>s</w:t>
      </w:r>
      <w:r w:rsidR="00C34F1D">
        <w:rPr>
          <w:rFonts w:ascii="Times New Roman" w:hAnsi="Times New Roman" w:cs="Times New Roman"/>
          <w:sz w:val="19"/>
          <w:szCs w:val="19"/>
          <w:lang w:val="en-US"/>
        </w:rPr>
        <w:tab/>
        <w:t>2</w:t>
      </w:r>
      <w:r w:rsidR="005509AC">
        <w:rPr>
          <w:rFonts w:ascii="Times New Roman" w:hAnsi="Times New Roman" w:cs="Times New Roman"/>
          <w:sz w:val="19"/>
          <w:szCs w:val="19"/>
          <w:lang w:val="en-US"/>
        </w:rPr>
        <w:t>7</w:t>
      </w:r>
      <w:r w:rsidR="00C34F1D">
        <w:rPr>
          <w:rFonts w:ascii="Times New Roman" w:hAnsi="Times New Roman" w:cs="Times New Roman"/>
          <w:sz w:val="19"/>
          <w:szCs w:val="19"/>
          <w:lang w:val="en-US"/>
        </w:rPr>
        <w:t>,</w:t>
      </w:r>
      <w:r w:rsidR="005509AC">
        <w:rPr>
          <w:rFonts w:ascii="Times New Roman" w:hAnsi="Times New Roman" w:cs="Times New Roman"/>
          <w:sz w:val="19"/>
          <w:szCs w:val="19"/>
          <w:lang w:val="en-US"/>
        </w:rPr>
        <w:t>00</w:t>
      </w:r>
      <w:r w:rsidR="00C34F1D">
        <w:rPr>
          <w:rFonts w:ascii="Times New Roman" w:hAnsi="Times New Roman" w:cs="Times New Roman"/>
          <w:sz w:val="19"/>
          <w:szCs w:val="19"/>
          <w:lang w:val="en-US"/>
        </w:rPr>
        <w:t>0</w:t>
      </w:r>
      <w:r w:rsidR="00C34F1D">
        <w:rPr>
          <w:rFonts w:ascii="Times New Roman" w:hAnsi="Times New Roman" w:cs="Times New Roman"/>
          <w:sz w:val="19"/>
          <w:szCs w:val="19"/>
          <w:lang w:val="en-US"/>
        </w:rPr>
        <w:br/>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r>
      <w:r w:rsidR="00654FAD">
        <w:rPr>
          <w:rFonts w:ascii="Times New Roman" w:hAnsi="Times New Roman" w:cs="Times New Roman"/>
          <w:sz w:val="19"/>
          <w:szCs w:val="19"/>
          <w:lang w:val="en-US"/>
        </w:rPr>
        <w:t>Cleaning Worker</w:t>
      </w:r>
      <w:r w:rsidR="006E3624">
        <w:rPr>
          <w:rFonts w:ascii="Times New Roman" w:hAnsi="Times New Roman" w:cs="Times New Roman"/>
          <w:sz w:val="19"/>
          <w:szCs w:val="19"/>
          <w:lang w:val="en-US"/>
        </w:rPr>
        <w:t>s</w:t>
      </w:r>
      <w:r w:rsidR="00C34F1D">
        <w:rPr>
          <w:rFonts w:ascii="Times New Roman" w:hAnsi="Times New Roman" w:cs="Times New Roman"/>
          <w:sz w:val="19"/>
          <w:szCs w:val="19"/>
          <w:lang w:val="en-US"/>
        </w:rPr>
        <w:t xml:space="preserve"> (</w:t>
      </w:r>
      <w:r w:rsidR="00654FAD">
        <w:rPr>
          <w:rFonts w:ascii="Times New Roman" w:hAnsi="Times New Roman" w:cs="Times New Roman"/>
          <w:sz w:val="19"/>
          <w:szCs w:val="19"/>
          <w:lang w:val="en-US"/>
        </w:rPr>
        <w:t>eight</w:t>
      </w:r>
      <w:r w:rsidR="00C34F1D">
        <w:rPr>
          <w:rFonts w:ascii="Times New Roman" w:hAnsi="Times New Roman" w:cs="Times New Roman"/>
          <w:sz w:val="19"/>
          <w:szCs w:val="19"/>
          <w:lang w:val="en-US"/>
        </w:rPr>
        <w:t>)</w:t>
      </w:r>
      <w:r w:rsidR="00C34F1D">
        <w:rPr>
          <w:rFonts w:ascii="Times New Roman" w:hAnsi="Times New Roman" w:cs="Times New Roman"/>
          <w:sz w:val="19"/>
          <w:szCs w:val="19"/>
          <w:lang w:val="en-US"/>
        </w:rPr>
        <w:tab/>
      </w:r>
      <w:r w:rsidR="00654FAD">
        <w:rPr>
          <w:rFonts w:ascii="Times New Roman" w:hAnsi="Times New Roman" w:cs="Times New Roman"/>
          <w:sz w:val="19"/>
          <w:szCs w:val="19"/>
          <w:u w:val="single"/>
          <w:lang w:val="en-US"/>
        </w:rPr>
        <w:t>84</w:t>
      </w:r>
      <w:r w:rsidR="00C34F1D" w:rsidRPr="00C34F1D">
        <w:rPr>
          <w:rFonts w:ascii="Times New Roman" w:hAnsi="Times New Roman" w:cs="Times New Roman"/>
          <w:sz w:val="19"/>
          <w:szCs w:val="19"/>
          <w:u w:val="single"/>
          <w:lang w:val="en-US"/>
        </w:rPr>
        <w:t>,</w:t>
      </w:r>
      <w:r w:rsidR="00654FAD">
        <w:rPr>
          <w:rFonts w:ascii="Times New Roman" w:hAnsi="Times New Roman" w:cs="Times New Roman"/>
          <w:sz w:val="19"/>
          <w:szCs w:val="19"/>
          <w:u w:val="single"/>
          <w:lang w:val="en-US"/>
        </w:rPr>
        <w:t>0</w:t>
      </w:r>
      <w:r w:rsidR="00C34F1D" w:rsidRPr="00C34F1D">
        <w:rPr>
          <w:rFonts w:ascii="Times New Roman" w:hAnsi="Times New Roman" w:cs="Times New Roman"/>
          <w:sz w:val="19"/>
          <w:szCs w:val="19"/>
          <w:u w:val="single"/>
          <w:lang w:val="en-US"/>
        </w:rPr>
        <w:t>00</w:t>
      </w:r>
      <w:r w:rsidR="00C34F1D">
        <w:rPr>
          <w:rFonts w:ascii="Times New Roman" w:hAnsi="Times New Roman" w:cs="Times New Roman"/>
          <w:sz w:val="19"/>
          <w:szCs w:val="19"/>
          <w:lang w:val="en-US"/>
        </w:rPr>
        <w:br/>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r>
      <w:r w:rsidR="00C34F1D">
        <w:rPr>
          <w:rFonts w:ascii="Times New Roman" w:hAnsi="Times New Roman" w:cs="Times New Roman"/>
          <w:sz w:val="19"/>
          <w:szCs w:val="19"/>
          <w:lang w:val="en-US"/>
        </w:rPr>
        <w:tab/>
      </w:r>
      <w:r w:rsidR="00554CD2">
        <w:rPr>
          <w:rFonts w:ascii="Times New Roman" w:hAnsi="Times New Roman" w:cs="Times New Roman"/>
          <w:sz w:val="19"/>
          <w:szCs w:val="19"/>
          <w:lang w:val="en-US"/>
        </w:rPr>
        <w:t>€ 2</w:t>
      </w:r>
      <w:r w:rsidR="007A4528">
        <w:rPr>
          <w:rFonts w:ascii="Times New Roman" w:hAnsi="Times New Roman" w:cs="Times New Roman"/>
          <w:sz w:val="19"/>
          <w:szCs w:val="19"/>
          <w:lang w:val="en-US"/>
        </w:rPr>
        <w:t>76</w:t>
      </w:r>
      <w:r w:rsidR="00554CD2">
        <w:rPr>
          <w:rFonts w:ascii="Times New Roman" w:hAnsi="Times New Roman" w:cs="Times New Roman"/>
          <w:sz w:val="19"/>
          <w:szCs w:val="19"/>
          <w:lang w:val="en-US"/>
        </w:rPr>
        <w:t>,80</w:t>
      </w:r>
      <w:r w:rsidR="00C34F1D">
        <w:rPr>
          <w:rFonts w:ascii="Times New Roman" w:hAnsi="Times New Roman" w:cs="Times New Roman"/>
          <w:sz w:val="19"/>
          <w:szCs w:val="19"/>
          <w:lang w:val="en-US"/>
        </w:rPr>
        <w:t>0</w:t>
      </w:r>
    </w:p>
    <w:p w14:paraId="4D83BDD8" w14:textId="5BAAEA1F" w:rsidR="00C34F1D" w:rsidRPr="00FF419A" w:rsidRDefault="00C34F1D" w:rsidP="00FF419A">
      <w:pPr>
        <w:tabs>
          <w:tab w:val="left" w:pos="284"/>
          <w:tab w:val="left" w:pos="567"/>
          <w:tab w:val="right" w:pos="3969"/>
        </w:tabs>
        <w:rPr>
          <w:rFonts w:ascii="Times New Roman" w:hAnsi="Times New Roman" w:cs="Times New Roman"/>
          <w:sz w:val="19"/>
          <w:szCs w:val="19"/>
          <w:highlight w:val="yellow"/>
          <w:lang w:val="en-US"/>
        </w:rPr>
      </w:pPr>
      <w:r>
        <w:rPr>
          <w:rFonts w:ascii="Times New Roman" w:hAnsi="Times New Roman" w:cs="Times New Roman"/>
          <w:sz w:val="19"/>
          <w:szCs w:val="19"/>
          <w:lang w:val="en-US"/>
        </w:rPr>
        <w:tab/>
        <w:t>Payroll Taxes and Fringe benefits</w:t>
      </w:r>
      <w:r>
        <w:rPr>
          <w:rFonts w:ascii="Times New Roman" w:hAnsi="Times New Roman" w:cs="Times New Roman"/>
          <w:sz w:val="19"/>
          <w:szCs w:val="19"/>
          <w:lang w:val="en-US"/>
        </w:rPr>
        <w:tab/>
      </w:r>
      <w:r w:rsidR="006E3624">
        <w:rPr>
          <w:rFonts w:ascii="Times New Roman" w:hAnsi="Times New Roman" w:cs="Times New Roman"/>
          <w:sz w:val="19"/>
          <w:szCs w:val="19"/>
          <w:lang w:val="en-US"/>
        </w:rPr>
        <w:t>110,720</w:t>
      </w:r>
      <w:r>
        <w:rPr>
          <w:rFonts w:ascii="Times New Roman" w:hAnsi="Times New Roman" w:cs="Times New Roman"/>
          <w:sz w:val="19"/>
          <w:szCs w:val="19"/>
          <w:lang w:val="en-US"/>
        </w:rPr>
        <w:br/>
      </w:r>
      <w:r>
        <w:rPr>
          <w:rFonts w:ascii="Times New Roman" w:hAnsi="Times New Roman" w:cs="Times New Roman"/>
          <w:sz w:val="19"/>
          <w:szCs w:val="19"/>
          <w:lang w:val="en-US"/>
        </w:rPr>
        <w:tab/>
        <w:t>Depreciation</w:t>
      </w:r>
      <w:r>
        <w:rPr>
          <w:rFonts w:ascii="Times New Roman" w:hAnsi="Times New Roman" w:cs="Times New Roman"/>
          <w:sz w:val="19"/>
          <w:szCs w:val="19"/>
          <w:lang w:val="en-US"/>
        </w:rPr>
        <w:tab/>
      </w:r>
      <w:r w:rsidR="006E3624">
        <w:rPr>
          <w:rFonts w:ascii="Times New Roman" w:hAnsi="Times New Roman" w:cs="Times New Roman"/>
          <w:sz w:val="19"/>
          <w:szCs w:val="19"/>
          <w:lang w:val="en-US"/>
        </w:rPr>
        <w:t>154</w:t>
      </w:r>
      <w:r>
        <w:rPr>
          <w:rFonts w:ascii="Times New Roman" w:hAnsi="Times New Roman" w:cs="Times New Roman"/>
          <w:sz w:val="19"/>
          <w:szCs w:val="19"/>
          <w:lang w:val="en-US"/>
        </w:rPr>
        <w:t>,000</w:t>
      </w:r>
      <w:r>
        <w:rPr>
          <w:rFonts w:ascii="Times New Roman" w:hAnsi="Times New Roman" w:cs="Times New Roman"/>
          <w:sz w:val="19"/>
          <w:szCs w:val="19"/>
          <w:lang w:val="en-US"/>
        </w:rPr>
        <w:br/>
      </w:r>
      <w:r>
        <w:rPr>
          <w:rFonts w:ascii="Times New Roman" w:hAnsi="Times New Roman" w:cs="Times New Roman"/>
          <w:sz w:val="19"/>
          <w:szCs w:val="19"/>
          <w:lang w:val="en-US"/>
        </w:rPr>
        <w:tab/>
        <w:t>Property Taxes</w:t>
      </w:r>
      <w:r w:rsidR="004C1DB0">
        <w:rPr>
          <w:rFonts w:ascii="Times New Roman" w:hAnsi="Times New Roman" w:cs="Times New Roman"/>
          <w:sz w:val="19"/>
          <w:szCs w:val="19"/>
          <w:lang w:val="en-US"/>
        </w:rPr>
        <w:t xml:space="preserve"> and Insurance</w:t>
      </w:r>
      <w:r>
        <w:rPr>
          <w:rFonts w:ascii="Times New Roman" w:hAnsi="Times New Roman" w:cs="Times New Roman"/>
          <w:sz w:val="19"/>
          <w:szCs w:val="19"/>
          <w:lang w:val="en-US"/>
        </w:rPr>
        <w:tab/>
      </w:r>
      <w:r w:rsidR="004C1DB0">
        <w:rPr>
          <w:rFonts w:ascii="Times New Roman" w:hAnsi="Times New Roman" w:cs="Times New Roman"/>
          <w:sz w:val="19"/>
          <w:szCs w:val="19"/>
          <w:lang w:val="en-US"/>
        </w:rPr>
        <w:t>16</w:t>
      </w:r>
      <w:r>
        <w:rPr>
          <w:rFonts w:ascii="Times New Roman" w:hAnsi="Times New Roman" w:cs="Times New Roman"/>
          <w:sz w:val="19"/>
          <w:szCs w:val="19"/>
          <w:lang w:val="en-US"/>
        </w:rPr>
        <w:t>,000</w:t>
      </w:r>
      <w:r>
        <w:rPr>
          <w:rFonts w:ascii="Times New Roman" w:hAnsi="Times New Roman" w:cs="Times New Roman"/>
          <w:sz w:val="19"/>
          <w:szCs w:val="19"/>
          <w:lang w:val="en-US"/>
        </w:rPr>
        <w:br/>
      </w:r>
      <w:r>
        <w:rPr>
          <w:rFonts w:ascii="Times New Roman" w:hAnsi="Times New Roman" w:cs="Times New Roman"/>
          <w:sz w:val="19"/>
          <w:szCs w:val="19"/>
          <w:lang w:val="en-US"/>
        </w:rPr>
        <w:tab/>
        <w:t>Repairs and Maintenance</w:t>
      </w:r>
      <w:r>
        <w:rPr>
          <w:rFonts w:ascii="Times New Roman" w:hAnsi="Times New Roman" w:cs="Times New Roman"/>
          <w:sz w:val="19"/>
          <w:szCs w:val="19"/>
          <w:lang w:val="en-US"/>
        </w:rPr>
        <w:tab/>
      </w:r>
      <w:r w:rsidR="004C1DB0">
        <w:rPr>
          <w:rFonts w:ascii="Times New Roman" w:hAnsi="Times New Roman" w:cs="Times New Roman"/>
          <w:sz w:val="19"/>
          <w:szCs w:val="19"/>
          <w:lang w:val="en-US"/>
        </w:rPr>
        <w:t>53</w:t>
      </w:r>
      <w:r>
        <w:rPr>
          <w:rFonts w:ascii="Times New Roman" w:hAnsi="Times New Roman" w:cs="Times New Roman"/>
          <w:sz w:val="19"/>
          <w:szCs w:val="19"/>
          <w:lang w:val="en-US"/>
        </w:rPr>
        <w:t>,</w:t>
      </w:r>
      <w:r w:rsidR="004C1DB0">
        <w:rPr>
          <w:rFonts w:ascii="Times New Roman" w:hAnsi="Times New Roman" w:cs="Times New Roman"/>
          <w:sz w:val="19"/>
          <w:szCs w:val="19"/>
          <w:lang w:val="en-US"/>
        </w:rPr>
        <w:t>900</w:t>
      </w:r>
      <w:r>
        <w:rPr>
          <w:rFonts w:ascii="Times New Roman" w:hAnsi="Times New Roman" w:cs="Times New Roman"/>
          <w:sz w:val="19"/>
          <w:szCs w:val="19"/>
          <w:lang w:val="en-US"/>
        </w:rPr>
        <w:br/>
      </w:r>
      <w:r>
        <w:rPr>
          <w:rFonts w:ascii="Times New Roman" w:hAnsi="Times New Roman" w:cs="Times New Roman"/>
          <w:sz w:val="19"/>
          <w:szCs w:val="19"/>
          <w:lang w:val="en-US"/>
        </w:rPr>
        <w:tab/>
        <w:t>Linen Service</w:t>
      </w:r>
      <w:r>
        <w:rPr>
          <w:rFonts w:ascii="Times New Roman" w:hAnsi="Times New Roman" w:cs="Times New Roman"/>
          <w:sz w:val="19"/>
          <w:szCs w:val="19"/>
          <w:lang w:val="en-US"/>
        </w:rPr>
        <w:tab/>
      </w:r>
      <w:r w:rsidR="00151D03">
        <w:rPr>
          <w:rFonts w:ascii="Times New Roman" w:hAnsi="Times New Roman" w:cs="Times New Roman"/>
          <w:sz w:val="19"/>
          <w:szCs w:val="19"/>
          <w:lang w:val="en-US"/>
        </w:rPr>
        <w:t>19,562</w:t>
      </w:r>
      <w:r>
        <w:rPr>
          <w:rFonts w:ascii="Times New Roman" w:hAnsi="Times New Roman" w:cs="Times New Roman"/>
          <w:sz w:val="19"/>
          <w:szCs w:val="19"/>
          <w:lang w:val="en-US"/>
        </w:rPr>
        <w:br/>
      </w:r>
      <w:r>
        <w:rPr>
          <w:rFonts w:ascii="Times New Roman" w:hAnsi="Times New Roman" w:cs="Times New Roman"/>
          <w:sz w:val="19"/>
          <w:szCs w:val="19"/>
          <w:lang w:val="en-US"/>
        </w:rPr>
        <w:tab/>
        <w:t xml:space="preserve">Interest </w:t>
      </w:r>
      <w:r w:rsidR="00FF419A">
        <w:rPr>
          <w:rFonts w:ascii="Times New Roman" w:hAnsi="Times New Roman" w:cs="Times New Roman"/>
          <w:sz w:val="19"/>
          <w:szCs w:val="19"/>
          <w:lang w:val="en-US"/>
        </w:rPr>
        <w:t>o</w:t>
      </w:r>
      <w:r>
        <w:rPr>
          <w:rFonts w:ascii="Times New Roman" w:hAnsi="Times New Roman" w:cs="Times New Roman"/>
          <w:sz w:val="19"/>
          <w:szCs w:val="19"/>
          <w:lang w:val="en-US"/>
        </w:rPr>
        <w:t xml:space="preserve">n </w:t>
      </w:r>
      <w:r w:rsidR="00FF419A" w:rsidRPr="00FF419A">
        <w:rPr>
          <w:rFonts w:ascii="Times New Roman" w:hAnsi="Times New Roman" w:cs="Times New Roman"/>
          <w:sz w:val="19"/>
          <w:szCs w:val="19"/>
          <w:lang w:val="en-US"/>
        </w:rPr>
        <w:t>M</w:t>
      </w:r>
      <w:r w:rsidRPr="00FF419A">
        <w:rPr>
          <w:rFonts w:ascii="Times New Roman" w:hAnsi="Times New Roman" w:cs="Times New Roman"/>
          <w:sz w:val="19"/>
          <w:szCs w:val="19"/>
          <w:lang w:val="en-US"/>
        </w:rPr>
        <w:t>ortgage</w:t>
      </w:r>
      <w:r>
        <w:rPr>
          <w:rFonts w:ascii="Times New Roman" w:hAnsi="Times New Roman" w:cs="Times New Roman"/>
          <w:sz w:val="19"/>
          <w:szCs w:val="19"/>
          <w:lang w:val="en-US"/>
        </w:rPr>
        <w:tab/>
      </w:r>
      <w:r w:rsidR="00692CFD">
        <w:rPr>
          <w:rFonts w:ascii="Times New Roman" w:hAnsi="Times New Roman" w:cs="Times New Roman"/>
          <w:sz w:val="19"/>
          <w:szCs w:val="19"/>
          <w:lang w:val="en-US"/>
        </w:rPr>
        <w:t>47,000</w:t>
      </w:r>
      <w:r>
        <w:rPr>
          <w:rFonts w:ascii="Times New Roman" w:hAnsi="Times New Roman" w:cs="Times New Roman"/>
          <w:sz w:val="19"/>
          <w:szCs w:val="19"/>
          <w:lang w:val="en-US"/>
        </w:rPr>
        <w:br/>
      </w:r>
      <w:r>
        <w:rPr>
          <w:rFonts w:ascii="Times New Roman" w:hAnsi="Times New Roman" w:cs="Times New Roman"/>
          <w:sz w:val="19"/>
          <w:szCs w:val="19"/>
          <w:lang w:val="en-US"/>
        </w:rPr>
        <w:tab/>
        <w:t>Miscellaneous Expenses</w:t>
      </w:r>
      <w:r>
        <w:rPr>
          <w:rFonts w:ascii="Times New Roman" w:hAnsi="Times New Roman" w:cs="Times New Roman"/>
          <w:sz w:val="19"/>
          <w:szCs w:val="19"/>
          <w:lang w:val="en-US"/>
        </w:rPr>
        <w:tab/>
      </w:r>
      <w:r w:rsidR="00263CF9">
        <w:rPr>
          <w:rFonts w:ascii="Times New Roman" w:hAnsi="Times New Roman" w:cs="Times New Roman"/>
          <w:sz w:val="19"/>
          <w:szCs w:val="19"/>
          <w:lang w:val="en-US"/>
        </w:rPr>
        <w:t>92</w:t>
      </w:r>
      <w:r w:rsidR="00692CFD">
        <w:rPr>
          <w:rFonts w:ascii="Times New Roman" w:hAnsi="Times New Roman" w:cs="Times New Roman"/>
          <w:sz w:val="19"/>
          <w:szCs w:val="19"/>
          <w:lang w:val="en-US"/>
        </w:rPr>
        <w:t>,</w:t>
      </w:r>
      <w:r w:rsidR="00263CF9">
        <w:rPr>
          <w:rFonts w:ascii="Times New Roman" w:hAnsi="Times New Roman" w:cs="Times New Roman"/>
          <w:sz w:val="19"/>
          <w:szCs w:val="19"/>
          <w:lang w:val="en-US"/>
        </w:rPr>
        <w:t>9</w:t>
      </w:r>
      <w:r w:rsidR="00692CFD">
        <w:rPr>
          <w:rFonts w:ascii="Times New Roman" w:hAnsi="Times New Roman" w:cs="Times New Roman"/>
          <w:sz w:val="19"/>
          <w:szCs w:val="19"/>
          <w:lang w:val="en-US"/>
        </w:rPr>
        <w:t>00</w:t>
      </w:r>
    </w:p>
    <w:p w14:paraId="7467B43C" w14:textId="3515F520" w:rsidR="00C34F1D" w:rsidRDefault="00C34F1D" w:rsidP="00FF419A">
      <w:pPr>
        <w:tabs>
          <w:tab w:val="left" w:pos="284"/>
          <w:tab w:val="left" w:pos="567"/>
          <w:tab w:val="right" w:pos="4395"/>
        </w:tabs>
        <w:rPr>
          <w:rFonts w:ascii="Times New Roman" w:hAnsi="Times New Roman" w:cs="Times New Roman"/>
          <w:sz w:val="19"/>
          <w:szCs w:val="19"/>
          <w:u w:val="double"/>
          <w:lang w:val="en-US"/>
        </w:rPr>
      </w:pPr>
      <w:r>
        <w:rPr>
          <w:rFonts w:ascii="Times New Roman" w:hAnsi="Times New Roman" w:cs="Times New Roman"/>
          <w:sz w:val="19"/>
          <w:szCs w:val="19"/>
          <w:lang w:val="en-US"/>
        </w:rPr>
        <w:t>Total Expenses</w:t>
      </w:r>
      <w:r>
        <w:rPr>
          <w:rFonts w:ascii="Times New Roman" w:hAnsi="Times New Roman" w:cs="Times New Roman"/>
          <w:sz w:val="19"/>
          <w:szCs w:val="19"/>
          <w:lang w:val="en-US"/>
        </w:rPr>
        <w:tab/>
      </w:r>
      <w:r w:rsidR="00E82D8D">
        <w:rPr>
          <w:rFonts w:ascii="Times New Roman" w:hAnsi="Times New Roman" w:cs="Times New Roman"/>
          <w:sz w:val="19"/>
          <w:szCs w:val="19"/>
          <w:u w:val="single"/>
          <w:lang w:val="en-US"/>
        </w:rPr>
        <w:t>7</w:t>
      </w:r>
      <w:r w:rsidR="00263CF9">
        <w:rPr>
          <w:rFonts w:ascii="Times New Roman" w:hAnsi="Times New Roman" w:cs="Times New Roman"/>
          <w:sz w:val="19"/>
          <w:szCs w:val="19"/>
          <w:u w:val="single"/>
          <w:lang w:val="en-US"/>
        </w:rPr>
        <w:t>70</w:t>
      </w:r>
      <w:r w:rsidR="00E82D8D">
        <w:rPr>
          <w:rFonts w:ascii="Times New Roman" w:hAnsi="Times New Roman" w:cs="Times New Roman"/>
          <w:sz w:val="19"/>
          <w:szCs w:val="19"/>
          <w:u w:val="single"/>
          <w:lang w:val="en-US"/>
        </w:rPr>
        <w:t>,</w:t>
      </w:r>
      <w:r w:rsidR="00263CF9">
        <w:rPr>
          <w:rFonts w:ascii="Times New Roman" w:hAnsi="Times New Roman" w:cs="Times New Roman"/>
          <w:sz w:val="19"/>
          <w:szCs w:val="19"/>
          <w:u w:val="single"/>
          <w:lang w:val="en-US"/>
        </w:rPr>
        <w:t>8</w:t>
      </w:r>
      <w:r w:rsidR="00151D03">
        <w:rPr>
          <w:rFonts w:ascii="Times New Roman" w:hAnsi="Times New Roman" w:cs="Times New Roman"/>
          <w:sz w:val="19"/>
          <w:szCs w:val="19"/>
          <w:u w:val="single"/>
          <w:lang w:val="en-US"/>
        </w:rPr>
        <w:t>82</w:t>
      </w:r>
      <w:r>
        <w:rPr>
          <w:rFonts w:ascii="Times New Roman" w:hAnsi="Times New Roman" w:cs="Times New Roman"/>
          <w:sz w:val="19"/>
          <w:szCs w:val="19"/>
          <w:lang w:val="en-US"/>
        </w:rPr>
        <w:br/>
        <w:t>Profit before Income Taxes</w:t>
      </w:r>
      <w:r>
        <w:rPr>
          <w:rFonts w:ascii="Times New Roman" w:hAnsi="Times New Roman" w:cs="Times New Roman"/>
          <w:sz w:val="19"/>
          <w:szCs w:val="19"/>
          <w:lang w:val="en-US"/>
        </w:rPr>
        <w:tab/>
      </w:r>
      <w:r w:rsidR="00165E98">
        <w:rPr>
          <w:rFonts w:ascii="Times New Roman" w:hAnsi="Times New Roman" w:cs="Times New Roman"/>
          <w:sz w:val="19"/>
          <w:szCs w:val="19"/>
          <w:lang w:val="en-US"/>
        </w:rPr>
        <w:t xml:space="preserve">€ </w:t>
      </w:r>
      <w:r w:rsidR="00263CF9">
        <w:rPr>
          <w:rFonts w:ascii="Times New Roman" w:hAnsi="Times New Roman" w:cs="Times New Roman"/>
          <w:sz w:val="19"/>
          <w:szCs w:val="19"/>
          <w:lang w:val="en-US"/>
        </w:rPr>
        <w:t>5</w:t>
      </w:r>
      <w:r w:rsidR="00A54556">
        <w:rPr>
          <w:rFonts w:ascii="Times New Roman" w:hAnsi="Times New Roman" w:cs="Times New Roman"/>
          <w:sz w:val="19"/>
          <w:szCs w:val="19"/>
          <w:lang w:val="en-US"/>
        </w:rPr>
        <w:t>4,</w:t>
      </w:r>
      <w:r w:rsidR="00263CF9">
        <w:rPr>
          <w:rFonts w:ascii="Times New Roman" w:hAnsi="Times New Roman" w:cs="Times New Roman"/>
          <w:sz w:val="19"/>
          <w:szCs w:val="19"/>
          <w:lang w:val="en-US"/>
        </w:rPr>
        <w:t>8</w:t>
      </w:r>
      <w:r w:rsidR="00A54556">
        <w:rPr>
          <w:rFonts w:ascii="Times New Roman" w:hAnsi="Times New Roman" w:cs="Times New Roman"/>
          <w:sz w:val="19"/>
          <w:szCs w:val="19"/>
          <w:lang w:val="en-US"/>
        </w:rPr>
        <w:t>20</w:t>
      </w:r>
      <w:r>
        <w:rPr>
          <w:rFonts w:ascii="Times New Roman" w:hAnsi="Times New Roman" w:cs="Times New Roman"/>
          <w:sz w:val="19"/>
          <w:szCs w:val="19"/>
          <w:lang w:val="en-US"/>
        </w:rPr>
        <w:br/>
      </w:r>
      <w:r>
        <w:rPr>
          <w:rFonts w:ascii="Times New Roman" w:hAnsi="Times New Roman" w:cs="Times New Roman"/>
          <w:sz w:val="19"/>
          <w:szCs w:val="19"/>
          <w:lang w:val="en-US"/>
        </w:rPr>
        <w:tab/>
        <w:t>Income Taxes (</w:t>
      </w:r>
      <w:r w:rsidR="00165E98">
        <w:rPr>
          <w:rFonts w:ascii="Times New Roman" w:hAnsi="Times New Roman" w:cs="Times New Roman"/>
          <w:sz w:val="19"/>
          <w:szCs w:val="19"/>
          <w:lang w:val="en-US"/>
        </w:rPr>
        <w:t>27</w:t>
      </w:r>
      <w:r>
        <w:rPr>
          <w:rFonts w:ascii="Times New Roman" w:hAnsi="Times New Roman" w:cs="Times New Roman"/>
          <w:sz w:val="19"/>
          <w:szCs w:val="19"/>
          <w:lang w:val="en-US"/>
        </w:rPr>
        <w:t>%)</w:t>
      </w:r>
      <w:r>
        <w:rPr>
          <w:rFonts w:ascii="Times New Roman" w:hAnsi="Times New Roman" w:cs="Times New Roman"/>
          <w:sz w:val="19"/>
          <w:szCs w:val="19"/>
          <w:lang w:val="en-US"/>
        </w:rPr>
        <w:tab/>
      </w:r>
      <w:r w:rsidR="00263CF9">
        <w:rPr>
          <w:rFonts w:ascii="Times New Roman" w:hAnsi="Times New Roman" w:cs="Times New Roman"/>
          <w:sz w:val="19"/>
          <w:szCs w:val="19"/>
          <w:u w:val="single"/>
          <w:lang w:val="en-US"/>
        </w:rPr>
        <w:t>14</w:t>
      </w:r>
      <w:r w:rsidR="00A54556">
        <w:rPr>
          <w:rFonts w:ascii="Times New Roman" w:hAnsi="Times New Roman" w:cs="Times New Roman"/>
          <w:sz w:val="19"/>
          <w:szCs w:val="19"/>
          <w:u w:val="single"/>
          <w:lang w:val="en-US"/>
        </w:rPr>
        <w:t>,</w:t>
      </w:r>
      <w:r w:rsidR="00263CF9">
        <w:rPr>
          <w:rFonts w:ascii="Times New Roman" w:hAnsi="Times New Roman" w:cs="Times New Roman"/>
          <w:sz w:val="19"/>
          <w:szCs w:val="19"/>
          <w:u w:val="single"/>
          <w:lang w:val="en-US"/>
        </w:rPr>
        <w:t>801</w:t>
      </w:r>
      <w:r>
        <w:rPr>
          <w:rFonts w:ascii="Times New Roman" w:hAnsi="Times New Roman" w:cs="Times New Roman"/>
          <w:sz w:val="19"/>
          <w:szCs w:val="19"/>
          <w:lang w:val="en-US"/>
        </w:rPr>
        <w:br/>
        <w:t>Net Proft</w:t>
      </w:r>
      <w:r>
        <w:rPr>
          <w:rFonts w:ascii="Times New Roman" w:hAnsi="Times New Roman" w:cs="Times New Roman"/>
          <w:sz w:val="19"/>
          <w:szCs w:val="19"/>
          <w:lang w:val="en-US"/>
        </w:rPr>
        <w:tab/>
      </w:r>
      <w:r w:rsidR="00165E98">
        <w:rPr>
          <w:rFonts w:ascii="Times New Roman" w:hAnsi="Times New Roman" w:cs="Times New Roman"/>
          <w:sz w:val="19"/>
          <w:szCs w:val="19"/>
          <w:u w:val="double"/>
          <w:lang w:val="en-US"/>
        </w:rPr>
        <w:t xml:space="preserve">€ </w:t>
      </w:r>
      <w:r w:rsidR="00263CF9">
        <w:rPr>
          <w:rFonts w:ascii="Times New Roman" w:hAnsi="Times New Roman" w:cs="Times New Roman"/>
          <w:sz w:val="19"/>
          <w:szCs w:val="19"/>
          <w:u w:val="double"/>
          <w:lang w:val="en-US"/>
        </w:rPr>
        <w:t>40,019</w:t>
      </w:r>
    </w:p>
    <w:p w14:paraId="46054755" w14:textId="506CBC5D" w:rsidR="00C01E3F" w:rsidRPr="00F53912" w:rsidRDefault="00C01E3F" w:rsidP="00C01E3F">
      <w:pPr>
        <w:tabs>
          <w:tab w:val="left" w:pos="284"/>
          <w:tab w:val="left" w:pos="567"/>
          <w:tab w:val="right" w:pos="4111"/>
        </w:tabs>
        <w:rPr>
          <w:rFonts w:ascii="Times New Roman" w:hAnsi="Times New Roman" w:cs="Times New Roman"/>
          <w:sz w:val="20"/>
          <w:szCs w:val="20"/>
          <w:lang w:val="en-US"/>
        </w:rPr>
      </w:pPr>
      <w:r w:rsidRPr="00F53912">
        <w:rPr>
          <w:rFonts w:ascii="Times New Roman" w:hAnsi="Times New Roman" w:cs="Times New Roman"/>
          <w:b/>
          <w:bCs/>
          <w:sz w:val="20"/>
          <w:szCs w:val="20"/>
          <w:lang w:val="en-US"/>
        </w:rPr>
        <w:t>QUESTIONS</w:t>
      </w:r>
    </w:p>
    <w:p w14:paraId="224EDECE" w14:textId="3133AD64" w:rsidR="00C01E3F" w:rsidRPr="00F53912" w:rsidRDefault="00C01E3F" w:rsidP="00F53912">
      <w:pPr>
        <w:pStyle w:val="ListParagraph"/>
        <w:numPr>
          <w:ilvl w:val="0"/>
          <w:numId w:val="1"/>
        </w:numPr>
        <w:tabs>
          <w:tab w:val="right" w:pos="4111"/>
        </w:tabs>
        <w:ind w:left="426" w:hanging="426"/>
        <w:rPr>
          <w:rFonts w:ascii="Times New Roman" w:hAnsi="Times New Roman" w:cs="Times New Roman"/>
          <w:sz w:val="20"/>
          <w:szCs w:val="20"/>
          <w:lang w:val="en-US"/>
        </w:rPr>
      </w:pPr>
      <w:r w:rsidRPr="00F53912">
        <w:rPr>
          <w:rFonts w:ascii="Times New Roman" w:hAnsi="Times New Roman" w:cs="Times New Roman"/>
          <w:sz w:val="20"/>
          <w:szCs w:val="20"/>
          <w:lang w:val="en-US"/>
        </w:rPr>
        <w:t xml:space="preserve">On average, </w:t>
      </w:r>
      <w:r w:rsidRPr="00C81D0C">
        <w:rPr>
          <w:rFonts w:ascii="Times New Roman" w:hAnsi="Times New Roman" w:cs="Times New Roman"/>
          <w:sz w:val="20"/>
          <w:szCs w:val="20"/>
          <w:highlight w:val="yellow"/>
          <w:lang w:val="en-US"/>
        </w:rPr>
        <w:t>how many rooms must be rented each night</w:t>
      </w:r>
      <w:r w:rsidRPr="00F53912">
        <w:rPr>
          <w:rFonts w:ascii="Times New Roman" w:hAnsi="Times New Roman" w:cs="Times New Roman"/>
          <w:sz w:val="20"/>
          <w:szCs w:val="20"/>
          <w:lang w:val="en-US"/>
        </w:rPr>
        <w:t xml:space="preserve"> in</w:t>
      </w:r>
      <w:r w:rsidR="00276668">
        <w:rPr>
          <w:rFonts w:ascii="Times New Roman" w:hAnsi="Times New Roman" w:cs="Times New Roman"/>
          <w:sz w:val="20"/>
          <w:szCs w:val="20"/>
          <w:lang w:val="en-US"/>
        </w:rPr>
        <w:t xml:space="preserve"> the</w:t>
      </w:r>
      <w:r w:rsidR="00165E98">
        <w:rPr>
          <w:rFonts w:ascii="Times New Roman" w:hAnsi="Times New Roman" w:cs="Times New Roman"/>
          <w:sz w:val="20"/>
          <w:szCs w:val="20"/>
          <w:lang w:val="en-US"/>
        </w:rPr>
        <w:t xml:space="preserve"> summer</w:t>
      </w:r>
      <w:r w:rsidRPr="00F53912">
        <w:rPr>
          <w:rFonts w:ascii="Times New Roman" w:hAnsi="Times New Roman" w:cs="Times New Roman"/>
          <w:sz w:val="20"/>
          <w:szCs w:val="20"/>
          <w:lang w:val="en-US"/>
        </w:rPr>
        <w:t xml:space="preserve"> season for the hotel to breakeven?</w:t>
      </w:r>
      <w:r w:rsidR="00E52F4D">
        <w:rPr>
          <w:rFonts w:ascii="Times New Roman" w:hAnsi="Times New Roman" w:cs="Times New Roman"/>
          <w:sz w:val="20"/>
          <w:szCs w:val="20"/>
          <w:lang w:val="en-US"/>
        </w:rPr>
        <w:t xml:space="preserve"> </w:t>
      </w:r>
      <w:r w:rsidR="00E52F4D" w:rsidRPr="00E52F4D">
        <w:rPr>
          <w:rFonts w:ascii="Times New Roman" w:hAnsi="Times New Roman" w:cs="Times New Roman"/>
          <w:sz w:val="20"/>
          <w:szCs w:val="20"/>
          <w:lang w:val="en-US"/>
        </w:rPr>
        <w:t xml:space="preserve">Compare this calculated number to the actual number of rooms rented each night during the summer season of </w:t>
      </w:r>
      <w:r w:rsidR="00543316" w:rsidRPr="00E52F4D">
        <w:rPr>
          <w:rFonts w:ascii="Times New Roman" w:hAnsi="Times New Roman" w:cs="Times New Roman"/>
          <w:sz w:val="20"/>
          <w:szCs w:val="20"/>
          <w:lang w:val="en-US"/>
        </w:rPr>
        <w:t>202</w:t>
      </w:r>
      <w:r w:rsidR="00543316">
        <w:rPr>
          <w:rFonts w:ascii="Times New Roman" w:hAnsi="Times New Roman" w:cs="Times New Roman"/>
          <w:sz w:val="20"/>
          <w:szCs w:val="20"/>
          <w:lang w:val="en-US"/>
        </w:rPr>
        <w:t>5</w:t>
      </w:r>
      <w:r w:rsidR="00E52F4D" w:rsidRPr="00E52F4D">
        <w:rPr>
          <w:rFonts w:ascii="Times New Roman" w:hAnsi="Times New Roman" w:cs="Times New Roman"/>
          <w:sz w:val="20"/>
          <w:szCs w:val="20"/>
          <w:lang w:val="en-US"/>
        </w:rPr>
        <w:t>.</w:t>
      </w:r>
    </w:p>
    <w:p w14:paraId="6931D5ED" w14:textId="4AA71ED8" w:rsidR="00C01E3F" w:rsidRPr="00F53912" w:rsidRDefault="00C01E3F" w:rsidP="00F53912">
      <w:pPr>
        <w:pStyle w:val="ListParagraph"/>
        <w:numPr>
          <w:ilvl w:val="0"/>
          <w:numId w:val="1"/>
        </w:numPr>
        <w:tabs>
          <w:tab w:val="right" w:pos="4111"/>
        </w:tabs>
        <w:ind w:left="426" w:hanging="426"/>
        <w:rPr>
          <w:rFonts w:ascii="Times New Roman" w:hAnsi="Times New Roman" w:cs="Times New Roman"/>
          <w:sz w:val="20"/>
          <w:szCs w:val="20"/>
          <w:lang w:val="en-US"/>
        </w:rPr>
      </w:pPr>
      <w:r w:rsidRPr="00F53912">
        <w:rPr>
          <w:rFonts w:ascii="Times New Roman" w:hAnsi="Times New Roman" w:cs="Times New Roman"/>
          <w:sz w:val="20"/>
          <w:szCs w:val="20"/>
          <w:lang w:val="en-US"/>
        </w:rPr>
        <w:t>The hotel is</w:t>
      </w:r>
      <w:r w:rsidR="00F90CB1">
        <w:rPr>
          <w:rFonts w:ascii="Times New Roman" w:hAnsi="Times New Roman" w:cs="Times New Roman"/>
          <w:sz w:val="20"/>
          <w:szCs w:val="20"/>
          <w:lang w:val="en-US"/>
        </w:rPr>
        <w:t xml:space="preserve"> not</w:t>
      </w:r>
      <w:r w:rsidRPr="00F53912">
        <w:rPr>
          <w:rFonts w:ascii="Times New Roman" w:hAnsi="Times New Roman" w:cs="Times New Roman"/>
          <w:sz w:val="20"/>
          <w:szCs w:val="20"/>
          <w:lang w:val="en-US"/>
        </w:rPr>
        <w:t xml:space="preserve"> </w:t>
      </w:r>
      <w:proofErr w:type="gramStart"/>
      <w:r w:rsidRPr="00F53912">
        <w:rPr>
          <w:rFonts w:ascii="Times New Roman" w:hAnsi="Times New Roman" w:cs="Times New Roman"/>
          <w:sz w:val="20"/>
          <w:szCs w:val="20"/>
          <w:lang w:val="en-US"/>
        </w:rPr>
        <w:t>full on</w:t>
      </w:r>
      <w:proofErr w:type="gramEnd"/>
      <w:r w:rsidRPr="00F53912">
        <w:rPr>
          <w:rFonts w:ascii="Times New Roman" w:hAnsi="Times New Roman" w:cs="Times New Roman"/>
          <w:sz w:val="20"/>
          <w:szCs w:val="20"/>
          <w:lang w:val="en-US"/>
        </w:rPr>
        <w:t xml:space="preserve"> week</w:t>
      </w:r>
      <w:r w:rsidR="00F90CB1">
        <w:rPr>
          <w:rFonts w:ascii="Times New Roman" w:hAnsi="Times New Roman" w:cs="Times New Roman"/>
          <w:sz w:val="20"/>
          <w:szCs w:val="20"/>
          <w:lang w:val="en-US"/>
        </w:rPr>
        <w:t>days</w:t>
      </w:r>
      <w:r w:rsidRPr="00F53912">
        <w:rPr>
          <w:rFonts w:ascii="Times New Roman" w:hAnsi="Times New Roman" w:cs="Times New Roman"/>
          <w:sz w:val="20"/>
          <w:szCs w:val="20"/>
          <w:lang w:val="en-US"/>
        </w:rPr>
        <w:t xml:space="preserve"> in the </w:t>
      </w:r>
      <w:r w:rsidR="00F90CB1">
        <w:rPr>
          <w:rFonts w:ascii="Times New Roman" w:hAnsi="Times New Roman" w:cs="Times New Roman"/>
          <w:sz w:val="20"/>
          <w:szCs w:val="20"/>
          <w:lang w:val="en-US"/>
        </w:rPr>
        <w:t>summer</w:t>
      </w:r>
      <w:r w:rsidRPr="00F53912">
        <w:rPr>
          <w:rFonts w:ascii="Times New Roman" w:hAnsi="Times New Roman" w:cs="Times New Roman"/>
          <w:sz w:val="20"/>
          <w:szCs w:val="20"/>
          <w:lang w:val="en-US"/>
        </w:rPr>
        <w:t xml:space="preserve"> season. If all room rates were </w:t>
      </w:r>
      <w:r w:rsidR="00F90CB1">
        <w:rPr>
          <w:rFonts w:ascii="Times New Roman" w:hAnsi="Times New Roman" w:cs="Times New Roman"/>
          <w:sz w:val="20"/>
          <w:szCs w:val="20"/>
          <w:lang w:val="en-US"/>
        </w:rPr>
        <w:t>reduced</w:t>
      </w:r>
      <w:r w:rsidR="00276668">
        <w:rPr>
          <w:rFonts w:ascii="Times New Roman" w:hAnsi="Times New Roman" w:cs="Times New Roman"/>
          <w:sz w:val="20"/>
          <w:szCs w:val="20"/>
          <w:lang w:val="en-US"/>
        </w:rPr>
        <w:t xml:space="preserve"> by</w:t>
      </w:r>
      <w:r w:rsidRPr="00F53912">
        <w:rPr>
          <w:rFonts w:ascii="Times New Roman" w:hAnsi="Times New Roman" w:cs="Times New Roman"/>
          <w:sz w:val="20"/>
          <w:szCs w:val="20"/>
          <w:lang w:val="en-US"/>
        </w:rPr>
        <w:t xml:space="preserve"> </w:t>
      </w:r>
      <w:r w:rsidR="00545CAB" w:rsidRPr="00E57F12">
        <w:rPr>
          <w:rFonts w:ascii="Times New Roman" w:hAnsi="Times New Roman" w:cs="Times New Roman"/>
          <w:sz w:val="20"/>
          <w:szCs w:val="20"/>
          <w:highlight w:val="yellow"/>
          <w:lang w:val="en-US"/>
        </w:rPr>
        <w:t>€ 15</w:t>
      </w:r>
      <w:r w:rsidRPr="00F53912">
        <w:rPr>
          <w:rFonts w:ascii="Times New Roman" w:hAnsi="Times New Roman" w:cs="Times New Roman"/>
          <w:sz w:val="20"/>
          <w:szCs w:val="20"/>
          <w:lang w:val="en-US"/>
        </w:rPr>
        <w:t>, on week</w:t>
      </w:r>
      <w:r w:rsidR="00BB4A7D">
        <w:rPr>
          <w:rFonts w:ascii="Times New Roman" w:hAnsi="Times New Roman" w:cs="Times New Roman"/>
          <w:sz w:val="20"/>
          <w:szCs w:val="20"/>
          <w:lang w:val="en-US"/>
        </w:rPr>
        <w:t>day</w:t>
      </w:r>
      <w:r w:rsidRPr="00F53912">
        <w:rPr>
          <w:rFonts w:ascii="Times New Roman" w:hAnsi="Times New Roman" w:cs="Times New Roman"/>
          <w:sz w:val="20"/>
          <w:szCs w:val="20"/>
          <w:lang w:val="en-US"/>
        </w:rPr>
        <w:t xml:space="preserve"> nights</w:t>
      </w:r>
      <w:r w:rsidR="00BB4A7D">
        <w:rPr>
          <w:rFonts w:ascii="Times New Roman" w:hAnsi="Times New Roman" w:cs="Times New Roman"/>
          <w:sz w:val="20"/>
          <w:szCs w:val="20"/>
          <w:lang w:val="en-US"/>
        </w:rPr>
        <w:t xml:space="preserve"> </w:t>
      </w:r>
      <w:r w:rsidR="00BB4A7D" w:rsidRPr="00E57F12">
        <w:rPr>
          <w:rFonts w:ascii="Times New Roman" w:hAnsi="Times New Roman" w:cs="Times New Roman"/>
          <w:sz w:val="20"/>
          <w:szCs w:val="20"/>
          <w:highlight w:val="yellow"/>
          <w:lang w:val="en-US"/>
        </w:rPr>
        <w:t>in July and August</w:t>
      </w:r>
      <w:r w:rsidRPr="00F53912">
        <w:rPr>
          <w:rFonts w:ascii="Times New Roman" w:hAnsi="Times New Roman" w:cs="Times New Roman"/>
          <w:sz w:val="20"/>
          <w:szCs w:val="20"/>
          <w:lang w:val="en-US"/>
        </w:rPr>
        <w:t xml:space="preserve">, but occupancy </w:t>
      </w:r>
      <w:r w:rsidR="00BB4A7D">
        <w:rPr>
          <w:rFonts w:ascii="Times New Roman" w:hAnsi="Times New Roman" w:cs="Times New Roman"/>
          <w:sz w:val="20"/>
          <w:szCs w:val="20"/>
          <w:lang w:val="en-US"/>
        </w:rPr>
        <w:t>incr</w:t>
      </w:r>
      <w:r w:rsidR="002D350B">
        <w:rPr>
          <w:rFonts w:ascii="Times New Roman" w:hAnsi="Times New Roman" w:cs="Times New Roman"/>
          <w:sz w:val="20"/>
          <w:szCs w:val="20"/>
          <w:lang w:val="en-US"/>
        </w:rPr>
        <w:t>eased</w:t>
      </w:r>
      <w:r w:rsidRPr="00F53912">
        <w:rPr>
          <w:rFonts w:ascii="Times New Roman" w:hAnsi="Times New Roman" w:cs="Times New Roman"/>
          <w:sz w:val="20"/>
          <w:szCs w:val="20"/>
          <w:lang w:val="en-US"/>
        </w:rPr>
        <w:t xml:space="preserve"> to </w:t>
      </w:r>
      <w:r w:rsidR="002D350B">
        <w:rPr>
          <w:rFonts w:ascii="Times New Roman" w:hAnsi="Times New Roman" w:cs="Times New Roman"/>
          <w:sz w:val="20"/>
          <w:szCs w:val="20"/>
          <w:lang w:val="en-US"/>
        </w:rPr>
        <w:t xml:space="preserve">80 % </w:t>
      </w:r>
      <w:r w:rsidRPr="00F53912">
        <w:rPr>
          <w:rFonts w:ascii="Times New Roman" w:hAnsi="Times New Roman" w:cs="Times New Roman"/>
          <w:sz w:val="20"/>
          <w:szCs w:val="20"/>
          <w:lang w:val="en-US"/>
        </w:rPr>
        <w:t xml:space="preserve">instead of </w:t>
      </w:r>
      <w:r w:rsidR="002D350B">
        <w:rPr>
          <w:rFonts w:ascii="Times New Roman" w:hAnsi="Times New Roman" w:cs="Times New Roman"/>
          <w:sz w:val="20"/>
          <w:szCs w:val="20"/>
          <w:lang w:val="en-US"/>
        </w:rPr>
        <w:t>7</w:t>
      </w:r>
      <w:r w:rsidRPr="00F53912">
        <w:rPr>
          <w:rFonts w:ascii="Times New Roman" w:hAnsi="Times New Roman" w:cs="Times New Roman"/>
          <w:sz w:val="20"/>
          <w:szCs w:val="20"/>
          <w:lang w:val="en-US"/>
        </w:rPr>
        <w:t>0</w:t>
      </w:r>
      <w:r w:rsidR="002D350B">
        <w:rPr>
          <w:rFonts w:ascii="Times New Roman" w:hAnsi="Times New Roman" w:cs="Times New Roman"/>
          <w:sz w:val="20"/>
          <w:szCs w:val="20"/>
          <w:lang w:val="en-US"/>
        </w:rPr>
        <w:t xml:space="preserve"> %</w:t>
      </w:r>
      <w:r w:rsidRPr="00F53912">
        <w:rPr>
          <w:rFonts w:ascii="Times New Roman" w:hAnsi="Times New Roman" w:cs="Times New Roman"/>
          <w:sz w:val="20"/>
          <w:szCs w:val="20"/>
          <w:lang w:val="en-US"/>
        </w:rPr>
        <w:t xml:space="preserve">, </w:t>
      </w:r>
      <w:r w:rsidRPr="00E57F12">
        <w:rPr>
          <w:rFonts w:ascii="Times New Roman" w:hAnsi="Times New Roman" w:cs="Times New Roman"/>
          <w:sz w:val="20"/>
          <w:szCs w:val="20"/>
          <w:highlight w:val="yellow"/>
          <w:lang w:val="en-US"/>
        </w:rPr>
        <w:t>what is the revised profit before taxes for the year</w:t>
      </w:r>
      <w:r w:rsidRPr="00F53912">
        <w:rPr>
          <w:rFonts w:ascii="Times New Roman" w:hAnsi="Times New Roman" w:cs="Times New Roman"/>
          <w:sz w:val="20"/>
          <w:szCs w:val="20"/>
          <w:lang w:val="en-US"/>
        </w:rPr>
        <w:t>, per Exhibit 1?</w:t>
      </w:r>
    </w:p>
    <w:p w14:paraId="43B9D333" w14:textId="322BCB1E" w:rsidR="00C01E3F" w:rsidRPr="00F53912" w:rsidRDefault="00C01E3F" w:rsidP="00F53912">
      <w:pPr>
        <w:pStyle w:val="ListParagraph"/>
        <w:numPr>
          <w:ilvl w:val="0"/>
          <w:numId w:val="1"/>
        </w:numPr>
        <w:tabs>
          <w:tab w:val="right" w:pos="4111"/>
        </w:tabs>
        <w:ind w:left="426" w:hanging="426"/>
        <w:rPr>
          <w:rFonts w:ascii="Times New Roman" w:hAnsi="Times New Roman" w:cs="Times New Roman"/>
          <w:sz w:val="20"/>
          <w:szCs w:val="20"/>
          <w:lang w:val="en-US"/>
        </w:rPr>
      </w:pPr>
      <w:r w:rsidRPr="00F53912">
        <w:rPr>
          <w:rFonts w:ascii="Times New Roman" w:hAnsi="Times New Roman" w:cs="Times New Roman"/>
          <w:sz w:val="20"/>
          <w:szCs w:val="20"/>
          <w:lang w:val="en-US"/>
        </w:rPr>
        <w:tab/>
        <w:t xml:space="preserve">What is the proposed </w:t>
      </w:r>
      <w:r w:rsidRPr="00100EBD">
        <w:rPr>
          <w:rFonts w:ascii="Times New Roman" w:hAnsi="Times New Roman" w:cs="Times New Roman"/>
          <w:sz w:val="20"/>
          <w:szCs w:val="20"/>
          <w:highlight w:val="yellow"/>
          <w:lang w:val="en-US"/>
        </w:rPr>
        <w:t>incremental</w:t>
      </w:r>
      <w:r w:rsidRPr="00F53912">
        <w:rPr>
          <w:rFonts w:ascii="Times New Roman" w:hAnsi="Times New Roman" w:cs="Times New Roman"/>
          <w:sz w:val="20"/>
          <w:szCs w:val="20"/>
          <w:lang w:val="en-US"/>
        </w:rPr>
        <w:t xml:space="preserve"> contribution margin per occupied room/day </w:t>
      </w:r>
      <w:r w:rsidR="00686F96">
        <w:rPr>
          <w:rFonts w:ascii="Times New Roman" w:hAnsi="Times New Roman" w:cs="Times New Roman"/>
          <w:sz w:val="20"/>
          <w:szCs w:val="20"/>
          <w:lang w:val="en-US"/>
        </w:rPr>
        <w:t>in April and October</w:t>
      </w:r>
      <w:r w:rsidRPr="00F53912">
        <w:rPr>
          <w:rFonts w:ascii="Times New Roman" w:hAnsi="Times New Roman" w:cs="Times New Roman"/>
          <w:sz w:val="20"/>
          <w:szCs w:val="20"/>
          <w:lang w:val="en-US"/>
        </w:rPr>
        <w:t>?</w:t>
      </w:r>
    </w:p>
    <w:p w14:paraId="32823D99" w14:textId="2A4F0A55" w:rsidR="00C01E3F" w:rsidRPr="00F53912" w:rsidRDefault="00C01E3F" w:rsidP="00F53912">
      <w:pPr>
        <w:pStyle w:val="ListParagraph"/>
        <w:numPr>
          <w:ilvl w:val="0"/>
          <w:numId w:val="1"/>
        </w:numPr>
        <w:tabs>
          <w:tab w:val="right" w:pos="4111"/>
        </w:tabs>
        <w:ind w:left="426" w:hanging="426"/>
        <w:rPr>
          <w:rFonts w:ascii="Times New Roman" w:hAnsi="Times New Roman" w:cs="Times New Roman"/>
          <w:sz w:val="20"/>
          <w:szCs w:val="20"/>
          <w:lang w:val="en-US"/>
        </w:rPr>
      </w:pPr>
      <w:r w:rsidRPr="00F53912">
        <w:rPr>
          <w:rFonts w:ascii="Times New Roman" w:hAnsi="Times New Roman" w:cs="Times New Roman"/>
          <w:sz w:val="20"/>
          <w:szCs w:val="20"/>
          <w:lang w:val="en-US"/>
        </w:rPr>
        <w:t xml:space="preserve">For each alternative in the case, list the annual expenses that are incremental to that decision alternative but are not related to the </w:t>
      </w:r>
      <w:proofErr w:type="gramStart"/>
      <w:r w:rsidRPr="00F53912">
        <w:rPr>
          <w:rFonts w:ascii="Times New Roman" w:hAnsi="Times New Roman" w:cs="Times New Roman"/>
          <w:sz w:val="20"/>
          <w:szCs w:val="20"/>
          <w:lang w:val="en-US"/>
        </w:rPr>
        <w:t>room/days</w:t>
      </w:r>
      <w:proofErr w:type="gramEnd"/>
      <w:r w:rsidRPr="00F53912">
        <w:rPr>
          <w:rFonts w:ascii="Times New Roman" w:hAnsi="Times New Roman" w:cs="Times New Roman"/>
          <w:sz w:val="20"/>
          <w:szCs w:val="20"/>
          <w:lang w:val="en-US"/>
        </w:rPr>
        <w:t xml:space="preserve"> occupied.</w:t>
      </w:r>
    </w:p>
    <w:p w14:paraId="2C688EE1" w14:textId="3FAB8D42" w:rsidR="00C34F1D" w:rsidRPr="006B3E98" w:rsidRDefault="00C01E3F" w:rsidP="006B3E98">
      <w:pPr>
        <w:pStyle w:val="ListParagraph"/>
        <w:numPr>
          <w:ilvl w:val="0"/>
          <w:numId w:val="1"/>
        </w:numPr>
        <w:tabs>
          <w:tab w:val="right" w:pos="4111"/>
        </w:tabs>
        <w:ind w:left="426" w:hanging="426"/>
        <w:rPr>
          <w:rFonts w:ascii="Times New Roman" w:hAnsi="Times New Roman" w:cs="Times New Roman"/>
          <w:sz w:val="20"/>
          <w:szCs w:val="20"/>
          <w:lang w:val="en-US"/>
        </w:rPr>
      </w:pPr>
      <w:r w:rsidRPr="00F53912">
        <w:rPr>
          <w:rFonts w:ascii="Times New Roman" w:hAnsi="Times New Roman" w:cs="Times New Roman"/>
          <w:sz w:val="20"/>
          <w:szCs w:val="20"/>
          <w:lang w:val="en-US"/>
        </w:rPr>
        <w:t>What alternative do you recommend? Why?</w:t>
      </w:r>
      <w:r w:rsidR="006B3E98">
        <w:rPr>
          <w:rFonts w:ascii="Times New Roman" w:hAnsi="Times New Roman" w:cs="Times New Roman"/>
          <w:sz w:val="20"/>
          <w:szCs w:val="20"/>
          <w:lang w:val="en-US"/>
        </w:rPr>
        <w:t xml:space="preserve"> </w:t>
      </w:r>
      <w:r w:rsidRPr="006B3E98">
        <w:rPr>
          <w:rFonts w:ascii="Times New Roman" w:hAnsi="Times New Roman" w:cs="Times New Roman"/>
          <w:sz w:val="19"/>
          <w:szCs w:val="19"/>
          <w:lang w:val="en-US"/>
        </w:rPr>
        <w:t>■</w:t>
      </w:r>
    </w:p>
    <w:sectPr w:rsidR="00C34F1D" w:rsidRPr="006B3E98" w:rsidSect="00C70B78">
      <w:pgSz w:w="11906" w:h="16838"/>
      <w:pgMar w:top="1531" w:right="851" w:bottom="1701" w:left="1077" w:header="709" w:footer="709"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823C" w14:textId="77777777" w:rsidR="003265AB" w:rsidRDefault="003265AB" w:rsidP="0080612C">
      <w:pPr>
        <w:spacing w:after="0" w:line="240" w:lineRule="auto"/>
      </w:pPr>
      <w:r>
        <w:separator/>
      </w:r>
    </w:p>
  </w:endnote>
  <w:endnote w:type="continuationSeparator" w:id="0">
    <w:p w14:paraId="6517E71E" w14:textId="77777777" w:rsidR="003265AB" w:rsidRDefault="003265AB" w:rsidP="00806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6D00A" w14:textId="77777777" w:rsidR="00E57F12" w:rsidRDefault="00E57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30F2" w14:textId="77777777" w:rsidR="00E57F12" w:rsidRDefault="00E57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D39E" w14:textId="77777777" w:rsidR="00E57F12" w:rsidRDefault="00E57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D7AB" w14:textId="77777777" w:rsidR="003265AB" w:rsidRDefault="003265AB" w:rsidP="0080612C">
      <w:pPr>
        <w:spacing w:after="0" w:line="240" w:lineRule="auto"/>
      </w:pPr>
      <w:r>
        <w:separator/>
      </w:r>
    </w:p>
  </w:footnote>
  <w:footnote w:type="continuationSeparator" w:id="0">
    <w:p w14:paraId="0233274A" w14:textId="77777777" w:rsidR="003265AB" w:rsidRDefault="003265AB" w:rsidP="00806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32E5" w14:textId="77777777" w:rsidR="00E57F12" w:rsidRDefault="00E57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1FB0" w14:textId="77777777" w:rsidR="00E57F12" w:rsidRDefault="00E57F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6CD8" w14:textId="77777777" w:rsidR="00E57F12" w:rsidRDefault="00E57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22F2B"/>
    <w:multiLevelType w:val="hybridMultilevel"/>
    <w:tmpl w:val="8A6613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359C534A"/>
    <w:multiLevelType w:val="hybridMultilevel"/>
    <w:tmpl w:val="110094C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419374687">
    <w:abstractNumId w:val="1"/>
  </w:num>
  <w:num w:numId="2" w16cid:durableId="31877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19"/>
    <w:rsid w:val="00002AD0"/>
    <w:rsid w:val="00033CC0"/>
    <w:rsid w:val="00067D27"/>
    <w:rsid w:val="000A36E7"/>
    <w:rsid w:val="000A737C"/>
    <w:rsid w:val="000B597D"/>
    <w:rsid w:val="000D514F"/>
    <w:rsid w:val="000E57C9"/>
    <w:rsid w:val="000F5339"/>
    <w:rsid w:val="00100EBD"/>
    <w:rsid w:val="00106E6D"/>
    <w:rsid w:val="00107F66"/>
    <w:rsid w:val="00125A36"/>
    <w:rsid w:val="001374BC"/>
    <w:rsid w:val="00137780"/>
    <w:rsid w:val="00151D03"/>
    <w:rsid w:val="00153AEA"/>
    <w:rsid w:val="00165E98"/>
    <w:rsid w:val="001864C4"/>
    <w:rsid w:val="001E28E2"/>
    <w:rsid w:val="001E74F2"/>
    <w:rsid w:val="001F7A49"/>
    <w:rsid w:val="00207D0C"/>
    <w:rsid w:val="00230D7E"/>
    <w:rsid w:val="00256383"/>
    <w:rsid w:val="00256E3F"/>
    <w:rsid w:val="00260058"/>
    <w:rsid w:val="00263CF9"/>
    <w:rsid w:val="00267EAD"/>
    <w:rsid w:val="00276668"/>
    <w:rsid w:val="00277149"/>
    <w:rsid w:val="00282A75"/>
    <w:rsid w:val="00297A50"/>
    <w:rsid w:val="002D350B"/>
    <w:rsid w:val="002D524A"/>
    <w:rsid w:val="002D6602"/>
    <w:rsid w:val="00311910"/>
    <w:rsid w:val="00312BA6"/>
    <w:rsid w:val="003224F7"/>
    <w:rsid w:val="003265AB"/>
    <w:rsid w:val="00353C16"/>
    <w:rsid w:val="00392724"/>
    <w:rsid w:val="003B5347"/>
    <w:rsid w:val="003B7075"/>
    <w:rsid w:val="003C22FB"/>
    <w:rsid w:val="003F07BD"/>
    <w:rsid w:val="00432C98"/>
    <w:rsid w:val="00433E15"/>
    <w:rsid w:val="00435BED"/>
    <w:rsid w:val="0045613F"/>
    <w:rsid w:val="004653A0"/>
    <w:rsid w:val="00471F41"/>
    <w:rsid w:val="00481C38"/>
    <w:rsid w:val="004916E0"/>
    <w:rsid w:val="0049397D"/>
    <w:rsid w:val="004B6A01"/>
    <w:rsid w:val="004B7F13"/>
    <w:rsid w:val="004C1DB0"/>
    <w:rsid w:val="004F0A78"/>
    <w:rsid w:val="004F13A9"/>
    <w:rsid w:val="00501E2B"/>
    <w:rsid w:val="00505AD6"/>
    <w:rsid w:val="00514BA2"/>
    <w:rsid w:val="005202AB"/>
    <w:rsid w:val="00532A0E"/>
    <w:rsid w:val="00536662"/>
    <w:rsid w:val="00543316"/>
    <w:rsid w:val="00545CAB"/>
    <w:rsid w:val="005509AC"/>
    <w:rsid w:val="00554CD2"/>
    <w:rsid w:val="0056055B"/>
    <w:rsid w:val="00562B67"/>
    <w:rsid w:val="00580DC2"/>
    <w:rsid w:val="00597087"/>
    <w:rsid w:val="005D4441"/>
    <w:rsid w:val="005D6D74"/>
    <w:rsid w:val="00602C5C"/>
    <w:rsid w:val="00623E1A"/>
    <w:rsid w:val="00625D4E"/>
    <w:rsid w:val="00631419"/>
    <w:rsid w:val="00643BBD"/>
    <w:rsid w:val="00643DD4"/>
    <w:rsid w:val="00654FAD"/>
    <w:rsid w:val="006632DE"/>
    <w:rsid w:val="00670C5B"/>
    <w:rsid w:val="0067432D"/>
    <w:rsid w:val="00677B8D"/>
    <w:rsid w:val="00686F96"/>
    <w:rsid w:val="0069298C"/>
    <w:rsid w:val="00692CFD"/>
    <w:rsid w:val="006B3E98"/>
    <w:rsid w:val="006B66FF"/>
    <w:rsid w:val="006E3624"/>
    <w:rsid w:val="006E515A"/>
    <w:rsid w:val="00717278"/>
    <w:rsid w:val="0072461B"/>
    <w:rsid w:val="007427A8"/>
    <w:rsid w:val="007471C1"/>
    <w:rsid w:val="00756292"/>
    <w:rsid w:val="00766124"/>
    <w:rsid w:val="007664CB"/>
    <w:rsid w:val="00767C5E"/>
    <w:rsid w:val="00772615"/>
    <w:rsid w:val="007745F4"/>
    <w:rsid w:val="00781A93"/>
    <w:rsid w:val="00791D7E"/>
    <w:rsid w:val="007A4528"/>
    <w:rsid w:val="007B5F37"/>
    <w:rsid w:val="007D3E50"/>
    <w:rsid w:val="0080612C"/>
    <w:rsid w:val="00816F19"/>
    <w:rsid w:val="00826079"/>
    <w:rsid w:val="0086073E"/>
    <w:rsid w:val="008C1759"/>
    <w:rsid w:val="008C547F"/>
    <w:rsid w:val="008E2B99"/>
    <w:rsid w:val="00923E09"/>
    <w:rsid w:val="0095342C"/>
    <w:rsid w:val="00964B27"/>
    <w:rsid w:val="00967B61"/>
    <w:rsid w:val="009711EA"/>
    <w:rsid w:val="009A2189"/>
    <w:rsid w:val="009A2669"/>
    <w:rsid w:val="009A2B2C"/>
    <w:rsid w:val="009A4FFE"/>
    <w:rsid w:val="009D3F43"/>
    <w:rsid w:val="009E00E8"/>
    <w:rsid w:val="00A3798E"/>
    <w:rsid w:val="00A51533"/>
    <w:rsid w:val="00A54556"/>
    <w:rsid w:val="00A805E7"/>
    <w:rsid w:val="00A92DE3"/>
    <w:rsid w:val="00AA7E2A"/>
    <w:rsid w:val="00AC6B98"/>
    <w:rsid w:val="00B0068F"/>
    <w:rsid w:val="00B04265"/>
    <w:rsid w:val="00B411AD"/>
    <w:rsid w:val="00B65068"/>
    <w:rsid w:val="00B73916"/>
    <w:rsid w:val="00B77673"/>
    <w:rsid w:val="00B87BA3"/>
    <w:rsid w:val="00BA1825"/>
    <w:rsid w:val="00BA44F7"/>
    <w:rsid w:val="00BB1C3E"/>
    <w:rsid w:val="00BB4A7D"/>
    <w:rsid w:val="00BB63E9"/>
    <w:rsid w:val="00BD653C"/>
    <w:rsid w:val="00BE235A"/>
    <w:rsid w:val="00BF39DB"/>
    <w:rsid w:val="00C017B9"/>
    <w:rsid w:val="00C01E3F"/>
    <w:rsid w:val="00C34F1D"/>
    <w:rsid w:val="00C46C34"/>
    <w:rsid w:val="00C53D07"/>
    <w:rsid w:val="00C56439"/>
    <w:rsid w:val="00C66997"/>
    <w:rsid w:val="00C70B78"/>
    <w:rsid w:val="00C81D0C"/>
    <w:rsid w:val="00C870E2"/>
    <w:rsid w:val="00C93523"/>
    <w:rsid w:val="00C94F9A"/>
    <w:rsid w:val="00CD02A0"/>
    <w:rsid w:val="00CE7EAF"/>
    <w:rsid w:val="00D41A3C"/>
    <w:rsid w:val="00D51B2B"/>
    <w:rsid w:val="00D56806"/>
    <w:rsid w:val="00D60FC8"/>
    <w:rsid w:val="00D613FD"/>
    <w:rsid w:val="00D75EC0"/>
    <w:rsid w:val="00D855F2"/>
    <w:rsid w:val="00D9569B"/>
    <w:rsid w:val="00DC04E8"/>
    <w:rsid w:val="00E32B7A"/>
    <w:rsid w:val="00E436A7"/>
    <w:rsid w:val="00E52F4D"/>
    <w:rsid w:val="00E57F12"/>
    <w:rsid w:val="00E72FDF"/>
    <w:rsid w:val="00E744E5"/>
    <w:rsid w:val="00E74C88"/>
    <w:rsid w:val="00E82D8D"/>
    <w:rsid w:val="00E954BF"/>
    <w:rsid w:val="00ED2E15"/>
    <w:rsid w:val="00EF5B89"/>
    <w:rsid w:val="00F00830"/>
    <w:rsid w:val="00F42EE8"/>
    <w:rsid w:val="00F53912"/>
    <w:rsid w:val="00F64D09"/>
    <w:rsid w:val="00F869DB"/>
    <w:rsid w:val="00F90CB1"/>
    <w:rsid w:val="00FA2BA2"/>
    <w:rsid w:val="00FC68A8"/>
    <w:rsid w:val="00FF419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7266"/>
  <w15:chartTrackingRefBased/>
  <w15:docId w15:val="{C0E70F1E-FACA-4F6C-B401-17A384DC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E50"/>
    <w:rPr>
      <w:kern w:val="0"/>
      <w:sz w:val="24"/>
      <w14:ligatures w14:val="none"/>
    </w:rPr>
  </w:style>
  <w:style w:type="paragraph" w:styleId="Heading1">
    <w:name w:val="heading 1"/>
    <w:basedOn w:val="Normal"/>
    <w:next w:val="Normal"/>
    <w:link w:val="Heading1Char"/>
    <w:uiPriority w:val="9"/>
    <w:qFormat/>
    <w:rsid w:val="00631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1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3141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3141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3141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63141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63141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63141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63141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63141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63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1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31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1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31419"/>
    <w:pPr>
      <w:spacing w:before="160"/>
      <w:jc w:val="center"/>
    </w:pPr>
    <w:rPr>
      <w:i/>
      <w:iCs/>
      <w:color w:val="404040" w:themeColor="text1" w:themeTint="BF"/>
    </w:rPr>
  </w:style>
  <w:style w:type="character" w:customStyle="1" w:styleId="QuoteChar">
    <w:name w:val="Quote Char"/>
    <w:basedOn w:val="DefaultParagraphFont"/>
    <w:link w:val="Quote"/>
    <w:uiPriority w:val="29"/>
    <w:rsid w:val="00631419"/>
    <w:rPr>
      <w:i/>
      <w:iCs/>
      <w:color w:val="404040" w:themeColor="text1" w:themeTint="BF"/>
      <w:kern w:val="0"/>
      <w:sz w:val="24"/>
      <w14:ligatures w14:val="none"/>
    </w:rPr>
  </w:style>
  <w:style w:type="paragraph" w:styleId="ListParagraph">
    <w:name w:val="List Paragraph"/>
    <w:basedOn w:val="Normal"/>
    <w:uiPriority w:val="34"/>
    <w:qFormat/>
    <w:rsid w:val="00631419"/>
    <w:pPr>
      <w:ind w:left="720"/>
      <w:contextualSpacing/>
    </w:pPr>
  </w:style>
  <w:style w:type="character" w:styleId="IntenseEmphasis">
    <w:name w:val="Intense Emphasis"/>
    <w:basedOn w:val="DefaultParagraphFont"/>
    <w:uiPriority w:val="21"/>
    <w:qFormat/>
    <w:rsid w:val="00631419"/>
    <w:rPr>
      <w:i/>
      <w:iCs/>
      <w:color w:val="0F4761" w:themeColor="accent1" w:themeShade="BF"/>
    </w:rPr>
  </w:style>
  <w:style w:type="paragraph" w:styleId="IntenseQuote">
    <w:name w:val="Intense Quote"/>
    <w:basedOn w:val="Normal"/>
    <w:next w:val="Normal"/>
    <w:link w:val="IntenseQuoteChar"/>
    <w:uiPriority w:val="30"/>
    <w:qFormat/>
    <w:rsid w:val="00631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419"/>
    <w:rPr>
      <w:i/>
      <w:iCs/>
      <w:color w:val="0F4761" w:themeColor="accent1" w:themeShade="BF"/>
      <w:kern w:val="0"/>
      <w:sz w:val="24"/>
      <w14:ligatures w14:val="none"/>
    </w:rPr>
  </w:style>
  <w:style w:type="character" w:styleId="IntenseReference">
    <w:name w:val="Intense Reference"/>
    <w:basedOn w:val="DefaultParagraphFont"/>
    <w:uiPriority w:val="32"/>
    <w:qFormat/>
    <w:rsid w:val="00631419"/>
    <w:rPr>
      <w:b/>
      <w:bCs/>
      <w:smallCaps/>
      <w:color w:val="0F4761" w:themeColor="accent1" w:themeShade="BF"/>
      <w:spacing w:val="5"/>
    </w:rPr>
  </w:style>
  <w:style w:type="table" w:styleId="TableGrid">
    <w:name w:val="Table Grid"/>
    <w:basedOn w:val="TableNormal"/>
    <w:uiPriority w:val="39"/>
    <w:rsid w:val="00A37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61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80612C"/>
    <w:rPr>
      <w:kern w:val="0"/>
      <w:sz w:val="24"/>
      <w14:ligatures w14:val="none"/>
    </w:rPr>
  </w:style>
  <w:style w:type="paragraph" w:styleId="Footer">
    <w:name w:val="footer"/>
    <w:basedOn w:val="Normal"/>
    <w:link w:val="FooterChar"/>
    <w:uiPriority w:val="99"/>
    <w:unhideWhenUsed/>
    <w:rsid w:val="008061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80612C"/>
    <w:rPr>
      <w:kern w:val="0"/>
      <w:sz w:val="24"/>
      <w14:ligatures w14:val="none"/>
    </w:rPr>
  </w:style>
  <w:style w:type="paragraph" w:styleId="Revision">
    <w:name w:val="Revision"/>
    <w:hidden/>
    <w:uiPriority w:val="99"/>
    <w:semiHidden/>
    <w:rsid w:val="00137780"/>
    <w:pPr>
      <w:spacing w:after="0" w:line="240" w:lineRule="auto"/>
    </w:pPr>
    <w:rPr>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1018</Words>
  <Characters>5809</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Sikora, Diana Alexandra</dc:creator>
  <cp:keywords/>
  <dc:description/>
  <cp:lastModifiedBy>Höllmüller, Daniel</cp:lastModifiedBy>
  <cp:revision>9</cp:revision>
  <cp:lastPrinted>2025-08-25T14:50:00Z</cp:lastPrinted>
  <dcterms:created xsi:type="dcterms:W3CDTF">2026-04-09T12:47:00Z</dcterms:created>
  <dcterms:modified xsi:type="dcterms:W3CDTF">2026-09-07T11:02:00Z</dcterms:modified>
</cp:coreProperties>
</file>