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B6B41" w14:textId="50A2D52A" w:rsidR="007F6490" w:rsidRDefault="007F6490" w:rsidP="007F6490">
      <w:pPr>
        <w:pStyle w:val="Heading1"/>
        <w:jc w:val="center"/>
        <w:rPr>
          <w:b/>
          <w:bCs/>
        </w:rPr>
      </w:pPr>
      <w:r w:rsidRPr="007F6490">
        <w:rPr>
          <w:b/>
          <w:bCs/>
        </w:rPr>
        <w:t>5 Year Survival of NBA Rookies</w:t>
      </w:r>
    </w:p>
    <w:p w14:paraId="7A11E986" w14:textId="0B667D7C" w:rsidR="008A16D3" w:rsidRPr="007F6490" w:rsidRDefault="007F6490" w:rsidP="0015367E">
      <w:pPr>
        <w:pStyle w:val="Heading2"/>
        <w:jc w:val="center"/>
        <w:rPr>
          <w:b/>
          <w:bCs/>
        </w:rPr>
      </w:pPr>
      <w:r w:rsidRPr="007F6490">
        <w:rPr>
          <w:b/>
          <w:bCs/>
        </w:rPr>
        <w:t>Muthukumar Kadhirvel</w:t>
      </w:r>
    </w:p>
    <w:p w14:paraId="17877FBE" w14:textId="381E83F4" w:rsidR="00962BA5" w:rsidRPr="00F15841" w:rsidRDefault="00D915A5" w:rsidP="00F15841">
      <w:pPr>
        <w:pStyle w:val="Heading2"/>
      </w:pPr>
      <w:r w:rsidRPr="00F15841">
        <w:t>Topic</w:t>
      </w:r>
    </w:p>
    <w:p w14:paraId="05B8F3C6" w14:textId="4E663532" w:rsidR="00D915A5" w:rsidRPr="007802DE" w:rsidRDefault="00D915A5" w:rsidP="007802DE">
      <w:pPr>
        <w:pStyle w:val="Heading2"/>
      </w:pPr>
      <w:r>
        <w:rPr>
          <w:rFonts w:ascii="Arial" w:hAnsi="Arial" w:cs="Arial"/>
          <w:color w:val="000000"/>
          <w:sz w:val="20"/>
          <w:szCs w:val="20"/>
        </w:rPr>
        <w:tab/>
      </w:r>
      <w:r w:rsidR="00F15841">
        <w:rPr>
          <w:rFonts w:ascii="Arial" w:hAnsi="Arial" w:cs="Arial"/>
          <w:color w:val="000000"/>
          <w:sz w:val="20"/>
          <w:szCs w:val="20"/>
        </w:rPr>
        <w:t>5 Year Survival of NBA Rookies</w:t>
      </w:r>
      <w:r>
        <w:rPr>
          <w:rFonts w:ascii="Arial" w:hAnsi="Arial" w:cs="Arial"/>
          <w:color w:val="000000"/>
          <w:sz w:val="20"/>
          <w:szCs w:val="20"/>
        </w:rPr>
        <w:t xml:space="preserve"> - Predict whether a</w:t>
      </w:r>
      <w:r w:rsidR="00F15841">
        <w:rPr>
          <w:rFonts w:ascii="Arial" w:hAnsi="Arial" w:cs="Arial"/>
          <w:color w:val="000000"/>
          <w:sz w:val="20"/>
          <w:szCs w:val="20"/>
        </w:rPr>
        <w:t xml:space="preserve"> rookie NBA player will last 5 or more years </w:t>
      </w:r>
      <w:r w:rsidR="00F15841" w:rsidRPr="007802DE">
        <w:rPr>
          <w:rFonts w:ascii="Arial" w:hAnsi="Arial" w:cs="Arial"/>
          <w:color w:val="000000"/>
          <w:sz w:val="20"/>
          <w:szCs w:val="20"/>
        </w:rPr>
        <w:t>in the league based on their rookie year statistics.</w:t>
      </w:r>
    </w:p>
    <w:p w14:paraId="65A02E4C" w14:textId="77777777" w:rsidR="007B3BB0" w:rsidRDefault="007B3BB0" w:rsidP="007B3BB0">
      <w:pPr>
        <w:pStyle w:val="Heading2"/>
      </w:pPr>
      <w:r>
        <w:t>Background/History</w:t>
      </w:r>
    </w:p>
    <w:p w14:paraId="430FFEDF" w14:textId="70548AA8" w:rsidR="008438E8" w:rsidRDefault="007802DE" w:rsidP="008438E8">
      <w:pPr>
        <w:spacing w:before="100" w:beforeAutospacing="1" w:after="100" w:afterAutospacing="1"/>
        <w:ind w:firstLine="720"/>
        <w:jc w:val="both"/>
        <w:rPr>
          <w:rFonts w:ascii="Arial" w:hAnsi="Arial" w:cs="Arial"/>
          <w:color w:val="000000"/>
          <w:sz w:val="20"/>
          <w:szCs w:val="20"/>
        </w:rPr>
      </w:pPr>
      <w:r>
        <w:rPr>
          <w:rFonts w:ascii="Arial" w:hAnsi="Arial" w:cs="Arial"/>
          <w:color w:val="000000"/>
          <w:sz w:val="20"/>
          <w:szCs w:val="20"/>
        </w:rPr>
        <w:t xml:space="preserve">Rookies are professional athletes in their first year and I have been fascinated by how these talents are identified and become household names in </w:t>
      </w:r>
      <w:r w:rsidR="00AE2B34">
        <w:rPr>
          <w:rFonts w:ascii="Arial" w:hAnsi="Arial" w:cs="Arial"/>
          <w:color w:val="000000"/>
          <w:sz w:val="20"/>
          <w:szCs w:val="20"/>
        </w:rPr>
        <w:t xml:space="preserve">a </w:t>
      </w:r>
      <w:r>
        <w:rPr>
          <w:rFonts w:ascii="Arial" w:hAnsi="Arial" w:cs="Arial"/>
          <w:color w:val="000000"/>
          <w:sz w:val="20"/>
          <w:szCs w:val="20"/>
        </w:rPr>
        <w:t xml:space="preserve">few </w:t>
      </w:r>
      <w:r w:rsidR="00AE2B34">
        <w:rPr>
          <w:rFonts w:ascii="Arial" w:hAnsi="Arial" w:cs="Arial"/>
          <w:color w:val="000000"/>
          <w:sz w:val="20"/>
          <w:szCs w:val="20"/>
        </w:rPr>
        <w:t>years’ time</w:t>
      </w:r>
      <w:r>
        <w:rPr>
          <w:rFonts w:ascii="Arial" w:hAnsi="Arial" w:cs="Arial"/>
          <w:color w:val="000000"/>
          <w:sz w:val="20"/>
          <w:szCs w:val="20"/>
        </w:rPr>
        <w:t>. NBA draft is used to add rookies to their teams and sometimes become championship contenders.</w:t>
      </w:r>
      <w:r w:rsidR="006D4A9F">
        <w:rPr>
          <w:rFonts w:ascii="Arial" w:hAnsi="Arial" w:cs="Arial"/>
          <w:color w:val="000000"/>
          <w:sz w:val="20"/>
          <w:szCs w:val="20"/>
        </w:rPr>
        <w:t xml:space="preserve"> F</w:t>
      </w:r>
      <w:r>
        <w:rPr>
          <w:rFonts w:ascii="Arial" w:hAnsi="Arial" w:cs="Arial"/>
          <w:color w:val="000000"/>
          <w:sz w:val="20"/>
          <w:szCs w:val="20"/>
        </w:rPr>
        <w:t>or any rookie player</w:t>
      </w:r>
      <w:r w:rsidR="00721042">
        <w:rPr>
          <w:rFonts w:ascii="Arial" w:hAnsi="Arial" w:cs="Arial"/>
          <w:color w:val="000000"/>
          <w:sz w:val="20"/>
          <w:szCs w:val="20"/>
        </w:rPr>
        <w:t xml:space="preserve"> </w:t>
      </w:r>
      <w:r w:rsidR="00AE2B34">
        <w:rPr>
          <w:rFonts w:ascii="Arial" w:hAnsi="Arial" w:cs="Arial"/>
          <w:color w:val="000000"/>
          <w:sz w:val="20"/>
          <w:szCs w:val="20"/>
        </w:rPr>
        <w:t xml:space="preserve">who are </w:t>
      </w:r>
      <w:r w:rsidR="00721042">
        <w:rPr>
          <w:rFonts w:ascii="Arial" w:hAnsi="Arial" w:cs="Arial"/>
          <w:color w:val="000000"/>
          <w:sz w:val="20"/>
          <w:szCs w:val="20"/>
        </w:rPr>
        <w:t>part of the first round of the NBA draft,</w:t>
      </w:r>
      <w:r>
        <w:rPr>
          <w:rFonts w:ascii="Arial" w:hAnsi="Arial" w:cs="Arial"/>
          <w:color w:val="000000"/>
          <w:sz w:val="20"/>
          <w:szCs w:val="20"/>
        </w:rPr>
        <w:t xml:space="preserve"> contract is of 2 years with </w:t>
      </w:r>
      <w:r w:rsidR="00721042">
        <w:rPr>
          <w:rFonts w:ascii="Arial" w:hAnsi="Arial" w:cs="Arial"/>
          <w:color w:val="000000"/>
          <w:sz w:val="20"/>
          <w:szCs w:val="20"/>
        </w:rPr>
        <w:t xml:space="preserve">full guarantee and </w:t>
      </w:r>
      <w:r>
        <w:rPr>
          <w:rFonts w:ascii="Arial" w:hAnsi="Arial" w:cs="Arial"/>
          <w:color w:val="000000"/>
          <w:sz w:val="20"/>
          <w:szCs w:val="20"/>
        </w:rPr>
        <w:t>the 3</w:t>
      </w:r>
      <w:r w:rsidRPr="007802DE">
        <w:rPr>
          <w:rFonts w:ascii="Arial" w:hAnsi="Arial" w:cs="Arial"/>
          <w:color w:val="000000"/>
          <w:sz w:val="20"/>
          <w:szCs w:val="20"/>
          <w:vertAlign w:val="superscript"/>
        </w:rPr>
        <w:t>rd</w:t>
      </w:r>
      <w:r>
        <w:rPr>
          <w:rFonts w:ascii="Arial" w:hAnsi="Arial" w:cs="Arial"/>
          <w:color w:val="000000"/>
          <w:sz w:val="20"/>
          <w:szCs w:val="20"/>
        </w:rPr>
        <w:t xml:space="preserve"> and 4</w:t>
      </w:r>
      <w:r w:rsidRPr="007802DE">
        <w:rPr>
          <w:rFonts w:ascii="Arial" w:hAnsi="Arial" w:cs="Arial"/>
          <w:color w:val="000000"/>
          <w:sz w:val="20"/>
          <w:szCs w:val="20"/>
          <w:vertAlign w:val="superscript"/>
        </w:rPr>
        <w:t>th</w:t>
      </w:r>
      <w:r>
        <w:rPr>
          <w:rFonts w:ascii="Arial" w:hAnsi="Arial" w:cs="Arial"/>
          <w:color w:val="000000"/>
          <w:sz w:val="20"/>
          <w:szCs w:val="20"/>
        </w:rPr>
        <w:t xml:space="preserve"> years being options</w:t>
      </w:r>
      <w:r w:rsidR="00721042">
        <w:rPr>
          <w:rFonts w:ascii="Arial" w:hAnsi="Arial" w:cs="Arial"/>
          <w:color w:val="000000"/>
          <w:sz w:val="20"/>
          <w:szCs w:val="20"/>
        </w:rPr>
        <w:t>. Other players as part of their draft have their contract from 1 to 4 years with no guarantees.</w:t>
      </w:r>
      <w:r>
        <w:rPr>
          <w:rFonts w:ascii="Arial" w:hAnsi="Arial" w:cs="Arial"/>
          <w:color w:val="000000"/>
          <w:sz w:val="20"/>
          <w:szCs w:val="20"/>
        </w:rPr>
        <w:t xml:space="preserve"> </w:t>
      </w:r>
      <w:r w:rsidR="008438E8" w:rsidRPr="00E772F5">
        <w:rPr>
          <w:rFonts w:ascii="Arial" w:hAnsi="Arial" w:cs="Arial"/>
          <w:color w:val="000000"/>
          <w:sz w:val="20"/>
          <w:szCs w:val="20"/>
        </w:rPr>
        <w:t>(</w:t>
      </w:r>
      <w:r w:rsidR="00E772F5" w:rsidRPr="00E772F5">
        <w:rPr>
          <w:rFonts w:ascii="Arial" w:hAnsi="Arial" w:cs="Arial"/>
          <w:color w:val="000000"/>
          <w:sz w:val="20"/>
          <w:szCs w:val="20"/>
        </w:rPr>
        <w:t>Wright</w:t>
      </w:r>
      <w:r w:rsidR="008438E8" w:rsidRPr="00E772F5">
        <w:rPr>
          <w:rFonts w:ascii="Arial" w:hAnsi="Arial" w:cs="Arial"/>
          <w:color w:val="000000"/>
          <w:sz w:val="20"/>
          <w:szCs w:val="20"/>
        </w:rPr>
        <w:t xml:space="preserve"> 2022).</w:t>
      </w:r>
    </w:p>
    <w:p w14:paraId="3482C6F1" w14:textId="77777777" w:rsidR="007B3BB0" w:rsidRDefault="007B3BB0" w:rsidP="007B3BB0">
      <w:pPr>
        <w:pStyle w:val="Heading2"/>
      </w:pPr>
      <w:r w:rsidRPr="007802DE">
        <w:t>Business Problem</w:t>
      </w:r>
    </w:p>
    <w:p w14:paraId="58B351F5" w14:textId="501C3209" w:rsidR="007802DE" w:rsidRDefault="00721042" w:rsidP="006D4A9F">
      <w:pPr>
        <w:ind w:firstLine="720"/>
        <w:rPr>
          <w:rFonts w:ascii="Arial" w:hAnsi="Arial" w:cs="Arial"/>
          <w:color w:val="000000"/>
          <w:sz w:val="20"/>
          <w:szCs w:val="20"/>
        </w:rPr>
      </w:pPr>
      <w:r>
        <w:rPr>
          <w:rFonts w:ascii="Arial" w:hAnsi="Arial" w:cs="Arial"/>
          <w:color w:val="000000"/>
          <w:sz w:val="20"/>
          <w:szCs w:val="20"/>
        </w:rPr>
        <w:t>F</w:t>
      </w:r>
      <w:r w:rsidR="007802DE">
        <w:rPr>
          <w:rFonts w:ascii="Arial" w:hAnsi="Arial" w:cs="Arial"/>
          <w:color w:val="000000"/>
          <w:sz w:val="20"/>
          <w:szCs w:val="20"/>
        </w:rPr>
        <w:t xml:space="preserve">or a team to be successful they need to identify rookie players who will benefit them in the long term. This is one of the most important </w:t>
      </w:r>
      <w:r w:rsidR="00FA555B">
        <w:rPr>
          <w:rFonts w:ascii="Arial" w:hAnsi="Arial" w:cs="Arial"/>
          <w:color w:val="000000"/>
          <w:sz w:val="20"/>
          <w:szCs w:val="20"/>
        </w:rPr>
        <w:t>questions</w:t>
      </w:r>
      <w:r w:rsidR="007802DE">
        <w:rPr>
          <w:rFonts w:ascii="Arial" w:hAnsi="Arial" w:cs="Arial"/>
          <w:color w:val="000000"/>
          <w:sz w:val="20"/>
          <w:szCs w:val="20"/>
        </w:rPr>
        <w:t xml:space="preserve"> to be answered before every season and I am going to utilize Data Analytics to try and answer this problem. Using the dataset available that lists the rookie year statistics I am going to build a predictive model that would carry out the analysis on whether a rookie NBA player will last 5 or more years in the league</w:t>
      </w:r>
      <w:r w:rsidR="006D4A9F">
        <w:rPr>
          <w:rFonts w:ascii="Arial" w:hAnsi="Arial" w:cs="Arial"/>
          <w:color w:val="000000"/>
          <w:sz w:val="20"/>
          <w:szCs w:val="20"/>
        </w:rPr>
        <w:t xml:space="preserve"> as the average career length of an NBA player is 4.5 years</w:t>
      </w:r>
      <w:r w:rsidR="00023880">
        <w:rPr>
          <w:rFonts w:ascii="Arial" w:hAnsi="Arial" w:cs="Arial"/>
          <w:color w:val="000000"/>
          <w:sz w:val="20"/>
          <w:szCs w:val="20"/>
        </w:rPr>
        <w:t>.</w:t>
      </w:r>
      <w:r w:rsidR="00E772F5" w:rsidRPr="00E772F5">
        <w:rPr>
          <w:rFonts w:ascii="Arial" w:hAnsi="Arial" w:cs="Arial"/>
          <w:color w:val="000000"/>
          <w:sz w:val="20"/>
          <w:szCs w:val="20"/>
        </w:rPr>
        <w:t xml:space="preserve"> (</w:t>
      </w:r>
      <w:r w:rsidR="00E772F5">
        <w:rPr>
          <w:rFonts w:ascii="Arial" w:hAnsi="Arial" w:cs="Arial"/>
          <w:color w:val="000000"/>
          <w:sz w:val="20"/>
          <w:szCs w:val="20"/>
        </w:rPr>
        <w:t>Luke</w:t>
      </w:r>
      <w:r w:rsidR="00E772F5" w:rsidRPr="00E772F5">
        <w:rPr>
          <w:rFonts w:ascii="Arial" w:hAnsi="Arial" w:cs="Arial"/>
          <w:color w:val="000000"/>
          <w:sz w:val="20"/>
          <w:szCs w:val="20"/>
        </w:rPr>
        <w:t xml:space="preserve"> 202</w:t>
      </w:r>
      <w:r w:rsidR="00E772F5">
        <w:rPr>
          <w:rFonts w:ascii="Arial" w:hAnsi="Arial" w:cs="Arial"/>
          <w:color w:val="000000"/>
          <w:sz w:val="20"/>
          <w:szCs w:val="20"/>
        </w:rPr>
        <w:t>1</w:t>
      </w:r>
      <w:r w:rsidR="00E772F5" w:rsidRPr="00E772F5">
        <w:rPr>
          <w:rFonts w:ascii="Arial" w:hAnsi="Arial" w:cs="Arial"/>
          <w:color w:val="000000"/>
          <w:sz w:val="20"/>
          <w:szCs w:val="20"/>
        </w:rPr>
        <w:t>).</w:t>
      </w:r>
    </w:p>
    <w:p w14:paraId="29539052" w14:textId="4CD53AA6" w:rsidR="00D915A5" w:rsidRDefault="00D915A5" w:rsidP="007802DE">
      <w:pPr>
        <w:pStyle w:val="Heading2"/>
      </w:pPr>
      <w:r w:rsidRPr="007802DE">
        <w:t>Data</w:t>
      </w:r>
      <w:r w:rsidR="004F5EFA">
        <w:t xml:space="preserve"> Explanation</w:t>
      </w:r>
    </w:p>
    <w:p w14:paraId="54A90B20" w14:textId="27130139" w:rsidR="008344BD" w:rsidRPr="00AE2B34" w:rsidRDefault="008344BD" w:rsidP="00AE2B34">
      <w:pPr>
        <w:ind w:firstLine="720"/>
        <w:rPr>
          <w:rFonts w:ascii="Arial" w:hAnsi="Arial" w:cs="Arial"/>
          <w:color w:val="000000"/>
          <w:sz w:val="20"/>
          <w:szCs w:val="20"/>
        </w:rPr>
      </w:pPr>
      <w:r w:rsidRPr="00AE2B34">
        <w:rPr>
          <w:rFonts w:ascii="Arial" w:hAnsi="Arial" w:cs="Arial"/>
          <w:color w:val="000000"/>
          <w:sz w:val="20"/>
          <w:szCs w:val="20"/>
        </w:rPr>
        <w:t>I have downloaded the rookie dataset from the below Kaggle URL that has the rookie year statistics of players from 1980 to 2015 and the final column is the target variable of 0 (NO) or 1 (YES) that they made it 5 years and above in NBA.</w:t>
      </w:r>
    </w:p>
    <w:p w14:paraId="2532598A" w14:textId="44A5378A" w:rsidR="008344BD" w:rsidRDefault="00000000" w:rsidP="008344BD">
      <w:pPr>
        <w:ind w:firstLine="720"/>
      </w:pPr>
      <w:hyperlink r:id="rId6" w:history="1">
        <w:r w:rsidR="008344BD" w:rsidRPr="008F16F7">
          <w:rPr>
            <w:rStyle w:val="Hyperlink"/>
          </w:rPr>
          <w:t>https://www.kaggle.com/datasets/mamadoudiallo/5-year-survival-of-nba-rookies-from-19802015</w:t>
        </w:r>
      </w:hyperlink>
    </w:p>
    <w:p w14:paraId="630A3B3F" w14:textId="2FBD4A0F" w:rsidR="008344BD" w:rsidRPr="00AE2B34" w:rsidRDefault="008344BD" w:rsidP="008344BD">
      <w:pPr>
        <w:ind w:firstLine="720"/>
        <w:rPr>
          <w:rFonts w:ascii="Arial" w:hAnsi="Arial" w:cs="Arial"/>
          <w:color w:val="000000"/>
          <w:sz w:val="20"/>
          <w:szCs w:val="20"/>
        </w:rPr>
      </w:pPr>
      <w:r w:rsidRPr="00AE2B34">
        <w:rPr>
          <w:rFonts w:ascii="Arial" w:hAnsi="Arial" w:cs="Arial"/>
          <w:color w:val="000000"/>
          <w:sz w:val="20"/>
          <w:szCs w:val="20"/>
        </w:rPr>
        <w:lastRenderedPageBreak/>
        <w:t xml:space="preserve">The dataset has 1424 rows and </w:t>
      </w:r>
      <w:r w:rsidR="00CD35D6">
        <w:rPr>
          <w:rFonts w:ascii="Arial" w:hAnsi="Arial" w:cs="Arial"/>
          <w:color w:val="000000"/>
          <w:sz w:val="20"/>
          <w:szCs w:val="20"/>
        </w:rPr>
        <w:t>22</w:t>
      </w:r>
      <w:r w:rsidRPr="00AE2B34">
        <w:rPr>
          <w:rFonts w:ascii="Arial" w:hAnsi="Arial" w:cs="Arial"/>
          <w:color w:val="000000"/>
          <w:sz w:val="20"/>
          <w:szCs w:val="20"/>
        </w:rPr>
        <w:t xml:space="preserve"> columns out of which one variable is the target variable. I will use this data to split into training and test data and develop models to predict the target variable of whether the rookie makes it to 5 years and above in the league.</w:t>
      </w:r>
    </w:p>
    <w:p w14:paraId="655B787E" w14:textId="3DB66FAD" w:rsidR="008344BD" w:rsidRPr="00AE2B34" w:rsidRDefault="008344BD" w:rsidP="00AE2B34">
      <w:pPr>
        <w:pStyle w:val="ListParagraph"/>
        <w:numPr>
          <w:ilvl w:val="0"/>
          <w:numId w:val="6"/>
        </w:numPr>
        <w:rPr>
          <w:rFonts w:ascii="Arial" w:hAnsi="Arial" w:cs="Arial"/>
          <w:color w:val="000000"/>
          <w:sz w:val="20"/>
          <w:szCs w:val="20"/>
        </w:rPr>
      </w:pPr>
      <w:r w:rsidRPr="00AE2B34">
        <w:rPr>
          <w:rFonts w:ascii="Arial" w:hAnsi="Arial" w:cs="Arial"/>
          <w:color w:val="000000"/>
          <w:sz w:val="20"/>
          <w:szCs w:val="20"/>
        </w:rPr>
        <w:t>I will drop attribute</w:t>
      </w:r>
      <w:r w:rsidR="007B3BB0">
        <w:rPr>
          <w:rFonts w:ascii="Arial" w:hAnsi="Arial" w:cs="Arial"/>
          <w:color w:val="000000"/>
          <w:sz w:val="20"/>
          <w:szCs w:val="20"/>
        </w:rPr>
        <w:t xml:space="preserve"> </w:t>
      </w:r>
      <w:r w:rsidR="007B3BB0" w:rsidRPr="007B3BB0">
        <w:rPr>
          <w:rFonts w:ascii="Arial" w:hAnsi="Arial" w:cs="Arial"/>
          <w:color w:val="000000"/>
          <w:sz w:val="20"/>
          <w:szCs w:val="20"/>
        </w:rPr>
        <w:t>'Unnamed: 0'</w:t>
      </w:r>
      <w:r w:rsidRPr="00AE2B34">
        <w:rPr>
          <w:rFonts w:ascii="Arial" w:hAnsi="Arial" w:cs="Arial"/>
          <w:color w:val="000000"/>
          <w:sz w:val="20"/>
          <w:szCs w:val="20"/>
        </w:rPr>
        <w:t xml:space="preserve"> that would not be needed in the model prediction.</w:t>
      </w:r>
    </w:p>
    <w:p w14:paraId="3017CF9A" w14:textId="126926B6" w:rsidR="008344BD" w:rsidRPr="00AE2B34" w:rsidRDefault="007B3BB0" w:rsidP="00AE2B34">
      <w:pPr>
        <w:pStyle w:val="ListParagraph"/>
        <w:numPr>
          <w:ilvl w:val="0"/>
          <w:numId w:val="6"/>
        </w:numPr>
        <w:rPr>
          <w:rFonts w:ascii="Arial" w:hAnsi="Arial" w:cs="Arial"/>
          <w:color w:val="000000"/>
          <w:sz w:val="20"/>
          <w:szCs w:val="20"/>
        </w:rPr>
      </w:pPr>
      <w:r>
        <w:rPr>
          <w:rFonts w:ascii="Arial" w:hAnsi="Arial" w:cs="Arial"/>
          <w:color w:val="000000"/>
          <w:sz w:val="20"/>
          <w:szCs w:val="20"/>
        </w:rPr>
        <w:t xml:space="preserve">There are no missing or </w:t>
      </w:r>
      <w:r w:rsidR="008344BD" w:rsidRPr="00AE2B34">
        <w:rPr>
          <w:rFonts w:ascii="Arial" w:hAnsi="Arial" w:cs="Arial"/>
          <w:color w:val="000000"/>
          <w:sz w:val="20"/>
          <w:szCs w:val="20"/>
        </w:rPr>
        <w:t xml:space="preserve">NULL values and </w:t>
      </w:r>
      <w:r>
        <w:rPr>
          <w:rFonts w:ascii="Arial" w:hAnsi="Arial" w:cs="Arial"/>
          <w:color w:val="000000"/>
          <w:sz w:val="20"/>
          <w:szCs w:val="20"/>
        </w:rPr>
        <w:t xml:space="preserve">so no need to </w:t>
      </w:r>
      <w:r w:rsidR="008344BD" w:rsidRPr="00AE2B34">
        <w:rPr>
          <w:rFonts w:ascii="Arial" w:hAnsi="Arial" w:cs="Arial"/>
          <w:color w:val="000000"/>
          <w:sz w:val="20"/>
          <w:szCs w:val="20"/>
        </w:rPr>
        <w:t>handle them accordingly.</w:t>
      </w:r>
    </w:p>
    <w:p w14:paraId="39A1F5CF" w14:textId="6A2CC557" w:rsidR="00DF007F" w:rsidRPr="00AE2B34" w:rsidRDefault="00DF007F" w:rsidP="00AE2B34">
      <w:pPr>
        <w:pStyle w:val="ListParagraph"/>
        <w:numPr>
          <w:ilvl w:val="0"/>
          <w:numId w:val="6"/>
        </w:numPr>
        <w:rPr>
          <w:rFonts w:ascii="Arial" w:hAnsi="Arial" w:cs="Arial"/>
          <w:color w:val="000000"/>
          <w:sz w:val="20"/>
          <w:szCs w:val="20"/>
        </w:rPr>
      </w:pPr>
      <w:r w:rsidRPr="00AE2B34">
        <w:rPr>
          <w:rFonts w:ascii="Arial" w:hAnsi="Arial" w:cs="Arial"/>
          <w:color w:val="000000"/>
          <w:sz w:val="20"/>
          <w:szCs w:val="20"/>
        </w:rPr>
        <w:t>Since all variables are numeric and continuous there is no need to create dummy variables.</w:t>
      </w:r>
    </w:p>
    <w:p w14:paraId="107D4CCE" w14:textId="3E0B9BCA" w:rsidR="008344BD" w:rsidRPr="00AE2B34" w:rsidRDefault="008344BD" w:rsidP="00AE2B34">
      <w:pPr>
        <w:pStyle w:val="ListParagraph"/>
        <w:numPr>
          <w:ilvl w:val="0"/>
          <w:numId w:val="6"/>
        </w:numPr>
        <w:rPr>
          <w:rFonts w:ascii="Arial" w:hAnsi="Arial" w:cs="Arial"/>
          <w:color w:val="000000"/>
          <w:sz w:val="20"/>
          <w:szCs w:val="20"/>
        </w:rPr>
      </w:pPr>
      <w:r w:rsidRPr="00AE2B34">
        <w:rPr>
          <w:rFonts w:ascii="Arial" w:hAnsi="Arial" w:cs="Arial"/>
          <w:color w:val="000000"/>
          <w:sz w:val="20"/>
          <w:szCs w:val="20"/>
        </w:rPr>
        <w:t>Perform EDA on the dataset to visualize the attributes so that we see a trend in them.</w:t>
      </w:r>
    </w:p>
    <w:p w14:paraId="5E6456FE" w14:textId="12DD2A53" w:rsidR="008344BD" w:rsidRDefault="007B3BB0" w:rsidP="00AE2B34">
      <w:pPr>
        <w:pStyle w:val="ListParagraph"/>
        <w:numPr>
          <w:ilvl w:val="0"/>
          <w:numId w:val="6"/>
        </w:numPr>
        <w:rPr>
          <w:rFonts w:ascii="Arial" w:hAnsi="Arial" w:cs="Arial"/>
          <w:color w:val="000000"/>
          <w:sz w:val="20"/>
          <w:szCs w:val="20"/>
        </w:rPr>
      </w:pPr>
      <w:r>
        <w:rPr>
          <w:rFonts w:ascii="Arial" w:hAnsi="Arial" w:cs="Arial"/>
          <w:color w:val="000000"/>
          <w:sz w:val="20"/>
          <w:szCs w:val="20"/>
        </w:rPr>
        <w:t xml:space="preserve">Created a </w:t>
      </w:r>
      <w:r w:rsidR="008344BD" w:rsidRPr="00AE2B34">
        <w:rPr>
          <w:rFonts w:ascii="Arial" w:hAnsi="Arial" w:cs="Arial"/>
          <w:color w:val="000000"/>
          <w:sz w:val="20"/>
          <w:szCs w:val="20"/>
        </w:rPr>
        <w:t xml:space="preserve">correlation </w:t>
      </w:r>
      <w:r>
        <w:rPr>
          <w:rFonts w:ascii="Arial" w:hAnsi="Arial" w:cs="Arial"/>
          <w:color w:val="000000"/>
          <w:sz w:val="20"/>
          <w:szCs w:val="20"/>
        </w:rPr>
        <w:t xml:space="preserve">matrix </w:t>
      </w:r>
      <w:r w:rsidR="008344BD" w:rsidRPr="00AE2B34">
        <w:rPr>
          <w:rFonts w:ascii="Arial" w:hAnsi="Arial" w:cs="Arial"/>
          <w:color w:val="000000"/>
          <w:sz w:val="20"/>
          <w:szCs w:val="20"/>
        </w:rPr>
        <w:t>between the attribute variables.</w:t>
      </w:r>
    </w:p>
    <w:p w14:paraId="49AD7C68" w14:textId="40412391" w:rsidR="0049579B" w:rsidRDefault="0049579B" w:rsidP="0049579B">
      <w:pPr>
        <w:rPr>
          <w:rFonts w:ascii="Arial" w:hAnsi="Arial" w:cs="Arial"/>
          <w:color w:val="000000"/>
          <w:sz w:val="20"/>
          <w:szCs w:val="20"/>
        </w:rPr>
      </w:pPr>
      <w:r w:rsidRPr="0049579B">
        <w:rPr>
          <w:rFonts w:ascii="Arial" w:hAnsi="Arial" w:cs="Arial"/>
          <w:color w:val="000000"/>
          <w:sz w:val="20"/>
          <w:szCs w:val="20"/>
        </w:rPr>
        <w:t xml:space="preserve">Figure 1: The below pie chart shows the % of </w:t>
      </w:r>
      <w:r>
        <w:rPr>
          <w:rFonts w:ascii="Arial" w:hAnsi="Arial" w:cs="Arial"/>
          <w:color w:val="000000"/>
          <w:sz w:val="20"/>
          <w:szCs w:val="20"/>
        </w:rPr>
        <w:t>rookies who lasted 5 years in the league and not.</w:t>
      </w:r>
    </w:p>
    <w:p w14:paraId="1DFE42AD" w14:textId="57EE85C6" w:rsidR="0049579B" w:rsidRDefault="0049579B" w:rsidP="0049579B">
      <w:pPr>
        <w:rPr>
          <w:rFonts w:ascii="Arial" w:hAnsi="Arial" w:cs="Arial"/>
          <w:color w:val="000000"/>
          <w:sz w:val="20"/>
          <w:szCs w:val="20"/>
        </w:rPr>
      </w:pPr>
      <w:r w:rsidRPr="0049579B">
        <w:rPr>
          <w:rFonts w:ascii="Arial" w:hAnsi="Arial" w:cs="Arial"/>
          <w:noProof/>
          <w:color w:val="000000"/>
          <w:sz w:val="20"/>
          <w:szCs w:val="20"/>
        </w:rPr>
        <w:drawing>
          <wp:inline distT="0" distB="0" distL="0" distR="0" wp14:anchorId="5F40510D" wp14:editId="417245DA">
            <wp:extent cx="2263336" cy="2034716"/>
            <wp:effectExtent l="0" t="0" r="3810" b="381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7"/>
                    <a:stretch>
                      <a:fillRect/>
                    </a:stretch>
                  </pic:blipFill>
                  <pic:spPr>
                    <a:xfrm>
                      <a:off x="0" y="0"/>
                      <a:ext cx="2263336" cy="2034716"/>
                    </a:xfrm>
                    <a:prstGeom prst="rect">
                      <a:avLst/>
                    </a:prstGeom>
                  </pic:spPr>
                </pic:pic>
              </a:graphicData>
            </a:graphic>
          </wp:inline>
        </w:drawing>
      </w:r>
    </w:p>
    <w:p w14:paraId="661D1D9B" w14:textId="559304EF" w:rsidR="0049579B" w:rsidRDefault="0049579B" w:rsidP="0049579B">
      <w:pPr>
        <w:rPr>
          <w:rFonts w:ascii="Arial" w:hAnsi="Arial" w:cs="Arial"/>
          <w:color w:val="000000"/>
          <w:sz w:val="20"/>
          <w:szCs w:val="20"/>
        </w:rPr>
      </w:pPr>
      <w:r w:rsidRPr="0049579B">
        <w:rPr>
          <w:rFonts w:ascii="Arial" w:hAnsi="Arial" w:cs="Arial"/>
          <w:color w:val="000000"/>
          <w:sz w:val="20"/>
          <w:szCs w:val="20"/>
        </w:rPr>
        <w:t>We can see that we have around 60% of the surveyed rookies lasted 5 years in the league</w:t>
      </w:r>
      <w:r>
        <w:rPr>
          <w:rFonts w:ascii="Arial" w:hAnsi="Arial" w:cs="Arial"/>
          <w:color w:val="000000"/>
          <w:sz w:val="20"/>
          <w:szCs w:val="20"/>
        </w:rPr>
        <w:t>.</w:t>
      </w:r>
    </w:p>
    <w:p w14:paraId="67C3DBF9" w14:textId="64728BB3" w:rsidR="0049579B" w:rsidRDefault="0049579B" w:rsidP="0049579B">
      <w:pPr>
        <w:rPr>
          <w:rFonts w:ascii="Arial" w:hAnsi="Arial" w:cs="Arial"/>
          <w:color w:val="000000"/>
          <w:sz w:val="20"/>
          <w:szCs w:val="20"/>
        </w:rPr>
      </w:pPr>
      <w:r w:rsidRPr="0049579B">
        <w:rPr>
          <w:rFonts w:ascii="Arial" w:hAnsi="Arial" w:cs="Arial"/>
          <w:color w:val="000000"/>
          <w:sz w:val="20"/>
          <w:szCs w:val="20"/>
        </w:rPr>
        <w:t xml:space="preserve">Figure </w:t>
      </w:r>
      <w:r>
        <w:rPr>
          <w:rFonts w:ascii="Arial" w:hAnsi="Arial" w:cs="Arial"/>
          <w:color w:val="000000"/>
          <w:sz w:val="20"/>
          <w:szCs w:val="20"/>
        </w:rPr>
        <w:t>2</w:t>
      </w:r>
      <w:r w:rsidRPr="0049579B">
        <w:rPr>
          <w:rFonts w:ascii="Arial" w:hAnsi="Arial" w:cs="Arial"/>
          <w:color w:val="000000"/>
          <w:sz w:val="20"/>
          <w:szCs w:val="20"/>
        </w:rPr>
        <w:t xml:space="preserve">: The below </w:t>
      </w:r>
      <w:r>
        <w:rPr>
          <w:rFonts w:ascii="Arial" w:hAnsi="Arial" w:cs="Arial"/>
          <w:color w:val="000000"/>
          <w:sz w:val="20"/>
          <w:szCs w:val="20"/>
        </w:rPr>
        <w:t>histogram shows the years and the number of rookies.</w:t>
      </w:r>
    </w:p>
    <w:p w14:paraId="19663F6D" w14:textId="3E8F1AA2" w:rsidR="0049579B" w:rsidRDefault="0049579B" w:rsidP="0049579B">
      <w:pPr>
        <w:rPr>
          <w:rFonts w:ascii="Arial" w:hAnsi="Arial" w:cs="Arial"/>
          <w:color w:val="000000"/>
          <w:sz w:val="20"/>
          <w:szCs w:val="20"/>
        </w:rPr>
      </w:pPr>
      <w:r w:rsidRPr="0049579B">
        <w:rPr>
          <w:rFonts w:ascii="Arial" w:hAnsi="Arial" w:cs="Arial"/>
          <w:noProof/>
          <w:color w:val="000000"/>
          <w:sz w:val="20"/>
          <w:szCs w:val="20"/>
        </w:rPr>
        <w:drawing>
          <wp:inline distT="0" distB="0" distL="0" distR="0" wp14:anchorId="12D166DE" wp14:editId="10D460B8">
            <wp:extent cx="5731510" cy="2032635"/>
            <wp:effectExtent l="0" t="0" r="2540" b="571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a:stretch>
                      <a:fillRect/>
                    </a:stretch>
                  </pic:blipFill>
                  <pic:spPr>
                    <a:xfrm>
                      <a:off x="0" y="0"/>
                      <a:ext cx="5731510" cy="2032635"/>
                    </a:xfrm>
                    <a:prstGeom prst="rect">
                      <a:avLst/>
                    </a:prstGeom>
                  </pic:spPr>
                </pic:pic>
              </a:graphicData>
            </a:graphic>
          </wp:inline>
        </w:drawing>
      </w:r>
    </w:p>
    <w:p w14:paraId="12FD7DA4" w14:textId="64B86CEB" w:rsidR="0049579B" w:rsidRPr="0049579B" w:rsidRDefault="0049579B" w:rsidP="0049579B">
      <w:pPr>
        <w:rPr>
          <w:rFonts w:ascii="Arial" w:hAnsi="Arial" w:cs="Arial"/>
          <w:color w:val="000000"/>
          <w:sz w:val="20"/>
          <w:szCs w:val="20"/>
        </w:rPr>
      </w:pPr>
      <w:r w:rsidRPr="0049579B">
        <w:rPr>
          <w:rFonts w:ascii="Arial" w:hAnsi="Arial" w:cs="Arial"/>
          <w:color w:val="000000"/>
          <w:sz w:val="20"/>
          <w:szCs w:val="20"/>
          <w:shd w:val="clear" w:color="auto" w:fill="FFFFFF"/>
        </w:rPr>
        <w:t>As we can see that 2009 had most number of rookies who lasted 5 years in the league with 33 with 1988 and 1989 being next with 32 rookies</w:t>
      </w:r>
      <w:r>
        <w:rPr>
          <w:rFonts w:ascii="Arial" w:hAnsi="Arial" w:cs="Arial"/>
          <w:color w:val="000000"/>
          <w:sz w:val="20"/>
          <w:szCs w:val="20"/>
          <w:shd w:val="clear" w:color="auto" w:fill="FFFFFF"/>
        </w:rPr>
        <w:t>.</w:t>
      </w:r>
    </w:p>
    <w:p w14:paraId="7FA0DCAF" w14:textId="10D20CF5" w:rsidR="0049579B" w:rsidRDefault="0049579B" w:rsidP="0049579B">
      <w:pPr>
        <w:rPr>
          <w:rFonts w:ascii="Arial" w:hAnsi="Arial" w:cs="Arial"/>
          <w:color w:val="000000"/>
          <w:sz w:val="20"/>
          <w:szCs w:val="20"/>
        </w:rPr>
      </w:pPr>
      <w:r w:rsidRPr="0049579B">
        <w:rPr>
          <w:rFonts w:ascii="Arial" w:hAnsi="Arial" w:cs="Arial"/>
          <w:color w:val="000000"/>
          <w:sz w:val="20"/>
          <w:szCs w:val="20"/>
        </w:rPr>
        <w:t xml:space="preserve">Figure </w:t>
      </w:r>
      <w:r>
        <w:rPr>
          <w:rFonts w:ascii="Arial" w:hAnsi="Arial" w:cs="Arial"/>
          <w:color w:val="000000"/>
          <w:sz w:val="20"/>
          <w:szCs w:val="20"/>
        </w:rPr>
        <w:t>3</w:t>
      </w:r>
      <w:r w:rsidRPr="0049579B">
        <w:rPr>
          <w:rFonts w:ascii="Arial" w:hAnsi="Arial" w:cs="Arial"/>
          <w:color w:val="000000"/>
          <w:sz w:val="20"/>
          <w:szCs w:val="20"/>
        </w:rPr>
        <w:t xml:space="preserve">: The below </w:t>
      </w:r>
      <w:r>
        <w:rPr>
          <w:rFonts w:ascii="Arial" w:hAnsi="Arial" w:cs="Arial"/>
          <w:color w:val="000000"/>
          <w:sz w:val="20"/>
          <w:szCs w:val="20"/>
        </w:rPr>
        <w:t xml:space="preserve">scatter plot shows the </w:t>
      </w:r>
      <w:r w:rsidR="008B12C2">
        <w:rPr>
          <w:rFonts w:ascii="Arial" w:hAnsi="Arial" w:cs="Arial"/>
          <w:color w:val="000000"/>
          <w:sz w:val="20"/>
          <w:szCs w:val="20"/>
        </w:rPr>
        <w:t xml:space="preserve">correlation between </w:t>
      </w:r>
      <w:r w:rsidR="008B12C2">
        <w:t>F</w:t>
      </w:r>
      <w:r w:rsidR="008B12C2" w:rsidRPr="008B12C2">
        <w:rPr>
          <w:rFonts w:ascii="Arial" w:hAnsi="Arial" w:cs="Arial"/>
          <w:color w:val="000000"/>
          <w:sz w:val="20"/>
          <w:szCs w:val="20"/>
        </w:rPr>
        <w:t xml:space="preserve">ield goals made per game and </w:t>
      </w:r>
      <w:r w:rsidR="008B12C2">
        <w:rPr>
          <w:rFonts w:ascii="Arial" w:hAnsi="Arial" w:cs="Arial"/>
          <w:color w:val="000000"/>
          <w:sz w:val="20"/>
          <w:szCs w:val="20"/>
        </w:rPr>
        <w:t>F</w:t>
      </w:r>
      <w:r w:rsidR="008B12C2" w:rsidRPr="008B12C2">
        <w:rPr>
          <w:rFonts w:ascii="Arial" w:hAnsi="Arial" w:cs="Arial"/>
          <w:color w:val="000000"/>
          <w:sz w:val="20"/>
          <w:szCs w:val="20"/>
        </w:rPr>
        <w:t xml:space="preserve">ield goals attempted per </w:t>
      </w:r>
      <w:r w:rsidR="008B12C2">
        <w:rPr>
          <w:rFonts w:ascii="Arial" w:hAnsi="Arial" w:cs="Arial"/>
          <w:color w:val="000000"/>
          <w:sz w:val="20"/>
          <w:szCs w:val="20"/>
        </w:rPr>
        <w:t>game.</w:t>
      </w:r>
    </w:p>
    <w:p w14:paraId="6547CEF2" w14:textId="721B4A75" w:rsidR="008B12C2" w:rsidRDefault="008B12C2" w:rsidP="0049579B">
      <w:pPr>
        <w:rPr>
          <w:rFonts w:ascii="Arial" w:hAnsi="Arial" w:cs="Arial"/>
          <w:color w:val="000000"/>
          <w:sz w:val="20"/>
          <w:szCs w:val="20"/>
        </w:rPr>
      </w:pPr>
      <w:r w:rsidRPr="008B12C2">
        <w:rPr>
          <w:rFonts w:ascii="Arial" w:hAnsi="Arial" w:cs="Arial"/>
          <w:noProof/>
          <w:color w:val="000000"/>
          <w:sz w:val="20"/>
          <w:szCs w:val="20"/>
        </w:rPr>
        <w:drawing>
          <wp:inline distT="0" distB="0" distL="0" distR="0" wp14:anchorId="4AF1DD0E" wp14:editId="3BBA38A1">
            <wp:extent cx="3772227" cy="2499577"/>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a:stretch>
                      <a:fillRect/>
                    </a:stretch>
                  </pic:blipFill>
                  <pic:spPr>
                    <a:xfrm>
                      <a:off x="0" y="0"/>
                      <a:ext cx="3772227" cy="2499577"/>
                    </a:xfrm>
                    <a:prstGeom prst="rect">
                      <a:avLst/>
                    </a:prstGeom>
                  </pic:spPr>
                </pic:pic>
              </a:graphicData>
            </a:graphic>
          </wp:inline>
        </w:drawing>
      </w:r>
    </w:p>
    <w:p w14:paraId="0FBE527E" w14:textId="34B11463" w:rsidR="008B12C2" w:rsidRDefault="008B12C2" w:rsidP="008B12C2">
      <w:pPr>
        <w:rPr>
          <w:rFonts w:ascii="Arial" w:hAnsi="Arial" w:cs="Arial"/>
          <w:color w:val="000000"/>
          <w:sz w:val="20"/>
          <w:szCs w:val="20"/>
        </w:rPr>
      </w:pPr>
      <w:r>
        <w:rPr>
          <w:rFonts w:ascii="Arial" w:hAnsi="Arial" w:cs="Arial"/>
          <w:color w:val="000000"/>
          <w:sz w:val="20"/>
          <w:szCs w:val="20"/>
        </w:rPr>
        <w:t>As we can see that there is a highly positive correlation</w:t>
      </w:r>
      <w:r w:rsidRPr="008B12C2">
        <w:rPr>
          <w:rFonts w:ascii="Arial" w:hAnsi="Arial" w:cs="Arial"/>
          <w:color w:val="000000"/>
          <w:sz w:val="20"/>
          <w:szCs w:val="20"/>
        </w:rPr>
        <w:t xml:space="preserve"> </w:t>
      </w:r>
      <w:r>
        <w:rPr>
          <w:rFonts w:ascii="Arial" w:hAnsi="Arial" w:cs="Arial"/>
          <w:color w:val="000000"/>
          <w:sz w:val="20"/>
          <w:szCs w:val="20"/>
        </w:rPr>
        <w:t xml:space="preserve">between </w:t>
      </w:r>
      <w:r>
        <w:t>F</w:t>
      </w:r>
      <w:r w:rsidRPr="008B12C2">
        <w:rPr>
          <w:rFonts w:ascii="Arial" w:hAnsi="Arial" w:cs="Arial"/>
          <w:color w:val="000000"/>
          <w:sz w:val="20"/>
          <w:szCs w:val="20"/>
        </w:rPr>
        <w:t xml:space="preserve">ield goals made per game and </w:t>
      </w:r>
      <w:r>
        <w:rPr>
          <w:rFonts w:ascii="Arial" w:hAnsi="Arial" w:cs="Arial"/>
          <w:color w:val="000000"/>
          <w:sz w:val="20"/>
          <w:szCs w:val="20"/>
        </w:rPr>
        <w:t>F</w:t>
      </w:r>
      <w:r w:rsidRPr="008B12C2">
        <w:rPr>
          <w:rFonts w:ascii="Arial" w:hAnsi="Arial" w:cs="Arial"/>
          <w:color w:val="000000"/>
          <w:sz w:val="20"/>
          <w:szCs w:val="20"/>
        </w:rPr>
        <w:t xml:space="preserve">ield goals attempted per </w:t>
      </w:r>
      <w:r>
        <w:rPr>
          <w:rFonts w:ascii="Arial" w:hAnsi="Arial" w:cs="Arial"/>
          <w:color w:val="000000"/>
          <w:sz w:val="20"/>
          <w:szCs w:val="20"/>
        </w:rPr>
        <w:t>game.</w:t>
      </w:r>
    </w:p>
    <w:p w14:paraId="1C045FC5" w14:textId="0D079BEF" w:rsidR="008B12C2" w:rsidRDefault="008B12C2" w:rsidP="0049579B">
      <w:pPr>
        <w:rPr>
          <w:rFonts w:ascii="Arial" w:hAnsi="Arial" w:cs="Arial"/>
          <w:color w:val="000000"/>
          <w:sz w:val="20"/>
          <w:szCs w:val="20"/>
        </w:rPr>
      </w:pPr>
      <w:r w:rsidRPr="0049579B">
        <w:rPr>
          <w:rFonts w:ascii="Arial" w:hAnsi="Arial" w:cs="Arial"/>
          <w:color w:val="000000"/>
          <w:sz w:val="20"/>
          <w:szCs w:val="20"/>
        </w:rPr>
        <w:t xml:space="preserve">Figure </w:t>
      </w:r>
      <w:r>
        <w:rPr>
          <w:rFonts w:ascii="Arial" w:hAnsi="Arial" w:cs="Arial"/>
          <w:color w:val="000000"/>
          <w:sz w:val="20"/>
          <w:szCs w:val="20"/>
        </w:rPr>
        <w:t>4</w:t>
      </w:r>
      <w:r w:rsidRPr="0049579B">
        <w:rPr>
          <w:rFonts w:ascii="Arial" w:hAnsi="Arial" w:cs="Arial"/>
          <w:color w:val="000000"/>
          <w:sz w:val="20"/>
          <w:szCs w:val="20"/>
        </w:rPr>
        <w:t xml:space="preserve">: The below </w:t>
      </w:r>
      <w:r>
        <w:rPr>
          <w:rFonts w:ascii="Arial" w:hAnsi="Arial" w:cs="Arial"/>
          <w:color w:val="000000"/>
          <w:sz w:val="20"/>
          <w:szCs w:val="20"/>
        </w:rPr>
        <w:t>correlation matrix shows the relation between feature variables and target variable.</w:t>
      </w:r>
    </w:p>
    <w:p w14:paraId="13C51CC2" w14:textId="5CB6A758" w:rsidR="008B12C2" w:rsidRDefault="008B12C2" w:rsidP="0049579B">
      <w:pPr>
        <w:rPr>
          <w:rFonts w:ascii="Arial" w:hAnsi="Arial" w:cs="Arial"/>
          <w:color w:val="000000"/>
          <w:sz w:val="20"/>
          <w:szCs w:val="20"/>
        </w:rPr>
      </w:pPr>
      <w:r w:rsidRPr="008B12C2">
        <w:rPr>
          <w:rFonts w:ascii="Arial" w:hAnsi="Arial" w:cs="Arial"/>
          <w:noProof/>
          <w:color w:val="000000"/>
          <w:sz w:val="20"/>
          <w:szCs w:val="20"/>
        </w:rPr>
        <w:drawing>
          <wp:inline distT="0" distB="0" distL="0" distR="0" wp14:anchorId="663EB28F" wp14:editId="76CBF7C5">
            <wp:extent cx="5731510" cy="2470785"/>
            <wp:effectExtent l="0" t="0" r="2540" b="571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5731510" cy="2470785"/>
                    </a:xfrm>
                    <a:prstGeom prst="rect">
                      <a:avLst/>
                    </a:prstGeom>
                  </pic:spPr>
                </pic:pic>
              </a:graphicData>
            </a:graphic>
          </wp:inline>
        </w:drawing>
      </w:r>
    </w:p>
    <w:p w14:paraId="37457C6B" w14:textId="51D56120" w:rsidR="0049579B" w:rsidRPr="0049579B" w:rsidRDefault="008B12C2" w:rsidP="0049579B">
      <w:pPr>
        <w:rPr>
          <w:rFonts w:ascii="Arial" w:hAnsi="Arial" w:cs="Arial"/>
          <w:color w:val="000000"/>
          <w:sz w:val="20"/>
          <w:szCs w:val="20"/>
        </w:rPr>
      </w:pPr>
      <w:r w:rsidRPr="008B12C2">
        <w:rPr>
          <w:rFonts w:ascii="Arial" w:hAnsi="Arial" w:cs="Arial"/>
          <w:color w:val="000000"/>
          <w:sz w:val="20"/>
          <w:szCs w:val="20"/>
        </w:rPr>
        <w:t>We can see from the Correlation Matrix that there are no clear variables that have a good correlation with target variable</w:t>
      </w:r>
      <w:r w:rsidR="009E2A55">
        <w:rPr>
          <w:rFonts w:ascii="Arial" w:hAnsi="Arial" w:cs="Arial"/>
          <w:color w:val="000000"/>
          <w:sz w:val="20"/>
          <w:szCs w:val="20"/>
        </w:rPr>
        <w:t>.</w:t>
      </w:r>
    </w:p>
    <w:p w14:paraId="4A6DA44E" w14:textId="77777777" w:rsidR="007B3BB0" w:rsidRDefault="007B3BB0" w:rsidP="007B3BB0">
      <w:pPr>
        <w:pStyle w:val="Heading2"/>
      </w:pPr>
      <w:r w:rsidRPr="007802DE">
        <w:t>Methods</w:t>
      </w:r>
    </w:p>
    <w:p w14:paraId="183A6317" w14:textId="77777777" w:rsidR="007B3BB0" w:rsidRPr="00AE2B34" w:rsidRDefault="007B3BB0" w:rsidP="007B3BB0">
      <w:pPr>
        <w:pStyle w:val="ListParagraph"/>
        <w:numPr>
          <w:ilvl w:val="0"/>
          <w:numId w:val="6"/>
        </w:numPr>
        <w:rPr>
          <w:rFonts w:ascii="Arial" w:hAnsi="Arial" w:cs="Arial"/>
          <w:color w:val="000000"/>
          <w:sz w:val="20"/>
          <w:szCs w:val="20"/>
        </w:rPr>
      </w:pPr>
      <w:r w:rsidRPr="00AE2B34">
        <w:rPr>
          <w:rFonts w:ascii="Arial" w:hAnsi="Arial" w:cs="Arial"/>
          <w:color w:val="000000"/>
          <w:sz w:val="20"/>
          <w:szCs w:val="20"/>
        </w:rPr>
        <w:t>Split the data into training dataset and test data in the ratio of 80% to 20%.</w:t>
      </w:r>
    </w:p>
    <w:p w14:paraId="12F82C0B" w14:textId="72FD55AB" w:rsidR="007B3BB0" w:rsidRDefault="007B3BB0" w:rsidP="007B3BB0">
      <w:pPr>
        <w:pStyle w:val="ListParagraph"/>
        <w:numPr>
          <w:ilvl w:val="0"/>
          <w:numId w:val="6"/>
        </w:numPr>
        <w:rPr>
          <w:rFonts w:ascii="Arial" w:hAnsi="Arial" w:cs="Arial"/>
          <w:color w:val="000000"/>
          <w:sz w:val="20"/>
          <w:szCs w:val="20"/>
        </w:rPr>
      </w:pPr>
      <w:r w:rsidRPr="00AE2B34">
        <w:rPr>
          <w:rFonts w:ascii="Arial" w:hAnsi="Arial" w:cs="Arial"/>
          <w:color w:val="000000"/>
          <w:sz w:val="20"/>
          <w:szCs w:val="20"/>
        </w:rPr>
        <w:t xml:space="preserve">Train and test various prediction models such as </w:t>
      </w:r>
      <w:r w:rsidR="009E2A55">
        <w:rPr>
          <w:rFonts w:ascii="Arial" w:hAnsi="Arial" w:cs="Arial"/>
          <w:color w:val="000000"/>
          <w:sz w:val="20"/>
          <w:szCs w:val="20"/>
        </w:rPr>
        <w:t>Logistic Regression/</w:t>
      </w:r>
      <w:r w:rsidR="009E2A55" w:rsidRPr="00AE2B34">
        <w:rPr>
          <w:rFonts w:ascii="Arial" w:hAnsi="Arial" w:cs="Arial"/>
          <w:color w:val="000000"/>
          <w:sz w:val="20"/>
          <w:szCs w:val="20"/>
        </w:rPr>
        <w:t>KNN – K Nearest Neighbours</w:t>
      </w:r>
      <w:r w:rsidR="009E2A55">
        <w:rPr>
          <w:rFonts w:ascii="Arial" w:hAnsi="Arial" w:cs="Arial"/>
          <w:color w:val="000000"/>
          <w:sz w:val="20"/>
          <w:szCs w:val="20"/>
        </w:rPr>
        <w:t>/Support Vector Machine Model/</w:t>
      </w:r>
      <w:r w:rsidRPr="00AE2B34">
        <w:rPr>
          <w:rFonts w:ascii="Arial" w:hAnsi="Arial" w:cs="Arial"/>
          <w:color w:val="000000"/>
          <w:sz w:val="20"/>
          <w:szCs w:val="20"/>
        </w:rPr>
        <w:t>Random Forest Classifier</w:t>
      </w:r>
      <w:r w:rsidR="009E2A55">
        <w:rPr>
          <w:rFonts w:ascii="Arial" w:hAnsi="Arial" w:cs="Arial"/>
          <w:color w:val="000000"/>
          <w:sz w:val="20"/>
          <w:szCs w:val="20"/>
        </w:rPr>
        <w:t xml:space="preserve"> </w:t>
      </w:r>
      <w:r w:rsidRPr="00AE2B34">
        <w:rPr>
          <w:rFonts w:ascii="Arial" w:hAnsi="Arial" w:cs="Arial"/>
          <w:color w:val="000000"/>
          <w:sz w:val="20"/>
          <w:szCs w:val="20"/>
        </w:rPr>
        <w:t>etc. to find the performance using Accuracy/Confusion Matrix etc. to arrive at the best model to be used.</w:t>
      </w:r>
    </w:p>
    <w:p w14:paraId="282AF113" w14:textId="7643F555" w:rsidR="0018575B" w:rsidRDefault="0018575B" w:rsidP="0018575B">
      <w:pPr>
        <w:pStyle w:val="Heading2"/>
      </w:pPr>
      <w:r>
        <w:t>Analysis</w:t>
      </w:r>
    </w:p>
    <w:p w14:paraId="479E0C8E" w14:textId="33B853C8" w:rsidR="005C0D48" w:rsidRPr="005C0D48" w:rsidRDefault="005C0D48" w:rsidP="005C0D48">
      <w:pPr>
        <w:ind w:firstLine="720"/>
        <w:rPr>
          <w:rFonts w:ascii="Arial" w:hAnsi="Arial" w:cs="Arial"/>
          <w:color w:val="000000"/>
          <w:sz w:val="20"/>
          <w:szCs w:val="20"/>
        </w:rPr>
      </w:pPr>
      <w:r>
        <w:rPr>
          <w:rFonts w:ascii="Arial" w:hAnsi="Arial" w:cs="Arial"/>
          <w:color w:val="000000"/>
          <w:sz w:val="20"/>
          <w:szCs w:val="20"/>
        </w:rPr>
        <w:t xml:space="preserve">Since ours is a binary classification problem, accuracy is the best metric to be used. Along with accuracy we will consider Confusion Matrix also as a metric </w:t>
      </w:r>
      <w:r w:rsidR="00BB3FB3">
        <w:rPr>
          <w:rFonts w:ascii="Arial" w:hAnsi="Arial" w:cs="Arial"/>
          <w:color w:val="000000"/>
          <w:sz w:val="20"/>
          <w:szCs w:val="20"/>
        </w:rPr>
        <w:t>to</w:t>
      </w:r>
      <w:r>
        <w:rPr>
          <w:rFonts w:ascii="Arial" w:hAnsi="Arial" w:cs="Arial"/>
          <w:color w:val="000000"/>
          <w:sz w:val="20"/>
          <w:szCs w:val="20"/>
        </w:rPr>
        <w:t xml:space="preserve"> arrive at the best model.</w:t>
      </w:r>
    </w:p>
    <w:p w14:paraId="37D4AC80" w14:textId="26DB56CF" w:rsidR="007046E8" w:rsidRPr="007046E8" w:rsidRDefault="007046E8" w:rsidP="007046E8">
      <w:pPr>
        <w:rPr>
          <w:rFonts w:ascii="Arial" w:hAnsi="Arial" w:cs="Arial"/>
          <w:color w:val="000000"/>
          <w:sz w:val="20"/>
          <w:szCs w:val="20"/>
          <w:u w:val="single"/>
        </w:rPr>
      </w:pPr>
      <w:r w:rsidRPr="007046E8">
        <w:rPr>
          <w:rFonts w:ascii="Arial" w:hAnsi="Arial" w:cs="Arial"/>
          <w:color w:val="000000"/>
          <w:sz w:val="20"/>
          <w:szCs w:val="20"/>
          <w:u w:val="single"/>
        </w:rPr>
        <w:t>Accuracy of Various Models</w:t>
      </w:r>
    </w:p>
    <w:p w14:paraId="74EA7E0B" w14:textId="77777777" w:rsidR="007046E8" w:rsidRDefault="007046E8" w:rsidP="007046E8">
      <w:pPr>
        <w:rPr>
          <w:rFonts w:ascii="Arial" w:hAnsi="Arial" w:cs="Arial"/>
          <w:color w:val="000000"/>
          <w:sz w:val="20"/>
          <w:szCs w:val="20"/>
        </w:rPr>
      </w:pPr>
      <w:r>
        <w:rPr>
          <w:rFonts w:ascii="Arial" w:hAnsi="Arial" w:cs="Arial"/>
          <w:color w:val="000000"/>
          <w:sz w:val="20"/>
          <w:szCs w:val="20"/>
        </w:rPr>
        <w:t>Logistic Regression</w:t>
      </w:r>
      <w:r>
        <w:rPr>
          <w:rFonts w:ascii="Arial" w:hAnsi="Arial" w:cs="Arial"/>
          <w:color w:val="000000"/>
          <w:sz w:val="20"/>
          <w:szCs w:val="20"/>
        </w:rPr>
        <w:tab/>
      </w:r>
      <w:r>
        <w:rPr>
          <w:rFonts w:ascii="Arial" w:hAnsi="Arial" w:cs="Arial"/>
          <w:color w:val="000000"/>
          <w:sz w:val="20"/>
          <w:szCs w:val="20"/>
        </w:rPr>
        <w:tab/>
        <w:t>72.63</w:t>
      </w:r>
    </w:p>
    <w:p w14:paraId="62F25A24" w14:textId="77777777" w:rsidR="007046E8" w:rsidRDefault="007046E8" w:rsidP="007046E8">
      <w:pPr>
        <w:rPr>
          <w:rFonts w:ascii="Arial" w:hAnsi="Arial" w:cs="Arial"/>
          <w:color w:val="000000"/>
          <w:sz w:val="20"/>
          <w:szCs w:val="20"/>
        </w:rPr>
      </w:pPr>
      <w:r>
        <w:rPr>
          <w:rFonts w:ascii="Arial" w:hAnsi="Arial" w:cs="Arial"/>
          <w:color w:val="000000"/>
          <w:sz w:val="20"/>
          <w:szCs w:val="20"/>
        </w:rPr>
        <w:t>KNN</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67.72</w:t>
      </w:r>
    </w:p>
    <w:p w14:paraId="0678F185" w14:textId="77777777" w:rsidR="007046E8" w:rsidRDefault="007046E8" w:rsidP="007046E8">
      <w:pPr>
        <w:rPr>
          <w:rFonts w:ascii="Arial" w:hAnsi="Arial" w:cs="Arial"/>
          <w:color w:val="000000"/>
          <w:sz w:val="20"/>
          <w:szCs w:val="20"/>
        </w:rPr>
      </w:pPr>
      <w:r>
        <w:rPr>
          <w:rFonts w:ascii="Arial" w:hAnsi="Arial" w:cs="Arial"/>
          <w:color w:val="000000"/>
          <w:sz w:val="20"/>
          <w:szCs w:val="20"/>
        </w:rPr>
        <w:t>Support Vector Machine</w:t>
      </w:r>
      <w:r>
        <w:rPr>
          <w:rFonts w:ascii="Arial" w:hAnsi="Arial" w:cs="Arial"/>
          <w:color w:val="000000"/>
          <w:sz w:val="20"/>
          <w:szCs w:val="20"/>
        </w:rPr>
        <w:tab/>
      </w:r>
      <w:r>
        <w:rPr>
          <w:rFonts w:ascii="Arial" w:hAnsi="Arial" w:cs="Arial"/>
          <w:color w:val="000000"/>
          <w:sz w:val="20"/>
          <w:szCs w:val="20"/>
        </w:rPr>
        <w:tab/>
        <w:t>67.72</w:t>
      </w:r>
    </w:p>
    <w:p w14:paraId="68D63802" w14:textId="77777777" w:rsidR="007046E8" w:rsidRDefault="007046E8" w:rsidP="007046E8">
      <w:pPr>
        <w:rPr>
          <w:rFonts w:ascii="Arial" w:hAnsi="Arial" w:cs="Arial"/>
          <w:color w:val="000000"/>
          <w:sz w:val="20"/>
          <w:szCs w:val="20"/>
        </w:rPr>
      </w:pPr>
      <w:r>
        <w:rPr>
          <w:rFonts w:ascii="Arial" w:hAnsi="Arial" w:cs="Arial"/>
          <w:color w:val="000000"/>
          <w:sz w:val="20"/>
          <w:szCs w:val="20"/>
        </w:rPr>
        <w:t>Random Forest Classifier</w:t>
      </w:r>
      <w:r>
        <w:rPr>
          <w:rFonts w:ascii="Arial" w:hAnsi="Arial" w:cs="Arial"/>
          <w:color w:val="000000"/>
          <w:sz w:val="20"/>
          <w:szCs w:val="20"/>
        </w:rPr>
        <w:tab/>
        <w:t>72.98</w:t>
      </w:r>
    </w:p>
    <w:p w14:paraId="22D509D0" w14:textId="4365D9D7" w:rsidR="007046E8" w:rsidRDefault="007046E8" w:rsidP="008B12C2">
      <w:pPr>
        <w:rPr>
          <w:rFonts w:ascii="Arial" w:hAnsi="Arial" w:cs="Arial"/>
          <w:color w:val="000000"/>
          <w:sz w:val="20"/>
          <w:szCs w:val="20"/>
        </w:rPr>
      </w:pPr>
      <w:r>
        <w:rPr>
          <w:rFonts w:ascii="Arial" w:hAnsi="Arial" w:cs="Arial"/>
          <w:color w:val="000000"/>
          <w:sz w:val="20"/>
          <w:szCs w:val="20"/>
        </w:rPr>
        <w:t xml:space="preserve">Random Forest Classifier </w:t>
      </w:r>
      <w:r>
        <w:rPr>
          <w:rFonts w:ascii="Arial" w:hAnsi="Arial" w:cs="Arial"/>
          <w:color w:val="000000"/>
          <w:sz w:val="20"/>
          <w:szCs w:val="20"/>
        </w:rPr>
        <w:tab/>
        <w:t>69.47 (Scaled Data)</w:t>
      </w:r>
    </w:p>
    <w:p w14:paraId="3562ED3D" w14:textId="54128B72" w:rsidR="007046E8" w:rsidRDefault="007046E8" w:rsidP="008B12C2">
      <w:pPr>
        <w:rPr>
          <w:rFonts w:ascii="Arial" w:hAnsi="Arial" w:cs="Arial"/>
          <w:color w:val="000000"/>
          <w:sz w:val="20"/>
          <w:szCs w:val="20"/>
        </w:rPr>
      </w:pPr>
      <w:r>
        <w:rPr>
          <w:rFonts w:ascii="Arial" w:hAnsi="Arial" w:cs="Arial"/>
          <w:color w:val="000000"/>
          <w:sz w:val="20"/>
          <w:szCs w:val="20"/>
        </w:rPr>
        <w:t xml:space="preserve">Random Forest Classifier model has the best accuracy and the </w:t>
      </w:r>
      <w:r w:rsidR="005C0D48">
        <w:rPr>
          <w:rFonts w:ascii="Arial" w:hAnsi="Arial" w:cs="Arial"/>
          <w:color w:val="000000"/>
          <w:sz w:val="20"/>
          <w:szCs w:val="20"/>
        </w:rPr>
        <w:t xml:space="preserve">best </w:t>
      </w:r>
      <w:r>
        <w:rPr>
          <w:rFonts w:ascii="Arial" w:hAnsi="Arial" w:cs="Arial"/>
          <w:color w:val="000000"/>
          <w:sz w:val="20"/>
          <w:szCs w:val="20"/>
        </w:rPr>
        <w:t>confusion matrix as shown below and so that can be used for further usage over the other models.</w:t>
      </w:r>
    </w:p>
    <w:p w14:paraId="1AD0E563" w14:textId="54DCCFF0" w:rsidR="007046E8" w:rsidRDefault="00673B1F" w:rsidP="008B12C2">
      <w:pPr>
        <w:rPr>
          <w:rFonts w:ascii="Arial" w:hAnsi="Arial" w:cs="Arial"/>
          <w:color w:val="000000"/>
          <w:sz w:val="20"/>
          <w:szCs w:val="20"/>
        </w:rPr>
      </w:pPr>
      <w:r w:rsidRPr="00673B1F">
        <w:rPr>
          <w:rFonts w:ascii="Arial" w:hAnsi="Arial" w:cs="Arial"/>
          <w:noProof/>
          <w:color w:val="000000"/>
          <w:sz w:val="20"/>
          <w:szCs w:val="20"/>
        </w:rPr>
        <w:drawing>
          <wp:inline distT="0" distB="0" distL="0" distR="0" wp14:anchorId="362211AA" wp14:editId="540C7AAD">
            <wp:extent cx="3033023" cy="280440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stretch>
                      <a:fillRect/>
                    </a:stretch>
                  </pic:blipFill>
                  <pic:spPr>
                    <a:xfrm>
                      <a:off x="0" y="0"/>
                      <a:ext cx="3033023" cy="2804403"/>
                    </a:xfrm>
                    <a:prstGeom prst="rect">
                      <a:avLst/>
                    </a:prstGeom>
                  </pic:spPr>
                </pic:pic>
              </a:graphicData>
            </a:graphic>
          </wp:inline>
        </w:drawing>
      </w:r>
    </w:p>
    <w:p w14:paraId="14640374" w14:textId="7D2F8382" w:rsidR="008B12C2" w:rsidRDefault="008B12C2" w:rsidP="008B12C2">
      <w:pPr>
        <w:rPr>
          <w:rFonts w:ascii="Arial" w:hAnsi="Arial" w:cs="Arial"/>
          <w:color w:val="000000"/>
          <w:sz w:val="20"/>
          <w:szCs w:val="20"/>
        </w:rPr>
      </w:pPr>
      <w:r w:rsidRPr="0049579B">
        <w:rPr>
          <w:rFonts w:ascii="Arial" w:hAnsi="Arial" w:cs="Arial"/>
          <w:color w:val="000000"/>
          <w:sz w:val="20"/>
          <w:szCs w:val="20"/>
        </w:rPr>
        <w:t xml:space="preserve">Figure </w:t>
      </w:r>
      <w:r>
        <w:rPr>
          <w:rFonts w:ascii="Arial" w:hAnsi="Arial" w:cs="Arial"/>
          <w:color w:val="000000"/>
          <w:sz w:val="20"/>
          <w:szCs w:val="20"/>
        </w:rPr>
        <w:t>5</w:t>
      </w:r>
      <w:r w:rsidRPr="0049579B">
        <w:rPr>
          <w:rFonts w:ascii="Arial" w:hAnsi="Arial" w:cs="Arial"/>
          <w:color w:val="000000"/>
          <w:sz w:val="20"/>
          <w:szCs w:val="20"/>
        </w:rPr>
        <w:t xml:space="preserve">: The below </w:t>
      </w:r>
      <w:r>
        <w:rPr>
          <w:rFonts w:ascii="Arial" w:hAnsi="Arial" w:cs="Arial"/>
          <w:color w:val="000000"/>
          <w:sz w:val="20"/>
          <w:szCs w:val="20"/>
        </w:rPr>
        <w:t>bar plot shows the top 10 Feature Importance scores against Target Variable.</w:t>
      </w:r>
    </w:p>
    <w:p w14:paraId="0AA47789" w14:textId="570D147D" w:rsidR="008B12C2" w:rsidRDefault="00540231" w:rsidP="008B12C2">
      <w:pPr>
        <w:rPr>
          <w:rFonts w:ascii="Arial" w:hAnsi="Arial" w:cs="Arial"/>
          <w:color w:val="000000"/>
          <w:sz w:val="20"/>
          <w:szCs w:val="20"/>
        </w:rPr>
      </w:pPr>
      <w:r w:rsidRPr="00540231">
        <w:rPr>
          <w:rFonts w:ascii="Arial" w:hAnsi="Arial" w:cs="Arial"/>
          <w:noProof/>
          <w:color w:val="000000"/>
          <w:sz w:val="20"/>
          <w:szCs w:val="20"/>
        </w:rPr>
        <w:drawing>
          <wp:inline distT="0" distB="0" distL="0" distR="0" wp14:anchorId="2BD7E3F7" wp14:editId="3FCDB9B7">
            <wp:extent cx="5731510" cy="2056765"/>
            <wp:effectExtent l="0" t="0" r="2540" b="63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stretch>
                      <a:fillRect/>
                    </a:stretch>
                  </pic:blipFill>
                  <pic:spPr>
                    <a:xfrm>
                      <a:off x="0" y="0"/>
                      <a:ext cx="5731510" cy="2056765"/>
                    </a:xfrm>
                    <a:prstGeom prst="rect">
                      <a:avLst/>
                    </a:prstGeom>
                  </pic:spPr>
                </pic:pic>
              </a:graphicData>
            </a:graphic>
          </wp:inline>
        </w:drawing>
      </w:r>
    </w:p>
    <w:p w14:paraId="2827A7FB" w14:textId="5A58C03A" w:rsidR="008B12C2" w:rsidRPr="008B12C2" w:rsidRDefault="008B12C2" w:rsidP="008B12C2">
      <w:pPr>
        <w:rPr>
          <w:rFonts w:ascii="Arial" w:hAnsi="Arial" w:cs="Arial"/>
          <w:sz w:val="20"/>
          <w:szCs w:val="20"/>
        </w:rPr>
      </w:pPr>
      <w:r w:rsidRPr="008B12C2">
        <w:rPr>
          <w:rFonts w:ascii="Arial" w:hAnsi="Arial" w:cs="Arial"/>
          <w:color w:val="000000"/>
          <w:sz w:val="20"/>
          <w:szCs w:val="20"/>
          <w:shd w:val="clear" w:color="auto" w:fill="FFFFFF"/>
        </w:rPr>
        <w:t>We can see that Games Played has the most feature importance and then comes Minutes Played.</w:t>
      </w:r>
    </w:p>
    <w:p w14:paraId="126F2B70" w14:textId="2CC245A6" w:rsidR="0018575B" w:rsidRDefault="0018575B" w:rsidP="0018575B">
      <w:pPr>
        <w:pStyle w:val="Heading2"/>
      </w:pPr>
      <w:r>
        <w:t>Conclusion</w:t>
      </w:r>
    </w:p>
    <w:p w14:paraId="53A82621" w14:textId="1C7F07EF" w:rsidR="007046E8" w:rsidRPr="00D555E3" w:rsidRDefault="007046E8" w:rsidP="007046E8">
      <w:pPr>
        <w:rPr>
          <w:rFonts w:ascii="Arial" w:hAnsi="Arial" w:cs="Arial"/>
          <w:color w:val="000000"/>
          <w:sz w:val="20"/>
          <w:szCs w:val="20"/>
        </w:rPr>
      </w:pPr>
      <w:r>
        <w:tab/>
      </w:r>
      <w:r w:rsidRPr="00D555E3">
        <w:rPr>
          <w:rFonts w:ascii="Arial" w:hAnsi="Arial" w:cs="Arial"/>
          <w:color w:val="000000"/>
          <w:sz w:val="20"/>
          <w:szCs w:val="20"/>
        </w:rPr>
        <w:t xml:space="preserve">Since </w:t>
      </w:r>
      <w:r w:rsidR="00673B1F">
        <w:rPr>
          <w:rFonts w:ascii="Arial" w:hAnsi="Arial" w:cs="Arial"/>
          <w:color w:val="000000"/>
          <w:sz w:val="20"/>
          <w:szCs w:val="20"/>
        </w:rPr>
        <w:t xml:space="preserve">Random Forest Classifier has the best accuracy and the confusion </w:t>
      </w:r>
      <w:r w:rsidR="00FA555B">
        <w:rPr>
          <w:rFonts w:ascii="Arial" w:hAnsi="Arial" w:cs="Arial"/>
          <w:color w:val="000000"/>
          <w:sz w:val="20"/>
          <w:szCs w:val="20"/>
        </w:rPr>
        <w:t>matrix,</w:t>
      </w:r>
      <w:r w:rsidR="00673B1F">
        <w:rPr>
          <w:rFonts w:ascii="Arial" w:hAnsi="Arial" w:cs="Arial"/>
          <w:color w:val="000000"/>
          <w:sz w:val="20"/>
          <w:szCs w:val="20"/>
        </w:rPr>
        <w:t xml:space="preserve"> we choose that one and go ahead with implementation.</w:t>
      </w:r>
      <w:r>
        <w:tab/>
      </w:r>
    </w:p>
    <w:p w14:paraId="0D1D4BCA" w14:textId="50412D27" w:rsidR="001710A8" w:rsidRDefault="0018575B" w:rsidP="007802DE">
      <w:pPr>
        <w:pStyle w:val="Heading2"/>
      </w:pPr>
      <w:r>
        <w:t>Assumptions</w:t>
      </w:r>
      <w:r w:rsidR="00673B1F">
        <w:t>/</w:t>
      </w:r>
      <w:r w:rsidR="001710A8">
        <w:t>Limitations</w:t>
      </w:r>
    </w:p>
    <w:p w14:paraId="3CF518C0" w14:textId="6964DA02" w:rsidR="006C4C5C" w:rsidRPr="006C4C5C" w:rsidRDefault="006C4C5C" w:rsidP="006C4C5C">
      <w:pPr>
        <w:rPr>
          <w:rFonts w:ascii="Arial" w:hAnsi="Arial" w:cs="Arial"/>
          <w:color w:val="000000"/>
          <w:sz w:val="20"/>
          <w:szCs w:val="20"/>
        </w:rPr>
      </w:pPr>
      <w:r w:rsidRPr="00D555E3">
        <w:rPr>
          <w:rFonts w:ascii="Arial" w:hAnsi="Arial" w:cs="Arial"/>
          <w:color w:val="000000"/>
          <w:sz w:val="20"/>
          <w:szCs w:val="20"/>
        </w:rPr>
        <w:tab/>
        <w:t>Since the data does not consider injuries etc.</w:t>
      </w:r>
      <w:r>
        <w:rPr>
          <w:rFonts w:ascii="Arial" w:hAnsi="Arial" w:cs="Arial"/>
          <w:color w:val="000000"/>
          <w:sz w:val="20"/>
          <w:szCs w:val="20"/>
        </w:rPr>
        <w:t xml:space="preserve"> which are </w:t>
      </w:r>
      <w:r w:rsidR="000B1EC2">
        <w:rPr>
          <w:rFonts w:ascii="Arial" w:hAnsi="Arial" w:cs="Arial"/>
          <w:color w:val="000000"/>
          <w:sz w:val="20"/>
          <w:szCs w:val="20"/>
        </w:rPr>
        <w:t>a key factor</w:t>
      </w:r>
      <w:r>
        <w:rPr>
          <w:rFonts w:ascii="Arial" w:hAnsi="Arial" w:cs="Arial"/>
          <w:color w:val="000000"/>
          <w:sz w:val="20"/>
          <w:szCs w:val="20"/>
        </w:rPr>
        <w:t xml:space="preserve"> in the rookie lasting 5 years in the league, our data would not be wholesome. But for data modelling purposes we can consider injuries as a non-impact factor.</w:t>
      </w:r>
    </w:p>
    <w:p w14:paraId="7EF3A8CE" w14:textId="4F95B2B1" w:rsidR="00D915A5" w:rsidRDefault="00D915A5" w:rsidP="007802DE">
      <w:pPr>
        <w:pStyle w:val="Heading2"/>
      </w:pPr>
      <w:r w:rsidRPr="007802DE">
        <w:t>Challenges</w:t>
      </w:r>
    </w:p>
    <w:p w14:paraId="6B595AF8" w14:textId="0B9EBF14" w:rsidR="00602145" w:rsidRDefault="00673B1F" w:rsidP="00602145">
      <w:pPr>
        <w:ind w:firstLine="720"/>
        <w:rPr>
          <w:rFonts w:ascii="Arial" w:hAnsi="Arial" w:cs="Arial"/>
          <w:color w:val="000000"/>
          <w:sz w:val="20"/>
          <w:szCs w:val="20"/>
        </w:rPr>
      </w:pPr>
      <w:r>
        <w:rPr>
          <w:rFonts w:ascii="Arial" w:hAnsi="Arial" w:cs="Arial"/>
          <w:color w:val="000000"/>
          <w:sz w:val="20"/>
          <w:szCs w:val="20"/>
        </w:rPr>
        <w:t>None.</w:t>
      </w:r>
    </w:p>
    <w:p w14:paraId="07FDFC5D" w14:textId="52B06F99" w:rsidR="001710A8" w:rsidRDefault="001710A8" w:rsidP="001710A8">
      <w:pPr>
        <w:pStyle w:val="Heading2"/>
      </w:pPr>
      <w:r>
        <w:t>Future Uses/Additional Applications</w:t>
      </w:r>
    </w:p>
    <w:p w14:paraId="489BB653" w14:textId="7AD9F4E8" w:rsidR="001710A8" w:rsidRDefault="00673B1F" w:rsidP="001710A8">
      <w:pPr>
        <w:ind w:firstLine="720"/>
        <w:rPr>
          <w:rFonts w:ascii="Arial" w:hAnsi="Arial" w:cs="Arial"/>
          <w:color w:val="000000"/>
          <w:sz w:val="20"/>
          <w:szCs w:val="20"/>
        </w:rPr>
      </w:pPr>
      <w:r>
        <w:rPr>
          <w:rFonts w:ascii="Arial" w:hAnsi="Arial" w:cs="Arial"/>
          <w:color w:val="000000"/>
          <w:sz w:val="20"/>
          <w:szCs w:val="20"/>
        </w:rPr>
        <w:t>We can use this modelling technique with any other sports datasets as well if the question we are answering is a binary classification problem.</w:t>
      </w:r>
    </w:p>
    <w:p w14:paraId="3B3B952F" w14:textId="5C75C0D4" w:rsidR="00600A8A" w:rsidRDefault="00600A8A" w:rsidP="00600A8A">
      <w:pPr>
        <w:pStyle w:val="Heading2"/>
      </w:pPr>
      <w:r>
        <w:t>Implementation Plan</w:t>
      </w:r>
      <w:r w:rsidR="00673B1F">
        <w:t>/Recommendations</w:t>
      </w:r>
    </w:p>
    <w:p w14:paraId="32BE2584" w14:textId="4B2459E4" w:rsidR="00673B1F" w:rsidRDefault="00673B1F" w:rsidP="00673B1F">
      <w:pPr>
        <w:ind w:firstLine="720"/>
        <w:rPr>
          <w:rFonts w:ascii="Arial" w:hAnsi="Arial" w:cs="Arial"/>
          <w:color w:val="000000"/>
          <w:sz w:val="20"/>
          <w:szCs w:val="20"/>
        </w:rPr>
      </w:pPr>
      <w:r>
        <w:rPr>
          <w:rFonts w:ascii="Arial" w:hAnsi="Arial" w:cs="Arial"/>
          <w:color w:val="000000"/>
          <w:sz w:val="20"/>
          <w:szCs w:val="20"/>
        </w:rPr>
        <w:t xml:space="preserve">Using the </w:t>
      </w:r>
      <w:r w:rsidR="00BB3FB3">
        <w:rPr>
          <w:rFonts w:ascii="Arial" w:hAnsi="Arial" w:cs="Arial"/>
          <w:color w:val="000000"/>
          <w:sz w:val="20"/>
          <w:szCs w:val="20"/>
        </w:rPr>
        <w:t>model,</w:t>
      </w:r>
      <w:r>
        <w:rPr>
          <w:rFonts w:ascii="Arial" w:hAnsi="Arial" w:cs="Arial"/>
          <w:color w:val="000000"/>
          <w:sz w:val="20"/>
          <w:szCs w:val="20"/>
        </w:rPr>
        <w:t xml:space="preserve"> we have any team can utilize existing rookie players statistics and take a call whether to continue investing in them or move on to other rookies and concentrate on them. This way team’s resources are spent wisely on a </w:t>
      </w:r>
      <w:r w:rsidR="00FA555B">
        <w:rPr>
          <w:rFonts w:ascii="Arial" w:hAnsi="Arial" w:cs="Arial"/>
          <w:color w:val="000000"/>
          <w:sz w:val="20"/>
          <w:szCs w:val="20"/>
        </w:rPr>
        <w:t>long-term</w:t>
      </w:r>
      <w:r>
        <w:rPr>
          <w:rFonts w:ascii="Arial" w:hAnsi="Arial" w:cs="Arial"/>
          <w:color w:val="000000"/>
          <w:sz w:val="20"/>
          <w:szCs w:val="20"/>
        </w:rPr>
        <w:t xml:space="preserve"> bet.</w:t>
      </w:r>
    </w:p>
    <w:p w14:paraId="0E9EA4FA" w14:textId="1FEB6B1C" w:rsidR="00600A8A" w:rsidRDefault="00600A8A" w:rsidP="00600A8A">
      <w:pPr>
        <w:pStyle w:val="Heading2"/>
      </w:pPr>
      <w:r w:rsidRPr="007802DE">
        <w:t xml:space="preserve">Ethical </w:t>
      </w:r>
      <w:r w:rsidR="00D02841">
        <w:t>Assessment</w:t>
      </w:r>
    </w:p>
    <w:p w14:paraId="772BCEDA" w14:textId="327B31BF" w:rsidR="00600A8A" w:rsidRPr="00AE2B34" w:rsidRDefault="00600A8A" w:rsidP="00600A8A">
      <w:pPr>
        <w:ind w:firstLine="720"/>
        <w:rPr>
          <w:rFonts w:ascii="Arial" w:hAnsi="Arial" w:cs="Arial"/>
          <w:color w:val="000000"/>
          <w:sz w:val="20"/>
          <w:szCs w:val="20"/>
        </w:rPr>
      </w:pPr>
      <w:r w:rsidRPr="00AE2B34">
        <w:rPr>
          <w:rFonts w:ascii="Arial" w:hAnsi="Arial" w:cs="Arial"/>
          <w:color w:val="000000"/>
          <w:sz w:val="20"/>
          <w:szCs w:val="20"/>
        </w:rPr>
        <w:t>The dataset has rows pertaining to NBA rookies but the data that is present is not PII data and it even does not identify the player by their names. Hence there are no ethical issues with this data</w:t>
      </w:r>
      <w:r>
        <w:rPr>
          <w:rFonts w:ascii="Arial" w:hAnsi="Arial" w:cs="Arial"/>
          <w:color w:val="000000"/>
          <w:sz w:val="20"/>
          <w:szCs w:val="20"/>
        </w:rPr>
        <w:t xml:space="preserve">. </w:t>
      </w:r>
      <w:r w:rsidR="00FA555B">
        <w:rPr>
          <w:rFonts w:ascii="Arial" w:hAnsi="Arial" w:cs="Arial"/>
          <w:color w:val="000000"/>
          <w:sz w:val="20"/>
          <w:szCs w:val="20"/>
        </w:rPr>
        <w:t>Typically,</w:t>
      </w:r>
      <w:r>
        <w:rPr>
          <w:rFonts w:ascii="Arial" w:hAnsi="Arial" w:cs="Arial"/>
          <w:color w:val="000000"/>
          <w:sz w:val="20"/>
          <w:szCs w:val="20"/>
        </w:rPr>
        <w:t xml:space="preserve"> datasets like these would have Race/Ethnicity etc. that could cause ethical issues when analysing the data or modelling but since there are no such attributes we look good here.</w:t>
      </w:r>
    </w:p>
    <w:p w14:paraId="5796766B" w14:textId="522031AC" w:rsidR="00D915A5" w:rsidRPr="007802DE" w:rsidRDefault="00D915A5" w:rsidP="007802DE">
      <w:pPr>
        <w:pStyle w:val="Heading2"/>
      </w:pPr>
      <w:r w:rsidRPr="007802DE">
        <w:t>References</w:t>
      </w:r>
    </w:p>
    <w:p w14:paraId="1C771292" w14:textId="77777777" w:rsidR="00E772F5" w:rsidRDefault="00E772F5" w:rsidP="00E772F5">
      <w:pPr>
        <w:pStyle w:val="NormalWeb"/>
        <w:ind w:left="567" w:hanging="567"/>
      </w:pPr>
      <w:r>
        <w:t xml:space="preserve">Wright, S. </w:t>
      </w:r>
      <w:r>
        <w:rPr>
          <w:i/>
          <w:iCs/>
        </w:rPr>
        <w:t>et al.</w:t>
      </w:r>
      <w:r>
        <w:t xml:space="preserve"> (2022) </w:t>
      </w:r>
      <w:r>
        <w:rPr>
          <w:i/>
          <w:iCs/>
        </w:rPr>
        <w:t>NBA rookie contracts explained</w:t>
      </w:r>
      <w:r>
        <w:t xml:space="preserve">, </w:t>
      </w:r>
      <w:r>
        <w:rPr>
          <w:i/>
          <w:iCs/>
        </w:rPr>
        <w:t>Franchise Sports</w:t>
      </w:r>
      <w:r>
        <w:t xml:space="preserve">. Available at: https://franchisesports.co.uk/nba-rookie-contracts-explained (Accessed: March 19, 2023). </w:t>
      </w:r>
    </w:p>
    <w:p w14:paraId="6894C3DA" w14:textId="26561CEB" w:rsidR="00602145" w:rsidRDefault="00602145" w:rsidP="00602145">
      <w:pPr>
        <w:pStyle w:val="NormalWeb"/>
        <w:ind w:left="567" w:hanging="567"/>
      </w:pPr>
      <w:r>
        <w:t xml:space="preserve">Luke (2021) </w:t>
      </w:r>
      <w:r>
        <w:rPr>
          <w:i/>
          <w:iCs/>
        </w:rPr>
        <w:t>What is the average career length of an NBA player?</w:t>
      </w:r>
      <w:r>
        <w:t xml:space="preserve">, </w:t>
      </w:r>
      <w:r>
        <w:rPr>
          <w:i/>
          <w:iCs/>
        </w:rPr>
        <w:t>Dunk or Three</w:t>
      </w:r>
      <w:r>
        <w:t xml:space="preserve">. Available at: https://dunkorthree.com/nba-player-career-length/ (Accessed: March 19, 2023). </w:t>
      </w:r>
    </w:p>
    <w:p w14:paraId="600E23CF" w14:textId="77777777" w:rsidR="0025334A" w:rsidRDefault="0025334A" w:rsidP="0025334A">
      <w:pPr>
        <w:pStyle w:val="NormalWeb"/>
        <w:ind w:left="567" w:hanging="567"/>
      </w:pPr>
      <w:r>
        <w:t xml:space="preserve">Daubs, K. (2021, November 25). </w:t>
      </w:r>
      <w:r>
        <w:rPr>
          <w:i/>
          <w:iCs/>
        </w:rPr>
        <w:t>Top 10 NBA players with the most PPG during a rookie season</w:t>
      </w:r>
      <w:r>
        <w:t xml:space="preserve">. Retrieved April 2, 2023, from https://fadeawayworld.net/nba/top-10-nba-players-with-the-most-ppg-during-a-rookie-season-wilt-chamberlain-was-a-scoring-god-since-his-first-season </w:t>
      </w:r>
    </w:p>
    <w:p w14:paraId="6935A120" w14:textId="0F893229" w:rsidR="002930E2" w:rsidRDefault="002930E2" w:rsidP="002930E2">
      <w:pPr>
        <w:pStyle w:val="Heading2"/>
      </w:pPr>
      <w:r>
        <w:t>Appendix</w:t>
      </w:r>
    </w:p>
    <w:p w14:paraId="0EB3F8B0" w14:textId="4B9BBA36" w:rsidR="0025334A" w:rsidRPr="0025334A" w:rsidRDefault="0025334A" w:rsidP="0025334A">
      <w:pPr>
        <w:rPr>
          <w:rFonts w:ascii="Arial" w:hAnsi="Arial" w:cs="Arial"/>
          <w:color w:val="000000"/>
          <w:sz w:val="20"/>
          <w:szCs w:val="20"/>
        </w:rPr>
      </w:pPr>
      <w:r w:rsidRPr="0025334A">
        <w:rPr>
          <w:rFonts w:ascii="Arial" w:hAnsi="Arial" w:cs="Arial"/>
          <w:color w:val="000000"/>
          <w:sz w:val="20"/>
          <w:szCs w:val="20"/>
        </w:rPr>
        <w:t>Top 10 NBA Rookie players</w:t>
      </w:r>
      <w:r>
        <w:rPr>
          <w:rFonts w:ascii="Arial" w:hAnsi="Arial" w:cs="Arial"/>
          <w:color w:val="000000"/>
          <w:sz w:val="20"/>
          <w:szCs w:val="20"/>
        </w:rPr>
        <w:t xml:space="preserve"> (</w:t>
      </w:r>
      <w:r w:rsidRPr="0025334A">
        <w:rPr>
          <w:rFonts w:ascii="Arial" w:hAnsi="Arial" w:cs="Arial"/>
          <w:color w:val="000000"/>
          <w:sz w:val="20"/>
          <w:szCs w:val="20"/>
        </w:rPr>
        <w:t>Daubs, K, 2021)</w:t>
      </w:r>
    </w:p>
    <w:p w14:paraId="50A01AAB" w14:textId="42FDB58D" w:rsidR="00521CED" w:rsidRPr="00334E53" w:rsidRDefault="0025334A" w:rsidP="002E20B4">
      <w:pPr>
        <w:pStyle w:val="Heading2"/>
        <w:rPr>
          <w:rFonts w:ascii="Arial" w:hAnsi="Arial" w:cs="Arial"/>
          <w:color w:val="000000"/>
          <w:sz w:val="20"/>
          <w:szCs w:val="20"/>
        </w:rPr>
      </w:pPr>
      <w:r w:rsidRPr="0025334A">
        <w:rPr>
          <w:rFonts w:ascii="Arial" w:eastAsiaTheme="minorHAnsi" w:hAnsi="Arial" w:cs="Arial"/>
          <w:noProof/>
          <w:color w:val="000000"/>
          <w:sz w:val="20"/>
          <w:szCs w:val="20"/>
        </w:rPr>
        <w:drawing>
          <wp:inline distT="0" distB="0" distL="0" distR="0" wp14:anchorId="6EDFDD31" wp14:editId="203B8CB6">
            <wp:extent cx="5731510" cy="3657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7318" cy="3667688"/>
                    </a:xfrm>
                    <a:prstGeom prst="rect">
                      <a:avLst/>
                    </a:prstGeom>
                  </pic:spPr>
                </pic:pic>
              </a:graphicData>
            </a:graphic>
          </wp:inline>
        </w:drawing>
      </w:r>
    </w:p>
    <w:sectPr w:rsidR="00521CED" w:rsidRPr="00334E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7367F"/>
    <w:multiLevelType w:val="hybridMultilevel"/>
    <w:tmpl w:val="E3D64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1009B2"/>
    <w:multiLevelType w:val="multilevel"/>
    <w:tmpl w:val="6190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1F23B8"/>
    <w:multiLevelType w:val="hybridMultilevel"/>
    <w:tmpl w:val="030641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3730C1"/>
    <w:multiLevelType w:val="hybridMultilevel"/>
    <w:tmpl w:val="11821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025BDE"/>
    <w:multiLevelType w:val="multilevel"/>
    <w:tmpl w:val="2380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846969"/>
    <w:multiLevelType w:val="hybridMultilevel"/>
    <w:tmpl w:val="82A68B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9337989">
    <w:abstractNumId w:val="2"/>
  </w:num>
  <w:num w:numId="2" w16cid:durableId="1376126905">
    <w:abstractNumId w:val="4"/>
  </w:num>
  <w:num w:numId="3" w16cid:durableId="1373075231">
    <w:abstractNumId w:val="1"/>
  </w:num>
  <w:num w:numId="4" w16cid:durableId="1012414363">
    <w:abstractNumId w:val="5"/>
  </w:num>
  <w:num w:numId="5" w16cid:durableId="237793719">
    <w:abstractNumId w:val="3"/>
  </w:num>
  <w:num w:numId="6" w16cid:durableId="897933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6D3"/>
    <w:rsid w:val="00023880"/>
    <w:rsid w:val="00056CFD"/>
    <w:rsid w:val="000952BF"/>
    <w:rsid w:val="000B1EC2"/>
    <w:rsid w:val="000F3AA2"/>
    <w:rsid w:val="00121FF1"/>
    <w:rsid w:val="00132999"/>
    <w:rsid w:val="0015367E"/>
    <w:rsid w:val="001710A8"/>
    <w:rsid w:val="0018575B"/>
    <w:rsid w:val="001C448B"/>
    <w:rsid w:val="002348D6"/>
    <w:rsid w:val="0025334A"/>
    <w:rsid w:val="00264717"/>
    <w:rsid w:val="002930E2"/>
    <w:rsid w:val="00297EA4"/>
    <w:rsid w:val="002E20B4"/>
    <w:rsid w:val="0032151E"/>
    <w:rsid w:val="00334E53"/>
    <w:rsid w:val="003376E5"/>
    <w:rsid w:val="00355867"/>
    <w:rsid w:val="00370689"/>
    <w:rsid w:val="003939F9"/>
    <w:rsid w:val="003B5539"/>
    <w:rsid w:val="004713F6"/>
    <w:rsid w:val="00474026"/>
    <w:rsid w:val="0049273B"/>
    <w:rsid w:val="0049579B"/>
    <w:rsid w:val="004D0496"/>
    <w:rsid w:val="004F5EFA"/>
    <w:rsid w:val="004F5FE3"/>
    <w:rsid w:val="004F6050"/>
    <w:rsid w:val="005136F3"/>
    <w:rsid w:val="0051754A"/>
    <w:rsid w:val="00521CED"/>
    <w:rsid w:val="00540231"/>
    <w:rsid w:val="00567235"/>
    <w:rsid w:val="00573408"/>
    <w:rsid w:val="00573BA1"/>
    <w:rsid w:val="00591113"/>
    <w:rsid w:val="005C0D48"/>
    <w:rsid w:val="005C5925"/>
    <w:rsid w:val="005E2E1E"/>
    <w:rsid w:val="00600A8A"/>
    <w:rsid w:val="00602145"/>
    <w:rsid w:val="006208A2"/>
    <w:rsid w:val="00661B3B"/>
    <w:rsid w:val="00670079"/>
    <w:rsid w:val="00673B1F"/>
    <w:rsid w:val="006866B0"/>
    <w:rsid w:val="006A0A4F"/>
    <w:rsid w:val="006A26BF"/>
    <w:rsid w:val="006B7C0C"/>
    <w:rsid w:val="006C4C5C"/>
    <w:rsid w:val="006D4A9F"/>
    <w:rsid w:val="007046E8"/>
    <w:rsid w:val="00714914"/>
    <w:rsid w:val="00715DA9"/>
    <w:rsid w:val="00721042"/>
    <w:rsid w:val="00736C03"/>
    <w:rsid w:val="00770507"/>
    <w:rsid w:val="007802DE"/>
    <w:rsid w:val="007A71F1"/>
    <w:rsid w:val="007B3BB0"/>
    <w:rsid w:val="007F6490"/>
    <w:rsid w:val="008340C3"/>
    <w:rsid w:val="008344BD"/>
    <w:rsid w:val="008438E8"/>
    <w:rsid w:val="008A16D3"/>
    <w:rsid w:val="008B12C2"/>
    <w:rsid w:val="008B40EE"/>
    <w:rsid w:val="008C13F8"/>
    <w:rsid w:val="008E5148"/>
    <w:rsid w:val="00904488"/>
    <w:rsid w:val="0095100D"/>
    <w:rsid w:val="0095504F"/>
    <w:rsid w:val="00962BA5"/>
    <w:rsid w:val="00991569"/>
    <w:rsid w:val="009A5637"/>
    <w:rsid w:val="009C5163"/>
    <w:rsid w:val="009E2A55"/>
    <w:rsid w:val="00A308FB"/>
    <w:rsid w:val="00A930E0"/>
    <w:rsid w:val="00AB0A8F"/>
    <w:rsid w:val="00AE2B34"/>
    <w:rsid w:val="00B315AD"/>
    <w:rsid w:val="00B3491A"/>
    <w:rsid w:val="00B35DA4"/>
    <w:rsid w:val="00B9632A"/>
    <w:rsid w:val="00BB3FB3"/>
    <w:rsid w:val="00BC5198"/>
    <w:rsid w:val="00BE382B"/>
    <w:rsid w:val="00BF1CB7"/>
    <w:rsid w:val="00C109AD"/>
    <w:rsid w:val="00C312E9"/>
    <w:rsid w:val="00C629D1"/>
    <w:rsid w:val="00CA1251"/>
    <w:rsid w:val="00CC3B7D"/>
    <w:rsid w:val="00CD35D6"/>
    <w:rsid w:val="00D011C3"/>
    <w:rsid w:val="00D02841"/>
    <w:rsid w:val="00D555E3"/>
    <w:rsid w:val="00D668C3"/>
    <w:rsid w:val="00D8495F"/>
    <w:rsid w:val="00D915A5"/>
    <w:rsid w:val="00D95EC5"/>
    <w:rsid w:val="00DA20B1"/>
    <w:rsid w:val="00DC5D2F"/>
    <w:rsid w:val="00DE7610"/>
    <w:rsid w:val="00DF007F"/>
    <w:rsid w:val="00DF53EE"/>
    <w:rsid w:val="00E7129A"/>
    <w:rsid w:val="00E772F5"/>
    <w:rsid w:val="00E87FC6"/>
    <w:rsid w:val="00ED3931"/>
    <w:rsid w:val="00F15841"/>
    <w:rsid w:val="00F77946"/>
    <w:rsid w:val="00FA555B"/>
    <w:rsid w:val="00FA6335"/>
    <w:rsid w:val="00FC2C4F"/>
    <w:rsid w:val="00FD6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0BAC3"/>
  <w15:chartTrackingRefBased/>
  <w15:docId w15:val="{A140FE0F-32BB-431A-A851-1AD871C23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4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44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64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64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FE3"/>
    <w:pPr>
      <w:ind w:left="720"/>
      <w:contextualSpacing/>
    </w:pPr>
  </w:style>
  <w:style w:type="paragraph" w:styleId="NormalWeb">
    <w:name w:val="Normal (Web)"/>
    <w:basedOn w:val="Normal"/>
    <w:uiPriority w:val="99"/>
    <w:unhideWhenUsed/>
    <w:rsid w:val="00E87FC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inter-right">
    <w:name w:val="pointer-right"/>
    <w:basedOn w:val="Normal"/>
    <w:rsid w:val="005672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55867"/>
    <w:rPr>
      <w:color w:val="0563C1" w:themeColor="hyperlink"/>
      <w:u w:val="single"/>
    </w:rPr>
  </w:style>
  <w:style w:type="character" w:styleId="UnresolvedMention">
    <w:name w:val="Unresolved Mention"/>
    <w:basedOn w:val="DefaultParagraphFont"/>
    <w:uiPriority w:val="99"/>
    <w:semiHidden/>
    <w:unhideWhenUsed/>
    <w:rsid w:val="00355867"/>
    <w:rPr>
      <w:color w:val="605E5C"/>
      <w:shd w:val="clear" w:color="auto" w:fill="E1DFDD"/>
    </w:rPr>
  </w:style>
  <w:style w:type="character" w:customStyle="1" w:styleId="Heading1Char">
    <w:name w:val="Heading 1 Char"/>
    <w:basedOn w:val="DefaultParagraphFont"/>
    <w:link w:val="Heading1"/>
    <w:uiPriority w:val="9"/>
    <w:rsid w:val="001C448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C4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48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C44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64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F64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3942">
      <w:bodyDiv w:val="1"/>
      <w:marLeft w:val="0"/>
      <w:marRight w:val="0"/>
      <w:marTop w:val="0"/>
      <w:marBottom w:val="0"/>
      <w:divBdr>
        <w:top w:val="none" w:sz="0" w:space="0" w:color="auto"/>
        <w:left w:val="none" w:sz="0" w:space="0" w:color="auto"/>
        <w:bottom w:val="none" w:sz="0" w:space="0" w:color="auto"/>
        <w:right w:val="none" w:sz="0" w:space="0" w:color="auto"/>
      </w:divBdr>
    </w:div>
    <w:div w:id="518158047">
      <w:bodyDiv w:val="1"/>
      <w:marLeft w:val="0"/>
      <w:marRight w:val="0"/>
      <w:marTop w:val="0"/>
      <w:marBottom w:val="0"/>
      <w:divBdr>
        <w:top w:val="none" w:sz="0" w:space="0" w:color="auto"/>
        <w:left w:val="none" w:sz="0" w:space="0" w:color="auto"/>
        <w:bottom w:val="none" w:sz="0" w:space="0" w:color="auto"/>
        <w:right w:val="none" w:sz="0" w:space="0" w:color="auto"/>
      </w:divBdr>
    </w:div>
    <w:div w:id="563031825">
      <w:bodyDiv w:val="1"/>
      <w:marLeft w:val="0"/>
      <w:marRight w:val="0"/>
      <w:marTop w:val="0"/>
      <w:marBottom w:val="0"/>
      <w:divBdr>
        <w:top w:val="none" w:sz="0" w:space="0" w:color="auto"/>
        <w:left w:val="none" w:sz="0" w:space="0" w:color="auto"/>
        <w:bottom w:val="none" w:sz="0" w:space="0" w:color="auto"/>
        <w:right w:val="none" w:sz="0" w:space="0" w:color="auto"/>
      </w:divBdr>
    </w:div>
    <w:div w:id="618101708">
      <w:bodyDiv w:val="1"/>
      <w:marLeft w:val="0"/>
      <w:marRight w:val="0"/>
      <w:marTop w:val="0"/>
      <w:marBottom w:val="0"/>
      <w:divBdr>
        <w:top w:val="none" w:sz="0" w:space="0" w:color="auto"/>
        <w:left w:val="none" w:sz="0" w:space="0" w:color="auto"/>
        <w:bottom w:val="none" w:sz="0" w:space="0" w:color="auto"/>
        <w:right w:val="none" w:sz="0" w:space="0" w:color="auto"/>
      </w:divBdr>
    </w:div>
    <w:div w:id="1037008108">
      <w:bodyDiv w:val="1"/>
      <w:marLeft w:val="0"/>
      <w:marRight w:val="0"/>
      <w:marTop w:val="0"/>
      <w:marBottom w:val="0"/>
      <w:divBdr>
        <w:top w:val="none" w:sz="0" w:space="0" w:color="auto"/>
        <w:left w:val="none" w:sz="0" w:space="0" w:color="auto"/>
        <w:bottom w:val="none" w:sz="0" w:space="0" w:color="auto"/>
        <w:right w:val="none" w:sz="0" w:space="0" w:color="auto"/>
      </w:divBdr>
    </w:div>
    <w:div w:id="1728989505">
      <w:bodyDiv w:val="1"/>
      <w:marLeft w:val="0"/>
      <w:marRight w:val="0"/>
      <w:marTop w:val="0"/>
      <w:marBottom w:val="0"/>
      <w:divBdr>
        <w:top w:val="none" w:sz="0" w:space="0" w:color="auto"/>
        <w:left w:val="none" w:sz="0" w:space="0" w:color="auto"/>
        <w:bottom w:val="none" w:sz="0" w:space="0" w:color="auto"/>
        <w:right w:val="none" w:sz="0" w:space="0" w:color="auto"/>
      </w:divBdr>
    </w:div>
    <w:div w:id="1850216990">
      <w:bodyDiv w:val="1"/>
      <w:marLeft w:val="0"/>
      <w:marRight w:val="0"/>
      <w:marTop w:val="0"/>
      <w:marBottom w:val="0"/>
      <w:divBdr>
        <w:top w:val="none" w:sz="0" w:space="0" w:color="auto"/>
        <w:left w:val="none" w:sz="0" w:space="0" w:color="auto"/>
        <w:bottom w:val="none" w:sz="0" w:space="0" w:color="auto"/>
        <w:right w:val="none" w:sz="0" w:space="0" w:color="auto"/>
      </w:divBdr>
    </w:div>
    <w:div w:id="206625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mamadoudiallo/5-year-survival-of-nba-rookies-from-19802015"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61EF6-74B6-40EF-8D80-22600E486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7462</TotalTime>
  <Pages>6</Pages>
  <Words>949</Words>
  <Characters>5414</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5 Year Survival of NBA Rookies</vt:lpstr>
      <vt:lpstr>    Muthukumar Kadhirvel</vt:lpstr>
      <vt:lpstr>        Milestone 2 – Draft of White Paper</vt:lpstr>
      <vt:lpstr>    Topic</vt:lpstr>
      <vt:lpstr>    5 Year Survival of NBA Rookies - Predict whether a rookie NBA player will last </vt:lpstr>
      <vt:lpstr>    Background/History</vt:lpstr>
      <vt:lpstr>    Business Problem</vt:lpstr>
      <vt:lpstr>    Data Explanation</vt:lpstr>
      <vt:lpstr>    Methods</vt:lpstr>
      <vt:lpstr>    Analysis</vt:lpstr>
      <vt:lpstr>    Conclusion</vt:lpstr>
      <vt:lpstr>    Assumptions</vt:lpstr>
      <vt:lpstr>    Limitations</vt:lpstr>
      <vt:lpstr>    Challenges</vt:lpstr>
      <vt:lpstr>    Future Uses/Additional Applications</vt:lpstr>
      <vt:lpstr>    Recommendations</vt:lpstr>
      <vt:lpstr>    Implementation Plan</vt:lpstr>
      <vt:lpstr>    Ethical Assessment</vt:lpstr>
      <vt:lpstr>    References</vt:lpstr>
      <vt:lpstr>    Appendix</vt:lpstr>
      <vt:lpstr>    /10 Questions</vt:lpstr>
    </vt:vector>
  </TitlesOfParts>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Moorthi</dc:creator>
  <cp:keywords/>
  <dc:description/>
  <cp:lastModifiedBy>Muthukumar Kadhirvel</cp:lastModifiedBy>
  <cp:revision>92</cp:revision>
  <dcterms:created xsi:type="dcterms:W3CDTF">2022-09-05T02:43:00Z</dcterms:created>
  <dcterms:modified xsi:type="dcterms:W3CDTF">2023-04-13T04:59:00Z</dcterms:modified>
</cp:coreProperties>
</file>