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30 September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SWTID-2026-6606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AI FitTrack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Pr>
        <w:spacing w:after="80" w:before="0"/>
      </w:pPr>
      <w:r>
        <w:rPr>
          <w:rFonts w:ascii="Calibri" w:cs="Calibri" w:eastAsia="Calibri" w:hAnsi="Calibri"/>
          <w:b/>
          <w:i w:val="0"/>
          <w:smallCaps w:val="0"/>
          <w:strike w:val="0"/>
          <w:sz w:val="24"/>
          <w:szCs w:val="24"/>
          <w:shd w:fill="auto" w:val="clear"/>
          <w:vertAlign w:val="baseline"/>
          <w:rtl w:val="0"/>
        </w:rPr>
        <w:t xml:space="preserve">Empathy Map for AI FitTrack API</w:t>
      </w:r>
    </w:p>
    <w:p>
      <w:pPr>
        <w:spacing w:after="120" w:before="0"/>
      </w:pPr>
      <w:r>
        <w:rPr>
          <w:rFonts w:ascii="Calibri" w:cs="Calibri" w:eastAsia="Calibri" w:hAnsi="Calibri"/>
          <w:b w:val="0"/>
          <w:i w:val="0"/>
          <w:smallCaps w:val="0"/>
          <w:strike w:val="0"/>
          <w:sz w:val="24"/>
          <w:szCs w:val="24"/>
          <w:shd w:fill="auto" w:val="clear"/>
          <w:vertAlign w:val="baseline"/>
          <w:rtl w:val="0"/>
        </w:rPr>
        <w:t xml:space="preserve">Target user: a fitness enthusiast (age 18 to 40) who uses a mobile app or web dashboard built on the AI FitTrack API to track workouts and meals and to get personalised guidance.</w:t>
      </w:r>
    </w:p>
    <w:tbl>
      <w:tblPr>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160"/>
        <w:gridCol w:w="6768"/>
      </w:tblGrid>
      <w:tr>
        <w:trPr>
          <w:tblHeader/>
        </w:trPr>
        <w:tc>
          <w:tcPr>
            <w:tcW w:w="2160" w:type="dxa"/>
            <w:shd w:val="clear" w:color="auto" w:fill="D9E2F3"/>
          </w:tcPr>
          <w:p>
            <w:pPr>
              <w:spacing w:after="0" w:before="0"/>
            </w:pPr>
            <w:r>
              <w:rPr>
                <w:rFonts w:ascii="Calibri" w:cs="Calibri" w:eastAsia="Calibri" w:hAnsi="Calibri"/>
                <w:b/>
                <w:i w:val="0"/>
                <w:smallCaps w:val="0"/>
                <w:strike w:val="0"/>
                <w:sz w:val="19"/>
                <w:szCs w:val="24"/>
                <w:shd w:fill="auto" w:val="clear"/>
                <w:vertAlign w:val="baseline"/>
                <w:rtl w:val="0"/>
              </w:rPr>
              <w:t xml:space="preserve">Canvas area</w:t>
            </w:r>
          </w:p>
        </w:tc>
        <w:tc>
          <w:tcPr>
            <w:tcW w:w="6768" w:type="dxa"/>
            <w:shd w:val="clear" w:color="auto" w:fill="D9E2F3"/>
          </w:tcPr>
          <w:p>
            <w:pPr>
              <w:spacing w:after="0" w:before="0"/>
            </w:pPr>
            <w:r>
              <w:rPr>
                <w:rFonts w:ascii="Calibri" w:cs="Calibri" w:eastAsia="Calibri" w:hAnsi="Calibri"/>
                <w:b/>
                <w:i w:val="0"/>
                <w:smallCaps w:val="0"/>
                <w:strike w:val="0"/>
                <w:sz w:val="19"/>
                <w:szCs w:val="24"/>
                <w:shd w:fill="auto" w:val="clear"/>
                <w:vertAlign w:val="baseline"/>
                <w:rtl w:val="0"/>
              </w:rPr>
              <w:t xml:space="preserve">What we found</w:t>
            </w:r>
          </w:p>
        </w:tc>
      </w:tr>
      <w:tr>
        <w:tc>
          <w:tcPr>
            <w:tcW w:w="2160"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Think and feel</w:t>
            </w:r>
          </w:p>
        </w:tc>
        <w:tc>
          <w:tcPr>
            <w:tcW w:w="6768"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Am I really making progress?</w:t>
            </w:r>
          </w:p>
          <w:p>
            <w:pPr>
              <w:spacing w:after="0" w:before="0"/>
            </w:pPr>
            <w:r>
              <w:rPr>
                <w:rFonts w:ascii="Calibri" w:cs="Calibri" w:eastAsia="Calibri" w:hAnsi="Calibri"/>
                <w:b w:val="0"/>
                <w:i w:val="0"/>
                <w:smallCaps w:val="0"/>
                <w:strike w:val="0"/>
                <w:sz w:val="19"/>
                <w:szCs w:val="24"/>
                <w:shd w:fill="auto" w:val="clear"/>
                <w:vertAlign w:val="baseline"/>
                <w:rtl w:val="0"/>
              </w:rPr>
              <w:t xml:space="preserve">Is my diet right for my goal?</w:t>
            </w:r>
          </w:p>
          <w:p>
            <w:pPr>
              <w:spacing w:after="0" w:before="0"/>
            </w:pPr>
            <w:r>
              <w:rPr>
                <w:rFonts w:ascii="Calibri" w:cs="Calibri" w:eastAsia="Calibri" w:hAnsi="Calibri"/>
                <w:b w:val="0"/>
                <w:i w:val="0"/>
                <w:smallCaps w:val="0"/>
                <w:strike w:val="0"/>
                <w:sz w:val="19"/>
                <w:szCs w:val="24"/>
                <w:shd w:fill="auto" w:val="clear"/>
                <w:vertAlign w:val="baseline"/>
                <w:rtl w:val="0"/>
              </w:rPr>
              <w:t xml:space="preserve">Worried about wasting time, money and effort</w:t>
            </w:r>
          </w:p>
          <w:p>
            <w:pPr>
              <w:spacing w:after="0" w:before="0"/>
            </w:pPr>
            <w:r>
              <w:rPr>
                <w:rFonts w:ascii="Calibri" w:cs="Calibri" w:eastAsia="Calibri" w:hAnsi="Calibri"/>
                <w:b w:val="0"/>
                <w:i w:val="0"/>
                <w:smallCaps w:val="0"/>
                <w:strike w:val="0"/>
                <w:sz w:val="19"/>
                <w:szCs w:val="24"/>
                <w:shd w:fill="auto" w:val="clear"/>
                <w:vertAlign w:val="baseline"/>
                <w:rtl w:val="0"/>
              </w:rPr>
              <w:t xml:space="preserve">Hopeful about a healthier, fitter body</w:t>
            </w:r>
          </w:p>
        </w:tc>
      </w:tr>
      <w:tr>
        <w:tc>
          <w:tcPr>
            <w:tcW w:w="2160"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Hear</w:t>
            </w:r>
          </w:p>
        </w:tc>
        <w:tc>
          <w:tcPr>
            <w:tcW w:w="6768"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Friends and colleagues share their transformations and app screenshots</w:t>
            </w:r>
          </w:p>
          <w:p>
            <w:pPr>
              <w:spacing w:after="0" w:before="0"/>
            </w:pPr>
            <w:r>
              <w:rPr>
                <w:rFonts w:ascii="Calibri" w:cs="Calibri" w:eastAsia="Calibri" w:hAnsi="Calibri"/>
                <w:b w:val="0"/>
                <w:i w:val="0"/>
                <w:smallCaps w:val="0"/>
                <w:strike w:val="0"/>
                <w:sz w:val="19"/>
                <w:szCs w:val="24"/>
                <w:shd w:fill="auto" w:val="clear"/>
                <w:vertAlign w:val="baseline"/>
                <w:rtl w:val="0"/>
              </w:rPr>
              <w:t xml:space="preserve">Trainers say every body needs a different plan</w:t>
            </w:r>
          </w:p>
          <w:p>
            <w:pPr>
              <w:spacing w:after="0" w:before="0"/>
            </w:pPr>
            <w:r>
              <w:rPr>
                <w:rFonts w:ascii="Calibri" w:cs="Calibri" w:eastAsia="Calibri" w:hAnsi="Calibri"/>
                <w:b w:val="0"/>
                <w:i w:val="0"/>
                <w:smallCaps w:val="0"/>
                <w:strike w:val="0"/>
                <w:sz w:val="19"/>
                <w:szCs w:val="24"/>
                <w:shd w:fill="auto" w:val="clear"/>
                <w:vertAlign w:val="baseline"/>
                <w:rtl w:val="0"/>
              </w:rPr>
              <w:t xml:space="preserve">Social media influencers promote plans and supplements</w:t>
            </w:r>
          </w:p>
        </w:tc>
      </w:tr>
      <w:tr>
        <w:tc>
          <w:tcPr>
            <w:tcW w:w="2160"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See</w:t>
            </w:r>
          </w:p>
        </w:tc>
        <w:tc>
          <w:tcPr>
            <w:tcW w:w="6768"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Many fitness apps that each do only one thing</w:t>
            </w:r>
          </w:p>
          <w:p>
            <w:pPr>
              <w:spacing w:after="0" w:before="0"/>
            </w:pPr>
            <w:r>
              <w:rPr>
                <w:rFonts w:ascii="Calibri" w:cs="Calibri" w:eastAsia="Calibri" w:hAnsi="Calibri"/>
                <w:b w:val="0"/>
                <w:i w:val="0"/>
                <w:smallCaps w:val="0"/>
                <w:strike w:val="0"/>
                <w:sz w:val="19"/>
                <w:szCs w:val="24"/>
                <w:shd w:fill="auto" w:val="clear"/>
                <w:vertAlign w:val="baseline"/>
                <w:rtl w:val="0"/>
              </w:rPr>
              <w:t xml:space="preserve">Friends wearing smartwatches and fitness bands</w:t>
            </w:r>
          </w:p>
          <w:p>
            <w:pPr>
              <w:spacing w:after="0" w:before="0"/>
            </w:pPr>
            <w:r>
              <w:rPr>
                <w:rFonts w:ascii="Calibri" w:cs="Calibri" w:eastAsia="Calibri" w:hAnsi="Calibri"/>
                <w:b w:val="0"/>
                <w:i w:val="0"/>
                <w:smallCaps w:val="0"/>
                <w:strike w:val="0"/>
                <w:sz w:val="19"/>
                <w:szCs w:val="24"/>
                <w:shd w:fill="auto" w:val="clear"/>
                <w:vertAlign w:val="baseline"/>
                <w:rtl w:val="0"/>
              </w:rPr>
              <w:t xml:space="preserve">Generic workout videos and diet charts online</w:t>
            </w:r>
          </w:p>
        </w:tc>
      </w:tr>
      <w:tr>
        <w:tc>
          <w:tcPr>
            <w:tcW w:w="2160"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Say and do</w:t>
            </w:r>
          </w:p>
        </w:tc>
        <w:tc>
          <w:tcPr>
            <w:tcW w:w="6768"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"I want a plan made for me."</w:t>
            </w:r>
          </w:p>
          <w:p>
            <w:pPr>
              <w:spacing w:after="0" w:before="0"/>
            </w:pPr>
            <w:r>
              <w:rPr>
                <w:rFonts w:ascii="Calibri" w:cs="Calibri" w:eastAsia="Calibri" w:hAnsi="Calibri"/>
                <w:b w:val="0"/>
                <w:i w:val="0"/>
                <w:smallCaps w:val="0"/>
                <w:strike w:val="0"/>
                <w:sz w:val="19"/>
                <w:szCs w:val="24"/>
                <w:shd w:fill="auto" w:val="clear"/>
                <w:vertAlign w:val="baseline"/>
                <w:rtl w:val="0"/>
              </w:rPr>
              <w:t xml:space="preserve">Logs workouts and meals manually, or skips logging when busy</w:t>
            </w:r>
          </w:p>
          <w:p>
            <w:pPr>
              <w:spacing w:after="0" w:before="0"/>
            </w:pPr>
            <w:r>
              <w:rPr>
                <w:rFonts w:ascii="Calibri" w:cs="Calibri" w:eastAsia="Calibri" w:hAnsi="Calibri"/>
                <w:b w:val="0"/>
                <w:i w:val="0"/>
                <w:smallCaps w:val="0"/>
                <w:strike w:val="0"/>
                <w:sz w:val="19"/>
                <w:szCs w:val="24"/>
                <w:shd w:fill="auto" w:val="clear"/>
                <w:vertAlign w:val="baseline"/>
                <w:rtl w:val="0"/>
              </w:rPr>
              <w:t xml:space="preserve">Checks steps and heart rate on the wearable, then compares apps by hand</w:t>
            </w:r>
          </w:p>
          <w:p>
            <w:pPr>
              <w:spacing w:after="0" w:before="0"/>
            </w:pPr>
            <w:r>
              <w:rPr>
                <w:rFonts w:ascii="Calibri" w:cs="Calibri" w:eastAsia="Calibri" w:hAnsi="Calibri"/>
                <w:b w:val="0"/>
                <w:i w:val="0"/>
                <w:smallCaps w:val="0"/>
                <w:strike w:val="0"/>
                <w:sz w:val="19"/>
                <w:szCs w:val="24"/>
                <w:shd w:fill="auto" w:val="clear"/>
                <w:vertAlign w:val="baseline"/>
                <w:rtl w:val="0"/>
              </w:rPr>
              <w:t xml:space="preserve">Starts strong, but often drops the routine after a few weeks</w:t>
            </w:r>
          </w:p>
        </w:tc>
      </w:tr>
      <w:tr>
        <w:tc>
          <w:tcPr>
            <w:tcW w:w="2160"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Pains</w:t>
            </w:r>
          </w:p>
        </w:tc>
        <w:tc>
          <w:tcPr>
            <w:tcW w:w="6768"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Data is scattered across different apps</w:t>
            </w:r>
          </w:p>
          <w:p>
            <w:pPr>
              <w:spacing w:after="0" w:before="0"/>
            </w:pPr>
            <w:r>
              <w:rPr>
                <w:rFonts w:ascii="Calibri" w:cs="Calibri" w:eastAsia="Calibri" w:hAnsi="Calibri"/>
                <w:b w:val="0"/>
                <w:i w:val="0"/>
                <w:smallCaps w:val="0"/>
                <w:strike w:val="0"/>
                <w:sz w:val="19"/>
                <w:szCs w:val="24"/>
                <w:shd w:fill="auto" w:val="clear"/>
                <w:vertAlign w:val="baseline"/>
                <w:rtl w:val="0"/>
              </w:rPr>
              <w:t xml:space="preserve">Manual logging is boring and time-consuming</w:t>
            </w:r>
          </w:p>
          <w:p>
            <w:pPr>
              <w:spacing w:after="0" w:before="0"/>
            </w:pPr>
            <w:r>
              <w:rPr>
                <w:rFonts w:ascii="Calibri" w:cs="Calibri" w:eastAsia="Calibri" w:hAnsi="Calibri"/>
                <w:b w:val="0"/>
                <w:i w:val="0"/>
                <w:smallCaps w:val="0"/>
                <w:strike w:val="0"/>
                <w:sz w:val="19"/>
                <w:szCs w:val="24"/>
                <w:shd w:fill="auto" w:val="clear"/>
                <w:vertAlign w:val="baseline"/>
                <w:rtl w:val="0"/>
              </w:rPr>
              <w:t xml:space="preserve">Generic plans that do not adapt</w:t>
            </w:r>
          </w:p>
          <w:p>
            <w:pPr>
              <w:spacing w:after="0" w:before="0"/>
            </w:pPr>
            <w:r>
              <w:rPr>
                <w:rFonts w:ascii="Calibri" w:cs="Calibri" w:eastAsia="Calibri" w:hAnsi="Calibri"/>
                <w:b w:val="0"/>
                <w:i w:val="0"/>
                <w:smallCaps w:val="0"/>
                <w:strike w:val="0"/>
                <w:sz w:val="19"/>
                <w:szCs w:val="24"/>
                <w:shd w:fill="auto" w:val="clear"/>
                <w:vertAlign w:val="baseline"/>
                <w:rtl w:val="0"/>
              </w:rPr>
              <w:t xml:space="preserve">Personal trainers are expensive</w:t>
            </w:r>
          </w:p>
          <w:p>
            <w:pPr>
              <w:spacing w:after="0" w:before="0"/>
            </w:pPr>
            <w:r>
              <w:rPr>
                <w:rFonts w:ascii="Calibri" w:cs="Calibri" w:eastAsia="Calibri" w:hAnsi="Calibri"/>
                <w:b w:val="0"/>
                <w:i w:val="0"/>
                <w:smallCaps w:val="0"/>
                <w:strike w:val="0"/>
                <w:sz w:val="19"/>
                <w:szCs w:val="24"/>
                <w:shd w:fill="auto" w:val="clear"/>
                <w:vertAlign w:val="baseline"/>
                <w:rtl w:val="0"/>
              </w:rPr>
              <w:t xml:space="preserve">No clear view of progress, so motivation drops</w:t>
            </w:r>
          </w:p>
        </w:tc>
      </w:tr>
      <w:tr>
        <w:tc>
          <w:tcPr>
            <w:tcW w:w="2160"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Gains</w:t>
            </w:r>
          </w:p>
        </w:tc>
        <w:tc>
          <w:tcPr>
            <w:tcW w:w="6768" w:type="dxa"/>
          </w:tcPr>
          <w:p>
            <w:pPr>
              <w:spacing w:after="0" w:before="0"/>
            </w:pPr>
            <w:r>
              <w:rPr>
                <w:rFonts w:ascii="Calibri" w:cs="Calibri" w:eastAsia="Calibri" w:hAnsi="Calibri"/>
                <w:b w:val="0"/>
                <w:i w:val="0"/>
                <w:smallCaps w:val="0"/>
                <w:strike w:val="0"/>
                <w:sz w:val="19"/>
                <w:szCs w:val="24"/>
                <w:shd w:fill="auto" w:val="clear"/>
                <w:vertAlign w:val="baseline"/>
                <w:rtl w:val="0"/>
              </w:rPr>
              <w:t xml:space="preserve">One place for all fitness data</w:t>
            </w:r>
          </w:p>
          <w:p>
            <w:pPr>
              <w:spacing w:after="0" w:before="0"/>
            </w:pPr>
            <w:r>
              <w:rPr>
                <w:rFonts w:ascii="Calibri" w:cs="Calibri" w:eastAsia="Calibri" w:hAnsi="Calibri"/>
                <w:b w:val="0"/>
                <w:i w:val="0"/>
                <w:smallCaps w:val="0"/>
                <w:strike w:val="0"/>
                <w:sz w:val="19"/>
                <w:szCs w:val="24"/>
                <w:shd w:fill="auto" w:val="clear"/>
                <w:vertAlign w:val="baseline"/>
                <w:rtl w:val="0"/>
              </w:rPr>
              <w:t xml:space="preserve">Automatic, personalised workout and calorie plans</w:t>
            </w:r>
          </w:p>
          <w:p>
            <w:pPr>
              <w:spacing w:after="0" w:before="0"/>
            </w:pPr>
            <w:r>
              <w:rPr>
                <w:rFonts w:ascii="Calibri" w:cs="Calibri" w:eastAsia="Calibri" w:hAnsi="Calibri"/>
                <w:b w:val="0"/>
                <w:i w:val="0"/>
                <w:smallCaps w:val="0"/>
                <w:strike w:val="0"/>
                <w:sz w:val="19"/>
                <w:szCs w:val="24"/>
                <w:shd w:fill="auto" w:val="clear"/>
                <w:vertAlign w:val="baseline"/>
                <w:rtl w:val="0"/>
              </w:rPr>
              <w:t xml:space="preserve">Clear charts that show progress toward the goal</w:t>
            </w:r>
          </w:p>
          <w:p>
            <w:pPr>
              <w:spacing w:after="0" w:before="0"/>
            </w:pPr>
            <w:r>
              <w:rPr>
                <w:rFonts w:ascii="Calibri" w:cs="Calibri" w:eastAsia="Calibri" w:hAnsi="Calibri"/>
                <w:b w:val="0"/>
                <w:i w:val="0"/>
                <w:smallCaps w:val="0"/>
                <w:strike w:val="0"/>
                <w:sz w:val="19"/>
                <w:szCs w:val="24"/>
                <w:shd w:fill="auto" w:val="clear"/>
                <w:vertAlign w:val="baseline"/>
                <w:rtl w:val="0"/>
              </w:rPr>
              <w:t xml:space="preserve">Timely reminders and encouragement</w:t>
            </w:r>
          </w:p>
          <w:p>
            <w:pPr>
              <w:spacing w:after="0" w:before="0"/>
            </w:pPr>
            <w:r>
              <w:rPr>
                <w:rFonts w:ascii="Calibri" w:cs="Calibri" w:eastAsia="Calibri" w:hAnsi="Calibri"/>
                <w:b w:val="0"/>
                <w:i w:val="0"/>
                <w:smallCaps w:val="0"/>
                <w:strike w:val="0"/>
                <w:sz w:val="19"/>
                <w:szCs w:val="24"/>
                <w:shd w:fill="auto" w:val="clear"/>
                <w:vertAlign w:val="baseline"/>
                <w:rtl w:val="0"/>
              </w:rPr>
              <w:t xml:space="preserve">Confidence that the data is private and secure</w:t>
            </w:r>
          </w:p>
        </w:tc>
      </w:tr>
    </w:tbl>
    <w:p>
      <w:pPr>
        <w:spacing w:after="80" w:before="0"/>
      </w:pP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