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46" w:rsidRPr="00FC16E5" w:rsidRDefault="00641B46" w:rsidP="00641B46">
      <w:pPr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0" w:name="_GoBack"/>
      <w:bookmarkEnd w:id="0"/>
      <w:r w:rsidRPr="00FC16E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خطة توزيع حصص اللغة العربية للصف 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السادس</w:t>
      </w:r>
      <w:r w:rsidRPr="00FC16E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الأساسي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على الفترتين</w:t>
      </w:r>
      <w:r w:rsidRPr="00FC16E5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b/>
          <w:bCs/>
          <w:sz w:val="24"/>
          <w:szCs w:val="24"/>
          <w:rtl/>
        </w:rPr>
        <w:t>– الفصل الأول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من العام الدراسي 2021-2022م</w:t>
      </w:r>
    </w:p>
    <w:tbl>
      <w:tblPr>
        <w:tblStyle w:val="a3"/>
        <w:bidiVisual/>
        <w:tblW w:w="14997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1134"/>
        <w:gridCol w:w="1514"/>
        <w:gridCol w:w="1842"/>
        <w:gridCol w:w="1985"/>
        <w:gridCol w:w="2551"/>
        <w:gridCol w:w="2001"/>
        <w:gridCol w:w="2110"/>
        <w:gridCol w:w="1860"/>
      </w:tblGrid>
      <w:tr w:rsidR="00641B46" w:rsidRPr="00FC16E5" w:rsidTr="00641B46">
        <w:trPr>
          <w:trHeight w:val="758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FC16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الاستماع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  <w:hideMark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FC16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القراءة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  <w:hideMark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المحفوظات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  <w:hideMark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القواعد اللغوية</w:t>
            </w:r>
          </w:p>
        </w:tc>
        <w:tc>
          <w:tcPr>
            <w:tcW w:w="2001" w:type="dxa"/>
            <w:shd w:val="clear" w:color="auto" w:fill="D9D9D9" w:themeFill="background1" w:themeFillShade="D9"/>
            <w:vAlign w:val="center"/>
            <w:hideMark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FC16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الإملاء</w:t>
            </w:r>
          </w:p>
        </w:tc>
        <w:tc>
          <w:tcPr>
            <w:tcW w:w="2110" w:type="dxa"/>
            <w:shd w:val="clear" w:color="auto" w:fill="D9D9D9" w:themeFill="background1" w:themeFillShade="D9"/>
            <w:vAlign w:val="center"/>
            <w:hideMark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الخط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  <w:hideMark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FC16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التعبير</w:t>
            </w:r>
          </w:p>
        </w:tc>
      </w:tr>
      <w:tr w:rsidR="00641B46" w:rsidRPr="00FC16E5" w:rsidTr="00BA261F">
        <w:trPr>
          <w:trHeight w:val="758"/>
        </w:trPr>
        <w:tc>
          <w:tcPr>
            <w:tcW w:w="1134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 الاستدراكية</w:t>
            </w:r>
          </w:p>
        </w:tc>
        <w:tc>
          <w:tcPr>
            <w:tcW w:w="13863" w:type="dxa"/>
            <w:gridSpan w:val="7"/>
            <w:shd w:val="clear" w:color="auto" w:fill="auto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val="en-GB"/>
              </w:rPr>
              <w:t>ينفذ فيها المعلم المادة الاستدراكية المطبوعة وتبدأ من 16-8-2021م وتنتهي في 31-8-2021م</w:t>
            </w:r>
          </w:p>
        </w:tc>
      </w:tr>
      <w:tr w:rsidR="00641B46" w:rsidRPr="00FC16E5" w:rsidTr="00641B46">
        <w:trPr>
          <w:trHeight w:val="670"/>
        </w:trPr>
        <w:tc>
          <w:tcPr>
            <w:tcW w:w="1134" w:type="dxa"/>
            <w:vMerge w:val="restart"/>
            <w:shd w:val="clear" w:color="auto" w:fill="auto"/>
            <w:textDirection w:val="btLr"/>
            <w:vAlign w:val="center"/>
          </w:tcPr>
          <w:p w:rsidR="00641B46" w:rsidRPr="00FC16E5" w:rsidRDefault="00641B46" w:rsidP="00641B46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 الأولى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أكرم من حاتم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حديث ضيف إبراهيم</w:t>
            </w:r>
          </w:p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أهلا بالضيف</w:t>
            </w:r>
          </w:p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حفظ النص كاملًا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من علامات الاسم (مراجعة)</w:t>
            </w:r>
          </w:p>
          <w:p w:rsidR="00641B46" w:rsidRPr="00FA2B8D" w:rsidRDefault="00641B46" w:rsidP="00C750BC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همزة الوصل وهمزة القطع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حرفا (ف , ك)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إكمال فراغ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41B46" w:rsidRPr="00FC16E5" w:rsidTr="00641B46">
        <w:trPr>
          <w:trHeight w:val="625"/>
        </w:trPr>
        <w:tc>
          <w:tcPr>
            <w:tcW w:w="1134" w:type="dxa"/>
            <w:vMerge/>
            <w:shd w:val="clear" w:color="auto" w:fill="auto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الجبل الأخضر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شارع في غزة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ــــــــــــــــــ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علامات الإعراب الأصلية في الأسماء</w:t>
            </w:r>
          </w:p>
          <w:p w:rsidR="00641B46" w:rsidRPr="00FA2B8D" w:rsidRDefault="00641B46" w:rsidP="00C750BC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من مواضع همزة الوصل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حرفا (خ , د)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اكتشاف كلمات خارجة عن السياق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41B46" w:rsidRPr="00FC16E5" w:rsidTr="00641B46">
        <w:trPr>
          <w:trHeight w:val="616"/>
        </w:trPr>
        <w:tc>
          <w:tcPr>
            <w:tcW w:w="1134" w:type="dxa"/>
            <w:vMerge/>
            <w:shd w:val="clear" w:color="auto" w:fill="auto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عبد الرحيم الحاج محمد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مدينة من بلادي فلسطين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(الناصرة)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B46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الجليل</w:t>
            </w:r>
          </w:p>
          <w:p w:rsidR="00641B46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  <w:p w:rsidR="00641B46" w:rsidRPr="00FC16E5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حفظ أول خمسة أبيات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المثنى</w:t>
            </w:r>
          </w:p>
          <w:p w:rsidR="00641B46" w:rsidRPr="00FA2B8D" w:rsidRDefault="00641B46" w:rsidP="00C750BC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اختباري</w:t>
            </w:r>
          </w:p>
          <w:p w:rsidR="00641B46" w:rsidRPr="00B17B1B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حرفا (أ , ل)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كتابة فقرة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41B46" w:rsidRPr="00FC16E5" w:rsidTr="00641B46">
        <w:trPr>
          <w:trHeight w:val="742"/>
        </w:trPr>
        <w:tc>
          <w:tcPr>
            <w:tcW w:w="1134" w:type="dxa"/>
            <w:vMerge/>
            <w:shd w:val="clear" w:color="auto" w:fill="auto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في الصحراء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الإحسان بصنع الإنسان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قطوف من شعر الحكمة</w:t>
            </w:r>
          </w:p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حفظ أول خمسة أبيات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الجموع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من مواضع همزة القطع</w:t>
            </w:r>
          </w:p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حرفا (ب، س)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كتابة قصة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41B46" w:rsidRPr="00FC16E5" w:rsidTr="00641B46">
        <w:trPr>
          <w:trHeight w:val="547"/>
        </w:trPr>
        <w:tc>
          <w:tcPr>
            <w:tcW w:w="1134" w:type="dxa"/>
            <w:vMerge/>
            <w:shd w:val="clear" w:color="auto" w:fill="auto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ترشيد استهلاك المياه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التلوث الصوتي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ــــــــــــــــــ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علامات إعراب الفعل المضارع الأصلية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همزة (ابن، وابنة)</w:t>
            </w:r>
          </w:p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حرف (ع)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كتابة لافتات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41B46" w:rsidRPr="00FC16E5" w:rsidTr="00641B46">
        <w:trPr>
          <w:trHeight w:val="547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2001" w:type="dxa"/>
            <w:shd w:val="clear" w:color="auto" w:fill="D9D9D9" w:themeFill="background1" w:themeFillShade="D9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110" w:type="dxa"/>
            <w:shd w:val="clear" w:color="auto" w:fill="D9D9D9" w:themeFill="background1" w:themeFillShade="D9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641B46" w:rsidRPr="00FC16E5" w:rsidTr="00641B46">
        <w:trPr>
          <w:trHeight w:val="720"/>
        </w:trPr>
        <w:tc>
          <w:tcPr>
            <w:tcW w:w="1134" w:type="dxa"/>
            <w:vMerge w:val="restart"/>
            <w:shd w:val="clear" w:color="auto" w:fill="auto"/>
            <w:textDirection w:val="btLr"/>
            <w:vAlign w:val="center"/>
          </w:tcPr>
          <w:p w:rsidR="00641B46" w:rsidRPr="004E409C" w:rsidRDefault="00641B46" w:rsidP="00641B46">
            <w:pPr>
              <w:ind w:left="113" w:right="113"/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الفترة الثانية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المأمون ومؤدب ولديه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سنابل الحكمة</w:t>
            </w:r>
          </w:p>
          <w:p w:rsidR="00641B46" w:rsidRPr="005075F3" w:rsidRDefault="00641B46" w:rsidP="00641B46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رؤيا</w:t>
            </w:r>
          </w:p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حفظ أول خمسة أبيات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الفعل المجرد والفعل المزيد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إملاء اختباري</w:t>
            </w:r>
          </w:p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حرفا (ر، هـ)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نثر قصيدة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41B46" w:rsidRPr="00FC16E5" w:rsidTr="00641B46">
        <w:trPr>
          <w:trHeight w:val="575"/>
        </w:trPr>
        <w:tc>
          <w:tcPr>
            <w:tcW w:w="1134" w:type="dxa"/>
            <w:vMerge/>
            <w:shd w:val="clear" w:color="auto" w:fill="auto"/>
            <w:vAlign w:val="center"/>
          </w:tcPr>
          <w:p w:rsidR="00641B46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العودة إلى الجذور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حب الوطن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B46" w:rsidRPr="00BA149C" w:rsidRDefault="00641B46" w:rsidP="00BA149C">
            <w:pPr>
              <w:spacing w:after="200" w:line="276" w:lineRule="auto"/>
              <w:jc w:val="center"/>
              <w:rPr>
                <w:rFonts w:asciiTheme="minorBidi" w:eastAsiaTheme="minorHAnsi" w:hAnsiTheme="minorBidi" w:cstheme="minorBidi"/>
                <w:b/>
                <w:bCs/>
                <w:sz w:val="24"/>
                <w:szCs w:val="24"/>
                <w:rtl/>
              </w:rPr>
            </w:pPr>
            <w:r w:rsidRPr="0068219F">
              <w:rPr>
                <w:rFonts w:asciiTheme="minorBidi" w:eastAsiaTheme="minorHAnsi" w:hAnsiTheme="minorBidi" w:cstheme="minorBidi"/>
                <w:b/>
                <w:bCs/>
                <w:sz w:val="24"/>
                <w:szCs w:val="24"/>
                <w:rtl/>
              </w:rPr>
              <w:t>بلادي</w:t>
            </w:r>
          </w:p>
          <w:p w:rsidR="00641B46" w:rsidRDefault="00641B46" w:rsidP="00641B46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(4 حصص)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حفظ أول خمسة أبيات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الضمائر المتصلة بالفعل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الماضي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من مواضع حذف الألف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حرفا (م، و)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تلخيص نص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41B46" w:rsidRPr="00FC16E5" w:rsidTr="00641B46">
        <w:trPr>
          <w:trHeight w:val="720"/>
        </w:trPr>
        <w:tc>
          <w:tcPr>
            <w:tcW w:w="1134" w:type="dxa"/>
            <w:vMerge/>
            <w:shd w:val="clear" w:color="auto" w:fill="auto"/>
            <w:vAlign w:val="center"/>
          </w:tcPr>
          <w:p w:rsidR="00641B46" w:rsidRPr="00FC16E5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الأخلاق الكريمة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خلق الاعتذار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</w:pPr>
            <w:r w:rsidRPr="00B70A19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ــــــــــــــــــ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من الحروف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من </w:t>
            </w: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مواضع حذف الواو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حرفا (ت، ذ)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كتابة يوميات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41B46" w:rsidRPr="00FC16E5" w:rsidTr="00641B46">
        <w:trPr>
          <w:trHeight w:val="720"/>
        </w:trPr>
        <w:tc>
          <w:tcPr>
            <w:tcW w:w="1134" w:type="dxa"/>
            <w:vMerge/>
            <w:shd w:val="clear" w:color="auto" w:fill="auto"/>
            <w:vAlign w:val="center"/>
          </w:tcPr>
          <w:p w:rsidR="00641B46" w:rsidRPr="00FC16E5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من وصايا لقمان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الفتى النبيه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</w:pPr>
            <w:r w:rsidRPr="00B70A19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ــــــــــــــــــ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حرفا الاستفهام (هل، أ)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إملاء اختباري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حرفا (ق، ة)</w:t>
            </w: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تكوين موضوع من أحداث يومية</w:t>
            </w:r>
          </w:p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  <w:p w:rsidR="00641B46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641B46" w:rsidRPr="005075F3" w:rsidRDefault="00641B46" w:rsidP="00C750B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641B46" w:rsidRPr="00FC16E5" w:rsidTr="00641B46">
        <w:trPr>
          <w:trHeight w:val="1250"/>
        </w:trPr>
        <w:tc>
          <w:tcPr>
            <w:tcW w:w="1134" w:type="dxa"/>
            <w:vMerge/>
            <w:shd w:val="clear" w:color="auto" w:fill="auto"/>
            <w:vAlign w:val="center"/>
          </w:tcPr>
          <w:p w:rsidR="00641B46" w:rsidRPr="004E409C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641B46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فصاحة وملاحة</w:t>
            </w:r>
          </w:p>
          <w:p w:rsidR="00641B46" w:rsidRPr="004E409C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من لآلئ العربية</w:t>
            </w:r>
          </w:p>
          <w:p w:rsidR="00641B46" w:rsidRPr="004E409C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(3 حصص)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B46" w:rsidRPr="004E1C79" w:rsidRDefault="00641B46" w:rsidP="00C750BC">
            <w:pPr>
              <w:spacing w:after="200" w:line="276" w:lineRule="auto"/>
              <w:jc w:val="center"/>
              <w:rPr>
                <w:rFonts w:asciiTheme="minorBidi" w:eastAsiaTheme="minorHAnsi" w:hAnsiTheme="minorBidi" w:cstheme="minorBidi"/>
                <w:b/>
                <w:bCs/>
                <w:sz w:val="24"/>
                <w:szCs w:val="24"/>
                <w:rtl/>
              </w:rPr>
            </w:pPr>
            <w:r w:rsidRPr="004E1C79">
              <w:rPr>
                <w:rFonts w:asciiTheme="minorBidi" w:eastAsiaTheme="minorHAnsi" w:hAnsiTheme="minorBidi" w:cstheme="minorBidi"/>
                <w:b/>
                <w:bCs/>
                <w:sz w:val="24"/>
                <w:szCs w:val="24"/>
                <w:rtl/>
              </w:rPr>
              <w:t>اللغة العربية</w:t>
            </w:r>
          </w:p>
          <w:p w:rsidR="00641B46" w:rsidRDefault="00641B46" w:rsidP="00641B46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 xml:space="preserve"> (4 حصص)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حفظ أول خمسة أبيات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1B46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مراجعة</w:t>
            </w:r>
          </w:p>
          <w:p w:rsidR="00641B46" w:rsidRPr="00FC16E5" w:rsidRDefault="00641B46" w:rsidP="00641B46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(حصتان)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5075F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مراجعة</w:t>
            </w:r>
          </w:p>
          <w:p w:rsidR="00641B46" w:rsidRPr="00FC16E5" w:rsidRDefault="00641B46" w:rsidP="00C750BC">
            <w:pPr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641B46" w:rsidRDefault="00641B46" w:rsidP="00C750BC">
            <w:pPr>
              <w:spacing w:after="200" w:line="276" w:lineRule="auto"/>
              <w:jc w:val="center"/>
              <w:rPr>
                <w:rFonts w:asciiTheme="minorBidi" w:eastAsiaTheme="minorHAnsi" w:hAnsiTheme="minorBidi" w:cstheme="minorBidi"/>
                <w:b/>
                <w:bCs/>
                <w:sz w:val="24"/>
                <w:szCs w:val="24"/>
                <w:rtl/>
              </w:rPr>
            </w:pPr>
            <w:r w:rsidRPr="004E1C79">
              <w:rPr>
                <w:rFonts w:asciiTheme="minorBidi" w:eastAsiaTheme="minorHAnsi" w:hAnsiTheme="minorBidi" w:cstheme="minorBidi" w:hint="cs"/>
                <w:b/>
                <w:bCs/>
                <w:sz w:val="24"/>
                <w:szCs w:val="24"/>
                <w:rtl/>
              </w:rPr>
              <w:t>حرفا</w:t>
            </w:r>
            <w:r>
              <w:rPr>
                <w:rFonts w:asciiTheme="minorBidi" w:eastAsiaTheme="minorHAnsi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E1C79">
              <w:rPr>
                <w:rFonts w:asciiTheme="minorBidi" w:eastAsiaTheme="minorHAnsi" w:hAnsiTheme="minorBidi" w:cstheme="minorBidi" w:hint="cs"/>
                <w:b/>
                <w:bCs/>
                <w:sz w:val="24"/>
                <w:szCs w:val="24"/>
                <w:rtl/>
              </w:rPr>
              <w:t>(ش، ي)</w:t>
            </w:r>
          </w:p>
          <w:p w:rsidR="00641B46" w:rsidRPr="00FC16E5" w:rsidRDefault="00641B46" w:rsidP="00C750BC">
            <w:pPr>
              <w:spacing w:after="200"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كتابة لافتات</w:t>
            </w:r>
          </w:p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(حصة واحدة)</w:t>
            </w:r>
          </w:p>
        </w:tc>
      </w:tr>
      <w:tr w:rsidR="00641B46" w:rsidRPr="00FC16E5" w:rsidTr="00641B46">
        <w:trPr>
          <w:cantSplit/>
          <w:trHeight w:val="1134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B46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641B46" w:rsidRPr="004E409C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41B46" w:rsidRPr="004E409C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41B46" w:rsidRPr="00EB245C" w:rsidRDefault="00641B46" w:rsidP="00C750BC">
            <w:pPr>
              <w:contextualSpacing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2001" w:type="dxa"/>
            <w:shd w:val="clear" w:color="auto" w:fill="D9D9D9" w:themeFill="background1" w:themeFillShade="D9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110" w:type="dxa"/>
            <w:shd w:val="clear" w:color="auto" w:fill="D9D9D9" w:themeFill="background1" w:themeFillShade="D9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:rsidR="00641B46" w:rsidRPr="00FC16E5" w:rsidRDefault="00641B46" w:rsidP="00C750BC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</w:tbl>
    <w:p w:rsidR="00641B46" w:rsidRDefault="00641B46" w:rsidP="00641B46">
      <w:pPr>
        <w:pStyle w:val="a4"/>
        <w:numPr>
          <w:ilvl w:val="0"/>
          <w:numId w:val="1"/>
        </w:numPr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الفترة الاستدراكية تبدأ بتاريخ 16-8-2021م.</w:t>
      </w:r>
    </w:p>
    <w:p w:rsidR="00641B46" w:rsidRDefault="00641B46" w:rsidP="00641B46">
      <w:pPr>
        <w:pStyle w:val="a4"/>
        <w:numPr>
          <w:ilvl w:val="0"/>
          <w:numId w:val="1"/>
        </w:numPr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الفترة الأولى تبدأ بتاريخ 1-9-2021م وتتكون من 7 أسابيع بواقع (53 حصة).</w:t>
      </w:r>
    </w:p>
    <w:p w:rsidR="00641B46" w:rsidRDefault="00641B46" w:rsidP="00641B46">
      <w:pPr>
        <w:pStyle w:val="a4"/>
        <w:numPr>
          <w:ilvl w:val="0"/>
          <w:numId w:val="1"/>
        </w:numPr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الفترة الثانية تبدأ بتاريخ 30-10-2021م وتتكون من 8 أسابيع بواقع (58 حصة).</w:t>
      </w:r>
    </w:p>
    <w:p w:rsidR="00641B46" w:rsidRPr="00641B46" w:rsidRDefault="00641B46" w:rsidP="00E11093">
      <w:pPr>
        <w:pStyle w:val="a4"/>
        <w:numPr>
          <w:ilvl w:val="0"/>
          <w:numId w:val="1"/>
        </w:numPr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 w:rsidRPr="00641B46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مجموع الحصص اللازمة لتنفيذ المنهاج (111 حصة) من بداية الفترة الأولى حتى نهاية الفصل الأول. </w:t>
      </w:r>
    </w:p>
    <w:p w:rsidR="00F95785" w:rsidRDefault="001F70FD" w:rsidP="00F95785">
      <w:pPr>
        <w:pStyle w:val="a4"/>
        <w:numPr>
          <w:ilvl w:val="0"/>
          <w:numId w:val="1"/>
        </w:numPr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يُكلف المعلم الطلبة بتنفيذ المشروع الوارد في نهاية الوحدة الأخيرة (إنشاء مكتبة مدرسية متنوعة)</w:t>
      </w:r>
      <w:r w:rsidR="002D581E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 من بداية الفصل الأول</w:t>
      </w: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.</w:t>
      </w:r>
      <w:r w:rsidR="00F95785" w:rsidRPr="00F95785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 </w:t>
      </w:r>
    </w:p>
    <w:p w:rsidR="001F70FD" w:rsidRDefault="001F70FD" w:rsidP="00F95785">
      <w:pPr>
        <w:pStyle w:val="a4"/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</w:p>
    <w:p w:rsidR="00BE4D9D" w:rsidRDefault="00BE4D9D" w:rsidP="001F70FD">
      <w:pPr>
        <w:pStyle w:val="a4"/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</w:p>
    <w:p w:rsidR="001F70FD" w:rsidRDefault="001F70FD" w:rsidP="001F70FD">
      <w:pPr>
        <w:pStyle w:val="a4"/>
        <w:spacing w:line="240" w:lineRule="auto"/>
        <w:ind w:left="301"/>
        <w:rPr>
          <w:rFonts w:asciiTheme="minorBidi" w:eastAsiaTheme="minorHAnsi" w:hAnsiTheme="minorBidi" w:cstheme="minorBidi"/>
          <w:b/>
          <w:bCs/>
          <w:sz w:val="24"/>
          <w:szCs w:val="24"/>
        </w:rPr>
      </w:pPr>
    </w:p>
    <w:p w:rsidR="00F770C4" w:rsidRPr="00661EBD" w:rsidRDefault="00F770C4" w:rsidP="00661EBD">
      <w:pPr>
        <w:spacing w:line="240" w:lineRule="auto"/>
        <w:ind w:left="360"/>
        <w:rPr>
          <w:rFonts w:asciiTheme="minorBidi" w:eastAsiaTheme="minorHAnsi" w:hAnsiTheme="minorBidi" w:cstheme="minorBidi"/>
          <w:b/>
          <w:bCs/>
          <w:sz w:val="24"/>
          <w:szCs w:val="24"/>
          <w:rtl/>
        </w:rPr>
      </w:pPr>
    </w:p>
    <w:p w:rsidR="007062FF" w:rsidRPr="00276DED" w:rsidRDefault="007062FF" w:rsidP="00BF1E75">
      <w:pPr>
        <w:rPr>
          <w:rFonts w:asciiTheme="minorBidi" w:hAnsiTheme="minorBidi" w:cstheme="minorBidi"/>
          <w:b/>
          <w:bCs/>
          <w:sz w:val="24"/>
          <w:szCs w:val="24"/>
        </w:rPr>
      </w:pPr>
    </w:p>
    <w:sectPr w:rsidR="007062FF" w:rsidRPr="00276DED" w:rsidSect="00F8349B">
      <w:footerReference w:type="default" r:id="rId7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00B" w:rsidRDefault="0021100B" w:rsidP="00641B46">
      <w:pPr>
        <w:spacing w:after="0" w:line="240" w:lineRule="auto"/>
      </w:pPr>
      <w:r>
        <w:separator/>
      </w:r>
    </w:p>
  </w:endnote>
  <w:endnote w:type="continuationSeparator" w:id="0">
    <w:p w:rsidR="0021100B" w:rsidRDefault="0021100B" w:rsidP="0064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39976197"/>
      <w:docPartObj>
        <w:docPartGallery w:val="Page Numbers (Bottom of Page)"/>
        <w:docPartUnique/>
      </w:docPartObj>
    </w:sdtPr>
    <w:sdtContent>
      <w:p w:rsidR="00641B46" w:rsidRDefault="00641B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41B46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641B46" w:rsidRDefault="00641B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00B" w:rsidRDefault="0021100B" w:rsidP="00641B46">
      <w:pPr>
        <w:spacing w:after="0" w:line="240" w:lineRule="auto"/>
      </w:pPr>
      <w:r>
        <w:separator/>
      </w:r>
    </w:p>
  </w:footnote>
  <w:footnote w:type="continuationSeparator" w:id="0">
    <w:p w:rsidR="0021100B" w:rsidRDefault="0021100B" w:rsidP="00641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E1C4B"/>
    <w:multiLevelType w:val="hybridMultilevel"/>
    <w:tmpl w:val="1B5E3DD8"/>
    <w:lvl w:ilvl="0" w:tplc="6346F2B2">
      <w:numFmt w:val="bullet"/>
      <w:lvlText w:val=""/>
      <w:lvlJc w:val="left"/>
      <w:pPr>
        <w:ind w:left="720" w:hanging="360"/>
      </w:pPr>
      <w:rPr>
        <w:rFonts w:ascii="Symbol" w:eastAsia="Calibr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9B"/>
    <w:rsid w:val="00087C14"/>
    <w:rsid w:val="000922E5"/>
    <w:rsid w:val="001F70FD"/>
    <w:rsid w:val="00202135"/>
    <w:rsid w:val="0021100B"/>
    <w:rsid w:val="00216B9A"/>
    <w:rsid w:val="00242CB8"/>
    <w:rsid w:val="00245A87"/>
    <w:rsid w:val="00270E33"/>
    <w:rsid w:val="00276DED"/>
    <w:rsid w:val="00294ECD"/>
    <w:rsid w:val="002D3885"/>
    <w:rsid w:val="002D581E"/>
    <w:rsid w:val="003363F9"/>
    <w:rsid w:val="003A3655"/>
    <w:rsid w:val="003C50EC"/>
    <w:rsid w:val="0040529F"/>
    <w:rsid w:val="00466DFB"/>
    <w:rsid w:val="004820A4"/>
    <w:rsid w:val="004A289C"/>
    <w:rsid w:val="004A533B"/>
    <w:rsid w:val="004E1C79"/>
    <w:rsid w:val="004E409C"/>
    <w:rsid w:val="00593653"/>
    <w:rsid w:val="005D1541"/>
    <w:rsid w:val="00641B46"/>
    <w:rsid w:val="00661EBD"/>
    <w:rsid w:val="00666C2C"/>
    <w:rsid w:val="0067745A"/>
    <w:rsid w:val="0068219F"/>
    <w:rsid w:val="006A75C5"/>
    <w:rsid w:val="006F0541"/>
    <w:rsid w:val="006F55B3"/>
    <w:rsid w:val="007062FF"/>
    <w:rsid w:val="0074085D"/>
    <w:rsid w:val="00760705"/>
    <w:rsid w:val="00767E71"/>
    <w:rsid w:val="007732BD"/>
    <w:rsid w:val="00822D46"/>
    <w:rsid w:val="00842D70"/>
    <w:rsid w:val="00843C94"/>
    <w:rsid w:val="008929F0"/>
    <w:rsid w:val="008D107D"/>
    <w:rsid w:val="008F490E"/>
    <w:rsid w:val="0093218D"/>
    <w:rsid w:val="00A63DCC"/>
    <w:rsid w:val="00AF775E"/>
    <w:rsid w:val="00B17B1B"/>
    <w:rsid w:val="00B45B33"/>
    <w:rsid w:val="00B8455C"/>
    <w:rsid w:val="00BA01FB"/>
    <w:rsid w:val="00BA149C"/>
    <w:rsid w:val="00BB500C"/>
    <w:rsid w:val="00BE4D9D"/>
    <w:rsid w:val="00BF1E75"/>
    <w:rsid w:val="00C50BE8"/>
    <w:rsid w:val="00C750BC"/>
    <w:rsid w:val="00C81C93"/>
    <w:rsid w:val="00D0196D"/>
    <w:rsid w:val="00DA0F96"/>
    <w:rsid w:val="00DA1415"/>
    <w:rsid w:val="00DF0BCA"/>
    <w:rsid w:val="00E167D9"/>
    <w:rsid w:val="00E26EA5"/>
    <w:rsid w:val="00E57C4B"/>
    <w:rsid w:val="00EB245C"/>
    <w:rsid w:val="00EC46BF"/>
    <w:rsid w:val="00F770C4"/>
    <w:rsid w:val="00F8349B"/>
    <w:rsid w:val="00F95785"/>
    <w:rsid w:val="00FC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0753177-287C-440A-A700-46ABBF87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49B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49B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55B3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F0BCA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641B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641B46"/>
    <w:rPr>
      <w:rFonts w:ascii="Calibri" w:eastAsia="Calibri" w:hAnsi="Calibri" w:cs="Arial"/>
    </w:rPr>
  </w:style>
  <w:style w:type="paragraph" w:styleId="a7">
    <w:name w:val="footer"/>
    <w:basedOn w:val="a"/>
    <w:link w:val="Char1"/>
    <w:uiPriority w:val="99"/>
    <w:unhideWhenUsed/>
    <w:rsid w:val="00641B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641B4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EDUCEB</dc:creator>
  <cp:lastModifiedBy>Educ</cp:lastModifiedBy>
  <cp:revision>17</cp:revision>
  <cp:lastPrinted>2018-08-25T08:37:00Z</cp:lastPrinted>
  <dcterms:created xsi:type="dcterms:W3CDTF">2019-07-27T08:04:00Z</dcterms:created>
  <dcterms:modified xsi:type="dcterms:W3CDTF">2021-08-15T18:02:00Z</dcterms:modified>
</cp:coreProperties>
</file>