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851168"/>
        <w:docPartObj>
          <w:docPartGallery w:val="Cover Pages"/>
          <w:docPartUnique/>
        </w:docPartObj>
      </w:sdtPr>
      <w:sdtEndPr/>
      <w:sdtContent>
        <w:p w:rsidR="00363AE5" w:rsidRDefault="00363AE5">
          <w:r>
            <w:rPr>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72C56" w:rsidRPr="00D6083C" w:rsidRDefault="00C72C56" w:rsidP="00D6083C">
                                      <w:pPr>
                                        <w:pStyle w:val="NoSpacing"/>
                                        <w:spacing w:before="120"/>
                                        <w:jc w:val="center"/>
                                        <w:rPr>
                                          <w:color w:val="FFFFFF" w:themeColor="background1"/>
                                          <w:sz w:val="32"/>
                                        </w:rPr>
                                      </w:pPr>
                                      <w:r w:rsidRPr="00D6083C">
                                        <w:rPr>
                                          <w:color w:val="FFFFFF" w:themeColor="background1"/>
                                          <w:sz w:val="32"/>
                                        </w:rPr>
                                        <w:t>Ma</w:t>
                                      </w:r>
                                      <w:r>
                                        <w:rPr>
                                          <w:color w:val="FFFFFF" w:themeColor="background1"/>
                                          <w:sz w:val="32"/>
                                        </w:rPr>
                                        <w:t>rlene Dorfinger, Muhammedmehdi Kanyildiz</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72C56" w:rsidRDefault="00C72C5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72C56" w:rsidRPr="00D6083C" w:rsidRDefault="00C72C56" w:rsidP="00D6083C">
                                <w:pPr>
                                  <w:pStyle w:val="NoSpacing"/>
                                  <w:spacing w:before="120"/>
                                  <w:jc w:val="center"/>
                                  <w:rPr>
                                    <w:color w:val="FFFFFF" w:themeColor="background1"/>
                                    <w:sz w:val="32"/>
                                  </w:rPr>
                                </w:pPr>
                                <w:r w:rsidRPr="00D6083C">
                                  <w:rPr>
                                    <w:color w:val="FFFFFF" w:themeColor="background1"/>
                                    <w:sz w:val="32"/>
                                  </w:rPr>
                                  <w:t>Ma</w:t>
                                </w:r>
                                <w:r>
                                  <w:rPr>
                                    <w:color w:val="FFFFFF" w:themeColor="background1"/>
                                    <w:sz w:val="32"/>
                                  </w:rPr>
                                  <w:t>rlene Dorfinger, Muhammedmehdi Kanyildiz</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72C56" w:rsidRDefault="00C72C5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v:textbox>
                    </v:shape>
                    <w10:wrap anchorx="page" anchory="page"/>
                  </v:group>
                </w:pict>
              </mc:Fallback>
            </mc:AlternateContent>
          </w:r>
        </w:p>
        <w:p w:rsidR="00363AE5" w:rsidRDefault="00363AE5">
          <w:r>
            <w:br w:type="page"/>
          </w:r>
        </w:p>
      </w:sdtContent>
    </w:sdt>
    <w:sdt>
      <w:sdtPr>
        <w:rPr>
          <w:smallCaps w:val="0"/>
          <w:spacing w:val="0"/>
          <w:sz w:val="20"/>
          <w:szCs w:val="20"/>
        </w:rPr>
        <w:id w:val="969024387"/>
        <w:docPartObj>
          <w:docPartGallery w:val="Table of Contents"/>
          <w:docPartUnique/>
        </w:docPartObj>
      </w:sdtPr>
      <w:sdtEndPr>
        <w:rPr>
          <w:b/>
          <w:bCs/>
        </w:rPr>
      </w:sdtEndPr>
      <w:sdtContent>
        <w:p w:rsidR="00D6083C" w:rsidRDefault="00D6083C">
          <w:pPr>
            <w:pStyle w:val="TOCHeading"/>
          </w:pPr>
          <w:r>
            <w:t>Inhalt</w:t>
          </w:r>
        </w:p>
        <w:p w:rsidR="00F0184A" w:rsidRDefault="00D6083C">
          <w:pPr>
            <w:pStyle w:val="TOC1"/>
            <w:tabs>
              <w:tab w:val="left" w:pos="440"/>
              <w:tab w:val="right" w:leader="dot" w:pos="9062"/>
            </w:tabs>
            <w:rPr>
              <w:noProof/>
              <w:sz w:val="22"/>
              <w:szCs w:val="22"/>
              <w:lang w:val="de-AT" w:eastAsia="de-AT"/>
            </w:rPr>
          </w:pPr>
          <w:r>
            <w:fldChar w:fldCharType="begin"/>
          </w:r>
          <w:r>
            <w:instrText xml:space="preserve"> TOC \o "1-3" \h \z \u </w:instrText>
          </w:r>
          <w:r>
            <w:fldChar w:fldCharType="separate"/>
          </w:r>
          <w:hyperlink w:anchor="_Toc415361407" w:history="1">
            <w:r w:rsidR="00F0184A" w:rsidRPr="004D63E5">
              <w:rPr>
                <w:rStyle w:val="Hyperlink"/>
                <w:noProof/>
              </w:rPr>
              <w:t>1.</w:t>
            </w:r>
            <w:r w:rsidR="00F0184A">
              <w:rPr>
                <w:noProof/>
                <w:sz w:val="22"/>
                <w:szCs w:val="22"/>
                <w:lang w:val="de-AT" w:eastAsia="de-AT"/>
              </w:rPr>
              <w:tab/>
            </w:r>
            <w:r w:rsidR="00F0184A" w:rsidRPr="004D63E5">
              <w:rPr>
                <w:rStyle w:val="Hyperlink"/>
                <w:noProof/>
              </w:rPr>
              <w:t>Aufgabenstellung</w:t>
            </w:r>
            <w:r w:rsidR="00F0184A">
              <w:rPr>
                <w:noProof/>
                <w:webHidden/>
              </w:rPr>
              <w:tab/>
            </w:r>
            <w:r w:rsidR="00F0184A">
              <w:rPr>
                <w:noProof/>
                <w:webHidden/>
              </w:rPr>
              <w:fldChar w:fldCharType="begin"/>
            </w:r>
            <w:r w:rsidR="00F0184A">
              <w:rPr>
                <w:noProof/>
                <w:webHidden/>
              </w:rPr>
              <w:instrText xml:space="preserve"> PAGEREF _Toc415361407 \h </w:instrText>
            </w:r>
            <w:r w:rsidR="00F0184A">
              <w:rPr>
                <w:noProof/>
                <w:webHidden/>
              </w:rPr>
            </w:r>
            <w:r w:rsidR="00F0184A">
              <w:rPr>
                <w:noProof/>
                <w:webHidden/>
              </w:rPr>
              <w:fldChar w:fldCharType="separate"/>
            </w:r>
            <w:r w:rsidR="00F0184A">
              <w:rPr>
                <w:noProof/>
                <w:webHidden/>
              </w:rPr>
              <w:t>2</w:t>
            </w:r>
            <w:r w:rsidR="00F0184A">
              <w:rPr>
                <w:noProof/>
                <w:webHidden/>
              </w:rPr>
              <w:fldChar w:fldCharType="end"/>
            </w:r>
          </w:hyperlink>
        </w:p>
        <w:p w:rsidR="00F0184A" w:rsidRDefault="007402FB">
          <w:pPr>
            <w:pStyle w:val="TOC1"/>
            <w:tabs>
              <w:tab w:val="left" w:pos="440"/>
              <w:tab w:val="right" w:leader="dot" w:pos="9062"/>
            </w:tabs>
            <w:rPr>
              <w:noProof/>
              <w:sz w:val="22"/>
              <w:szCs w:val="22"/>
              <w:lang w:val="de-AT" w:eastAsia="de-AT"/>
            </w:rPr>
          </w:pPr>
          <w:hyperlink w:anchor="_Toc415361408" w:history="1">
            <w:r w:rsidR="00F0184A" w:rsidRPr="004D63E5">
              <w:rPr>
                <w:rStyle w:val="Hyperlink"/>
                <w:noProof/>
              </w:rPr>
              <w:t>2.</w:t>
            </w:r>
            <w:r w:rsidR="00F0184A">
              <w:rPr>
                <w:noProof/>
                <w:sz w:val="22"/>
                <w:szCs w:val="22"/>
                <w:lang w:val="de-AT" w:eastAsia="de-AT"/>
              </w:rPr>
              <w:tab/>
            </w:r>
            <w:r w:rsidR="00F0184A" w:rsidRPr="004D63E5">
              <w:rPr>
                <w:rStyle w:val="Hyperlink"/>
                <w:noProof/>
              </w:rPr>
              <w:t>Zeitaufzeichnung</w:t>
            </w:r>
            <w:r w:rsidR="00F0184A">
              <w:rPr>
                <w:noProof/>
                <w:webHidden/>
              </w:rPr>
              <w:tab/>
            </w:r>
            <w:r w:rsidR="00F0184A">
              <w:rPr>
                <w:noProof/>
                <w:webHidden/>
              </w:rPr>
              <w:fldChar w:fldCharType="begin"/>
            </w:r>
            <w:r w:rsidR="00F0184A">
              <w:rPr>
                <w:noProof/>
                <w:webHidden/>
              </w:rPr>
              <w:instrText xml:space="preserve"> PAGEREF _Toc415361408 \h </w:instrText>
            </w:r>
            <w:r w:rsidR="00F0184A">
              <w:rPr>
                <w:noProof/>
                <w:webHidden/>
              </w:rPr>
            </w:r>
            <w:r w:rsidR="00F0184A">
              <w:rPr>
                <w:noProof/>
                <w:webHidden/>
              </w:rPr>
              <w:fldChar w:fldCharType="separate"/>
            </w:r>
            <w:r w:rsidR="00F0184A">
              <w:rPr>
                <w:noProof/>
                <w:webHidden/>
              </w:rPr>
              <w:t>3</w:t>
            </w:r>
            <w:r w:rsidR="00F0184A">
              <w:rPr>
                <w:noProof/>
                <w:webHidden/>
              </w:rPr>
              <w:fldChar w:fldCharType="end"/>
            </w:r>
          </w:hyperlink>
        </w:p>
        <w:p w:rsidR="00F0184A" w:rsidRDefault="007402FB">
          <w:pPr>
            <w:pStyle w:val="TOC1"/>
            <w:tabs>
              <w:tab w:val="left" w:pos="440"/>
              <w:tab w:val="right" w:leader="dot" w:pos="9062"/>
            </w:tabs>
            <w:rPr>
              <w:noProof/>
              <w:sz w:val="22"/>
              <w:szCs w:val="22"/>
              <w:lang w:val="de-AT" w:eastAsia="de-AT"/>
            </w:rPr>
          </w:pPr>
          <w:hyperlink w:anchor="_Toc415361409" w:history="1">
            <w:r w:rsidR="00F0184A" w:rsidRPr="004D63E5">
              <w:rPr>
                <w:rStyle w:val="Hyperlink"/>
                <w:noProof/>
              </w:rPr>
              <w:t>3.</w:t>
            </w:r>
            <w:r w:rsidR="00F0184A">
              <w:rPr>
                <w:noProof/>
                <w:sz w:val="22"/>
                <w:szCs w:val="22"/>
                <w:lang w:val="de-AT" w:eastAsia="de-AT"/>
              </w:rPr>
              <w:tab/>
            </w:r>
            <w:r w:rsidR="00F0184A" w:rsidRPr="004D63E5">
              <w:rPr>
                <w:rStyle w:val="Hyperlink"/>
                <w:noProof/>
              </w:rPr>
              <w:t>Designüberlegung</w:t>
            </w:r>
            <w:r w:rsidR="00F0184A">
              <w:rPr>
                <w:noProof/>
                <w:webHidden/>
              </w:rPr>
              <w:tab/>
            </w:r>
            <w:r w:rsidR="00F0184A">
              <w:rPr>
                <w:noProof/>
                <w:webHidden/>
              </w:rPr>
              <w:fldChar w:fldCharType="begin"/>
            </w:r>
            <w:r w:rsidR="00F0184A">
              <w:rPr>
                <w:noProof/>
                <w:webHidden/>
              </w:rPr>
              <w:instrText xml:space="preserve"> PAGEREF _Toc415361409 \h </w:instrText>
            </w:r>
            <w:r w:rsidR="00F0184A">
              <w:rPr>
                <w:noProof/>
                <w:webHidden/>
              </w:rPr>
            </w:r>
            <w:r w:rsidR="00F0184A">
              <w:rPr>
                <w:noProof/>
                <w:webHidden/>
              </w:rPr>
              <w:fldChar w:fldCharType="separate"/>
            </w:r>
            <w:r w:rsidR="00F0184A">
              <w:rPr>
                <w:noProof/>
                <w:webHidden/>
              </w:rPr>
              <w:t>5</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0" w:history="1">
            <w:r w:rsidR="00F0184A" w:rsidRPr="004D63E5">
              <w:rPr>
                <w:rStyle w:val="Hyperlink"/>
                <w:noProof/>
              </w:rPr>
              <w:t>3.1 UML</w:t>
            </w:r>
            <w:r w:rsidR="00F0184A">
              <w:rPr>
                <w:noProof/>
                <w:webHidden/>
              </w:rPr>
              <w:tab/>
            </w:r>
            <w:r w:rsidR="00F0184A">
              <w:rPr>
                <w:noProof/>
                <w:webHidden/>
              </w:rPr>
              <w:fldChar w:fldCharType="begin"/>
            </w:r>
            <w:r w:rsidR="00F0184A">
              <w:rPr>
                <w:noProof/>
                <w:webHidden/>
              </w:rPr>
              <w:instrText xml:space="preserve"> PAGEREF _Toc415361410 \h </w:instrText>
            </w:r>
            <w:r w:rsidR="00F0184A">
              <w:rPr>
                <w:noProof/>
                <w:webHidden/>
              </w:rPr>
            </w:r>
            <w:r w:rsidR="00F0184A">
              <w:rPr>
                <w:noProof/>
                <w:webHidden/>
              </w:rPr>
              <w:fldChar w:fldCharType="separate"/>
            </w:r>
            <w:r w:rsidR="00F0184A">
              <w:rPr>
                <w:noProof/>
                <w:webHidden/>
              </w:rPr>
              <w:t>5</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1" w:history="1">
            <w:r w:rsidR="00F0184A" w:rsidRPr="004D63E5">
              <w:rPr>
                <w:rStyle w:val="Hyperlink"/>
                <w:noProof/>
              </w:rPr>
              <w:t>3.2 Splashscreen Prototyp</w:t>
            </w:r>
            <w:r w:rsidR="00F0184A">
              <w:rPr>
                <w:noProof/>
                <w:webHidden/>
              </w:rPr>
              <w:tab/>
            </w:r>
            <w:r w:rsidR="00F0184A">
              <w:rPr>
                <w:noProof/>
                <w:webHidden/>
              </w:rPr>
              <w:fldChar w:fldCharType="begin"/>
            </w:r>
            <w:r w:rsidR="00F0184A">
              <w:rPr>
                <w:noProof/>
                <w:webHidden/>
              </w:rPr>
              <w:instrText xml:space="preserve"> PAGEREF _Toc415361411 \h </w:instrText>
            </w:r>
            <w:r w:rsidR="00F0184A">
              <w:rPr>
                <w:noProof/>
                <w:webHidden/>
              </w:rPr>
            </w:r>
            <w:r w:rsidR="00F0184A">
              <w:rPr>
                <w:noProof/>
                <w:webHidden/>
              </w:rPr>
              <w:fldChar w:fldCharType="separate"/>
            </w:r>
            <w:r w:rsidR="00F0184A">
              <w:rPr>
                <w:noProof/>
                <w:webHidden/>
              </w:rPr>
              <w:t>5</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2" w:history="1">
            <w:r w:rsidR="00F0184A" w:rsidRPr="004D63E5">
              <w:rPr>
                <w:rStyle w:val="Hyperlink"/>
                <w:noProof/>
              </w:rPr>
              <w:t>3.3 Verwendete Libraries</w:t>
            </w:r>
            <w:r w:rsidR="00F0184A">
              <w:rPr>
                <w:noProof/>
                <w:webHidden/>
              </w:rPr>
              <w:tab/>
            </w:r>
            <w:r w:rsidR="00F0184A">
              <w:rPr>
                <w:noProof/>
                <w:webHidden/>
              </w:rPr>
              <w:fldChar w:fldCharType="begin"/>
            </w:r>
            <w:r w:rsidR="00F0184A">
              <w:rPr>
                <w:noProof/>
                <w:webHidden/>
              </w:rPr>
              <w:instrText xml:space="preserve"> PAGEREF _Toc415361412 \h </w:instrText>
            </w:r>
            <w:r w:rsidR="00F0184A">
              <w:rPr>
                <w:noProof/>
                <w:webHidden/>
              </w:rPr>
            </w:r>
            <w:r w:rsidR="00F0184A">
              <w:rPr>
                <w:noProof/>
                <w:webHidden/>
              </w:rPr>
              <w:fldChar w:fldCharType="separate"/>
            </w:r>
            <w:r w:rsidR="00F0184A">
              <w:rPr>
                <w:noProof/>
                <w:webHidden/>
              </w:rPr>
              <w:t>6</w:t>
            </w:r>
            <w:r w:rsidR="00F0184A">
              <w:rPr>
                <w:noProof/>
                <w:webHidden/>
              </w:rPr>
              <w:fldChar w:fldCharType="end"/>
            </w:r>
          </w:hyperlink>
        </w:p>
        <w:p w:rsidR="00F0184A" w:rsidRDefault="007402FB">
          <w:pPr>
            <w:pStyle w:val="TOC1"/>
            <w:tabs>
              <w:tab w:val="left" w:pos="440"/>
              <w:tab w:val="right" w:leader="dot" w:pos="9062"/>
            </w:tabs>
            <w:rPr>
              <w:noProof/>
              <w:sz w:val="22"/>
              <w:szCs w:val="22"/>
              <w:lang w:val="de-AT" w:eastAsia="de-AT"/>
            </w:rPr>
          </w:pPr>
          <w:hyperlink w:anchor="_Toc415361413" w:history="1">
            <w:r w:rsidR="00F0184A" w:rsidRPr="004D63E5">
              <w:rPr>
                <w:rStyle w:val="Hyperlink"/>
                <w:noProof/>
              </w:rPr>
              <w:t>4.</w:t>
            </w:r>
            <w:r w:rsidR="00F0184A">
              <w:rPr>
                <w:noProof/>
                <w:sz w:val="22"/>
                <w:szCs w:val="22"/>
                <w:lang w:val="de-AT" w:eastAsia="de-AT"/>
              </w:rPr>
              <w:tab/>
            </w:r>
            <w:r w:rsidR="00F0184A" w:rsidRPr="004D63E5">
              <w:rPr>
                <w:rStyle w:val="Hyperlink"/>
                <w:noProof/>
              </w:rPr>
              <w:t>Fortschritt</w:t>
            </w:r>
            <w:r w:rsidR="00F0184A">
              <w:rPr>
                <w:noProof/>
                <w:webHidden/>
              </w:rPr>
              <w:tab/>
            </w:r>
            <w:r w:rsidR="00F0184A">
              <w:rPr>
                <w:noProof/>
                <w:webHidden/>
              </w:rPr>
              <w:fldChar w:fldCharType="begin"/>
            </w:r>
            <w:r w:rsidR="00F0184A">
              <w:rPr>
                <w:noProof/>
                <w:webHidden/>
              </w:rPr>
              <w:instrText xml:space="preserve"> PAGEREF _Toc415361413 \h </w:instrText>
            </w:r>
            <w:r w:rsidR="00F0184A">
              <w:rPr>
                <w:noProof/>
                <w:webHidden/>
              </w:rPr>
            </w:r>
            <w:r w:rsidR="00F0184A">
              <w:rPr>
                <w:noProof/>
                <w:webHidden/>
              </w:rPr>
              <w:fldChar w:fldCharType="separate"/>
            </w:r>
            <w:r w:rsidR="00F0184A">
              <w:rPr>
                <w:noProof/>
                <w:webHidden/>
              </w:rPr>
              <w:t>6</w:t>
            </w:r>
            <w:r w:rsidR="00F0184A">
              <w:rPr>
                <w:noProof/>
                <w:webHidden/>
              </w:rPr>
              <w:fldChar w:fldCharType="end"/>
            </w:r>
          </w:hyperlink>
        </w:p>
        <w:p w:rsidR="00F0184A" w:rsidRDefault="007402FB">
          <w:pPr>
            <w:pStyle w:val="TOC1"/>
            <w:tabs>
              <w:tab w:val="left" w:pos="440"/>
              <w:tab w:val="right" w:leader="dot" w:pos="9062"/>
            </w:tabs>
            <w:rPr>
              <w:noProof/>
              <w:sz w:val="22"/>
              <w:szCs w:val="22"/>
              <w:lang w:val="de-AT" w:eastAsia="de-AT"/>
            </w:rPr>
          </w:pPr>
          <w:hyperlink w:anchor="_Toc415361414" w:history="1">
            <w:r w:rsidR="00F0184A" w:rsidRPr="004D63E5">
              <w:rPr>
                <w:rStyle w:val="Hyperlink"/>
                <w:noProof/>
              </w:rPr>
              <w:t>5.</w:t>
            </w:r>
            <w:r w:rsidR="00F0184A">
              <w:rPr>
                <w:noProof/>
                <w:sz w:val="22"/>
                <w:szCs w:val="22"/>
                <w:lang w:val="de-AT" w:eastAsia="de-AT"/>
              </w:rPr>
              <w:tab/>
            </w:r>
            <w:r w:rsidR="00F0184A" w:rsidRPr="004D63E5">
              <w:rPr>
                <w:rStyle w:val="Hyperlink"/>
                <w:noProof/>
              </w:rPr>
              <w:t>Funktionalität</w:t>
            </w:r>
            <w:r w:rsidR="00F0184A">
              <w:rPr>
                <w:noProof/>
                <w:webHidden/>
              </w:rPr>
              <w:tab/>
            </w:r>
            <w:r w:rsidR="00F0184A">
              <w:rPr>
                <w:noProof/>
                <w:webHidden/>
              </w:rPr>
              <w:fldChar w:fldCharType="begin"/>
            </w:r>
            <w:r w:rsidR="00F0184A">
              <w:rPr>
                <w:noProof/>
                <w:webHidden/>
              </w:rPr>
              <w:instrText xml:space="preserve"> PAGEREF _Toc415361414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5" w:history="1">
            <w:r w:rsidR="00F0184A" w:rsidRPr="004D63E5">
              <w:rPr>
                <w:rStyle w:val="Hyperlink"/>
                <w:noProof/>
              </w:rPr>
              <w:t>5.1 Pygame installieren</w:t>
            </w:r>
            <w:r w:rsidR="00F0184A">
              <w:rPr>
                <w:noProof/>
                <w:webHidden/>
              </w:rPr>
              <w:tab/>
            </w:r>
            <w:r w:rsidR="00F0184A">
              <w:rPr>
                <w:noProof/>
                <w:webHidden/>
              </w:rPr>
              <w:fldChar w:fldCharType="begin"/>
            </w:r>
            <w:r w:rsidR="00F0184A">
              <w:rPr>
                <w:noProof/>
                <w:webHidden/>
              </w:rPr>
              <w:instrText xml:space="preserve"> PAGEREF _Toc415361415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6" w:history="1">
            <w:r w:rsidR="00F0184A" w:rsidRPr="004D63E5">
              <w:rPr>
                <w:rStyle w:val="Hyperlink"/>
                <w:noProof/>
              </w:rPr>
              <w:t>5.2 PyOpenGL und Pillow installieren</w:t>
            </w:r>
            <w:r w:rsidR="00F0184A">
              <w:rPr>
                <w:noProof/>
                <w:webHidden/>
              </w:rPr>
              <w:tab/>
            </w:r>
            <w:r w:rsidR="00F0184A">
              <w:rPr>
                <w:noProof/>
                <w:webHidden/>
              </w:rPr>
              <w:fldChar w:fldCharType="begin"/>
            </w:r>
            <w:r w:rsidR="00F0184A">
              <w:rPr>
                <w:noProof/>
                <w:webHidden/>
              </w:rPr>
              <w:instrText xml:space="preserve"> PAGEREF _Toc415361416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7" w:history="1">
            <w:r w:rsidR="00F0184A" w:rsidRPr="004D63E5">
              <w:rPr>
                <w:rStyle w:val="Hyperlink"/>
                <w:noProof/>
              </w:rPr>
              <w:t>5.3 Texturen mit Pillow</w:t>
            </w:r>
            <w:r w:rsidR="00F0184A">
              <w:rPr>
                <w:noProof/>
                <w:webHidden/>
              </w:rPr>
              <w:tab/>
            </w:r>
            <w:r w:rsidR="00F0184A">
              <w:rPr>
                <w:noProof/>
                <w:webHidden/>
              </w:rPr>
              <w:fldChar w:fldCharType="begin"/>
            </w:r>
            <w:r w:rsidR="00F0184A">
              <w:rPr>
                <w:noProof/>
                <w:webHidden/>
              </w:rPr>
              <w:instrText xml:space="preserve"> PAGEREF _Toc415361417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8" w:history="1">
            <w:r w:rsidR="00F0184A" w:rsidRPr="004D63E5">
              <w:rPr>
                <w:rStyle w:val="Hyperlink"/>
                <w:noProof/>
              </w:rPr>
              <w:t>5.4 Sonnensysteminfos</w:t>
            </w:r>
            <w:r w:rsidR="00F0184A">
              <w:rPr>
                <w:noProof/>
                <w:webHidden/>
              </w:rPr>
              <w:tab/>
            </w:r>
            <w:r w:rsidR="00F0184A">
              <w:rPr>
                <w:noProof/>
                <w:webHidden/>
              </w:rPr>
              <w:fldChar w:fldCharType="begin"/>
            </w:r>
            <w:r w:rsidR="00F0184A">
              <w:rPr>
                <w:noProof/>
                <w:webHidden/>
              </w:rPr>
              <w:instrText xml:space="preserve"> PAGEREF _Toc415361418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19" w:history="1">
            <w:r w:rsidR="00F0184A" w:rsidRPr="004D63E5">
              <w:rPr>
                <w:rStyle w:val="Hyperlink"/>
                <w:noProof/>
              </w:rPr>
              <w:t>5.5 Prototyp</w:t>
            </w:r>
            <w:r w:rsidR="00F0184A">
              <w:rPr>
                <w:noProof/>
                <w:webHidden/>
              </w:rPr>
              <w:tab/>
            </w:r>
            <w:r w:rsidR="00F0184A">
              <w:rPr>
                <w:noProof/>
                <w:webHidden/>
              </w:rPr>
              <w:fldChar w:fldCharType="begin"/>
            </w:r>
            <w:r w:rsidR="00F0184A">
              <w:rPr>
                <w:noProof/>
                <w:webHidden/>
              </w:rPr>
              <w:instrText xml:space="preserve"> PAGEREF _Toc415361419 \h </w:instrText>
            </w:r>
            <w:r w:rsidR="00F0184A">
              <w:rPr>
                <w:noProof/>
                <w:webHidden/>
              </w:rPr>
            </w:r>
            <w:r w:rsidR="00F0184A">
              <w:rPr>
                <w:noProof/>
                <w:webHidden/>
              </w:rPr>
              <w:fldChar w:fldCharType="separate"/>
            </w:r>
            <w:r w:rsidR="00F0184A">
              <w:rPr>
                <w:noProof/>
                <w:webHidden/>
              </w:rPr>
              <w:t>7</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0" w:history="1">
            <w:r w:rsidR="00F0184A" w:rsidRPr="004D63E5">
              <w:rPr>
                <w:rStyle w:val="Hyperlink"/>
                <w:noProof/>
              </w:rPr>
              <w:t>5.6 Splashscreen</w:t>
            </w:r>
            <w:r w:rsidR="00F0184A">
              <w:rPr>
                <w:noProof/>
                <w:webHidden/>
              </w:rPr>
              <w:tab/>
            </w:r>
            <w:r w:rsidR="00F0184A">
              <w:rPr>
                <w:noProof/>
                <w:webHidden/>
              </w:rPr>
              <w:fldChar w:fldCharType="begin"/>
            </w:r>
            <w:r w:rsidR="00F0184A">
              <w:rPr>
                <w:noProof/>
                <w:webHidden/>
              </w:rPr>
              <w:instrText xml:space="preserve"> PAGEREF _Toc415361420 \h </w:instrText>
            </w:r>
            <w:r w:rsidR="00F0184A">
              <w:rPr>
                <w:noProof/>
                <w:webHidden/>
              </w:rPr>
            </w:r>
            <w:r w:rsidR="00F0184A">
              <w:rPr>
                <w:noProof/>
                <w:webHidden/>
              </w:rPr>
              <w:fldChar w:fldCharType="separate"/>
            </w:r>
            <w:r w:rsidR="00F0184A">
              <w:rPr>
                <w:noProof/>
                <w:webHidden/>
              </w:rPr>
              <w:t>8</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1" w:history="1">
            <w:r w:rsidR="00F0184A" w:rsidRPr="004D63E5">
              <w:rPr>
                <w:rStyle w:val="Hyperlink"/>
                <w:noProof/>
              </w:rPr>
              <w:t>5.7 Texturen auf Objekte legen</w:t>
            </w:r>
            <w:r w:rsidR="00F0184A">
              <w:rPr>
                <w:noProof/>
                <w:webHidden/>
              </w:rPr>
              <w:tab/>
            </w:r>
            <w:r w:rsidR="00F0184A">
              <w:rPr>
                <w:noProof/>
                <w:webHidden/>
              </w:rPr>
              <w:fldChar w:fldCharType="begin"/>
            </w:r>
            <w:r w:rsidR="00F0184A">
              <w:rPr>
                <w:noProof/>
                <w:webHidden/>
              </w:rPr>
              <w:instrText xml:space="preserve"> PAGEREF _Toc415361421 \h </w:instrText>
            </w:r>
            <w:r w:rsidR="00F0184A">
              <w:rPr>
                <w:noProof/>
                <w:webHidden/>
              </w:rPr>
            </w:r>
            <w:r w:rsidR="00F0184A">
              <w:rPr>
                <w:noProof/>
                <w:webHidden/>
              </w:rPr>
              <w:fldChar w:fldCharType="separate"/>
            </w:r>
            <w:r w:rsidR="00F0184A">
              <w:rPr>
                <w:noProof/>
                <w:webHidden/>
              </w:rPr>
              <w:t>9</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2" w:history="1">
            <w:r w:rsidR="00F0184A" w:rsidRPr="004D63E5">
              <w:rPr>
                <w:rStyle w:val="Hyperlink"/>
                <w:noProof/>
              </w:rPr>
              <w:t>5.8 Texturen ein/aus schalten</w:t>
            </w:r>
            <w:r w:rsidR="00F0184A">
              <w:rPr>
                <w:noProof/>
                <w:webHidden/>
              </w:rPr>
              <w:tab/>
            </w:r>
            <w:r w:rsidR="00F0184A">
              <w:rPr>
                <w:noProof/>
                <w:webHidden/>
              </w:rPr>
              <w:fldChar w:fldCharType="begin"/>
            </w:r>
            <w:r w:rsidR="00F0184A">
              <w:rPr>
                <w:noProof/>
                <w:webHidden/>
              </w:rPr>
              <w:instrText xml:space="preserve"> PAGEREF _Toc415361422 \h </w:instrText>
            </w:r>
            <w:r w:rsidR="00F0184A">
              <w:rPr>
                <w:noProof/>
                <w:webHidden/>
              </w:rPr>
            </w:r>
            <w:r w:rsidR="00F0184A">
              <w:rPr>
                <w:noProof/>
                <w:webHidden/>
              </w:rPr>
              <w:fldChar w:fldCharType="separate"/>
            </w:r>
            <w:r w:rsidR="00F0184A">
              <w:rPr>
                <w:noProof/>
                <w:webHidden/>
              </w:rPr>
              <w:t>9</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3" w:history="1">
            <w:r w:rsidR="00F0184A" w:rsidRPr="004D63E5">
              <w:rPr>
                <w:rStyle w:val="Hyperlink"/>
                <w:noProof/>
              </w:rPr>
              <w:t>5.9 Messagebox</w:t>
            </w:r>
            <w:r w:rsidR="00F0184A">
              <w:rPr>
                <w:noProof/>
                <w:webHidden/>
              </w:rPr>
              <w:tab/>
            </w:r>
            <w:r w:rsidR="00F0184A">
              <w:rPr>
                <w:noProof/>
                <w:webHidden/>
              </w:rPr>
              <w:fldChar w:fldCharType="begin"/>
            </w:r>
            <w:r w:rsidR="00F0184A">
              <w:rPr>
                <w:noProof/>
                <w:webHidden/>
              </w:rPr>
              <w:instrText xml:space="preserve"> PAGEREF _Toc415361423 \h </w:instrText>
            </w:r>
            <w:r w:rsidR="00F0184A">
              <w:rPr>
                <w:noProof/>
                <w:webHidden/>
              </w:rPr>
            </w:r>
            <w:r w:rsidR="00F0184A">
              <w:rPr>
                <w:noProof/>
                <w:webHidden/>
              </w:rPr>
              <w:fldChar w:fldCharType="separate"/>
            </w:r>
            <w:r w:rsidR="00F0184A">
              <w:rPr>
                <w:noProof/>
                <w:webHidden/>
              </w:rPr>
              <w:t>9</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4" w:history="1">
            <w:r w:rsidR="00F0184A" w:rsidRPr="004D63E5">
              <w:rPr>
                <w:rStyle w:val="Hyperlink"/>
                <w:noProof/>
              </w:rPr>
              <w:t>5.11 Licht Position Gleich Sonnen Position</w:t>
            </w:r>
            <w:r w:rsidR="00F0184A">
              <w:rPr>
                <w:noProof/>
                <w:webHidden/>
              </w:rPr>
              <w:tab/>
            </w:r>
            <w:r w:rsidR="00F0184A">
              <w:rPr>
                <w:noProof/>
                <w:webHidden/>
              </w:rPr>
              <w:fldChar w:fldCharType="begin"/>
            </w:r>
            <w:r w:rsidR="00F0184A">
              <w:rPr>
                <w:noProof/>
                <w:webHidden/>
              </w:rPr>
              <w:instrText xml:space="preserve"> PAGEREF _Toc415361424 \h </w:instrText>
            </w:r>
            <w:r w:rsidR="00F0184A">
              <w:rPr>
                <w:noProof/>
                <w:webHidden/>
              </w:rPr>
            </w:r>
            <w:r w:rsidR="00F0184A">
              <w:rPr>
                <w:noProof/>
                <w:webHidden/>
              </w:rPr>
              <w:fldChar w:fldCharType="separate"/>
            </w:r>
            <w:r w:rsidR="00F0184A">
              <w:rPr>
                <w:noProof/>
                <w:webHidden/>
              </w:rPr>
              <w:t>9</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5" w:history="1">
            <w:r w:rsidR="00F0184A" w:rsidRPr="004D63E5">
              <w:rPr>
                <w:rStyle w:val="Hyperlink"/>
                <w:noProof/>
              </w:rPr>
              <w:t>5.12 Die Lichtquelle erstellen</w:t>
            </w:r>
            <w:r w:rsidR="00F0184A">
              <w:rPr>
                <w:noProof/>
                <w:webHidden/>
              </w:rPr>
              <w:tab/>
            </w:r>
            <w:r w:rsidR="00F0184A">
              <w:rPr>
                <w:noProof/>
                <w:webHidden/>
              </w:rPr>
              <w:fldChar w:fldCharType="begin"/>
            </w:r>
            <w:r w:rsidR="00F0184A">
              <w:rPr>
                <w:noProof/>
                <w:webHidden/>
              </w:rPr>
              <w:instrText xml:space="preserve"> PAGEREF _Toc415361425 \h </w:instrText>
            </w:r>
            <w:r w:rsidR="00F0184A">
              <w:rPr>
                <w:noProof/>
                <w:webHidden/>
              </w:rPr>
            </w:r>
            <w:r w:rsidR="00F0184A">
              <w:rPr>
                <w:noProof/>
                <w:webHidden/>
              </w:rPr>
              <w:fldChar w:fldCharType="separate"/>
            </w:r>
            <w:r w:rsidR="00F0184A">
              <w:rPr>
                <w:noProof/>
                <w:webHidden/>
              </w:rPr>
              <w:t>9</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6" w:history="1">
            <w:r w:rsidR="00F0184A" w:rsidRPr="004D63E5">
              <w:rPr>
                <w:rStyle w:val="Hyperlink"/>
                <w:noProof/>
              </w:rPr>
              <w:t>5.13 Das Erstellen eines Objektes</w:t>
            </w:r>
            <w:r w:rsidR="00F0184A">
              <w:rPr>
                <w:noProof/>
                <w:webHidden/>
              </w:rPr>
              <w:tab/>
            </w:r>
            <w:r w:rsidR="00F0184A">
              <w:rPr>
                <w:noProof/>
                <w:webHidden/>
              </w:rPr>
              <w:fldChar w:fldCharType="begin"/>
            </w:r>
            <w:r w:rsidR="00F0184A">
              <w:rPr>
                <w:noProof/>
                <w:webHidden/>
              </w:rPr>
              <w:instrText xml:space="preserve"> PAGEREF _Toc415361426 \h </w:instrText>
            </w:r>
            <w:r w:rsidR="00F0184A">
              <w:rPr>
                <w:noProof/>
                <w:webHidden/>
              </w:rPr>
            </w:r>
            <w:r w:rsidR="00F0184A">
              <w:rPr>
                <w:noProof/>
                <w:webHidden/>
              </w:rPr>
              <w:fldChar w:fldCharType="separate"/>
            </w:r>
            <w:r w:rsidR="00F0184A">
              <w:rPr>
                <w:noProof/>
                <w:webHidden/>
              </w:rPr>
              <w:t>11</w:t>
            </w:r>
            <w:r w:rsidR="00F0184A">
              <w:rPr>
                <w:noProof/>
                <w:webHidden/>
              </w:rPr>
              <w:fldChar w:fldCharType="end"/>
            </w:r>
          </w:hyperlink>
        </w:p>
        <w:p w:rsidR="00F0184A" w:rsidRDefault="007402FB">
          <w:pPr>
            <w:pStyle w:val="TOC1"/>
            <w:tabs>
              <w:tab w:val="left" w:pos="440"/>
              <w:tab w:val="right" w:leader="dot" w:pos="9062"/>
            </w:tabs>
            <w:rPr>
              <w:noProof/>
              <w:sz w:val="22"/>
              <w:szCs w:val="22"/>
              <w:lang w:val="de-AT" w:eastAsia="de-AT"/>
            </w:rPr>
          </w:pPr>
          <w:hyperlink w:anchor="_Toc415361427" w:history="1">
            <w:r w:rsidR="00F0184A" w:rsidRPr="004D63E5">
              <w:rPr>
                <w:rStyle w:val="Hyperlink"/>
                <w:noProof/>
              </w:rPr>
              <w:t>6.</w:t>
            </w:r>
            <w:r w:rsidR="00F0184A">
              <w:rPr>
                <w:noProof/>
                <w:sz w:val="22"/>
                <w:szCs w:val="22"/>
                <w:lang w:val="de-AT" w:eastAsia="de-AT"/>
              </w:rPr>
              <w:tab/>
            </w:r>
            <w:r w:rsidR="00F0184A" w:rsidRPr="004D63E5">
              <w:rPr>
                <w:rStyle w:val="Hyperlink"/>
                <w:noProof/>
              </w:rPr>
              <w:t>Fehleranalysen</w:t>
            </w:r>
            <w:r w:rsidR="00F0184A">
              <w:rPr>
                <w:noProof/>
                <w:webHidden/>
              </w:rPr>
              <w:tab/>
            </w:r>
            <w:r w:rsidR="00F0184A">
              <w:rPr>
                <w:noProof/>
                <w:webHidden/>
              </w:rPr>
              <w:fldChar w:fldCharType="begin"/>
            </w:r>
            <w:r w:rsidR="00F0184A">
              <w:rPr>
                <w:noProof/>
                <w:webHidden/>
              </w:rPr>
              <w:instrText xml:space="preserve"> PAGEREF _Toc415361427 \h </w:instrText>
            </w:r>
            <w:r w:rsidR="00F0184A">
              <w:rPr>
                <w:noProof/>
                <w:webHidden/>
              </w:rPr>
            </w:r>
            <w:r w:rsidR="00F0184A">
              <w:rPr>
                <w:noProof/>
                <w:webHidden/>
              </w:rPr>
              <w:fldChar w:fldCharType="separate"/>
            </w:r>
            <w:r w:rsidR="00F0184A">
              <w:rPr>
                <w:noProof/>
                <w:webHidden/>
              </w:rPr>
              <w:t>11</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8" w:history="1">
            <w:r w:rsidR="00F0184A" w:rsidRPr="004D63E5">
              <w:rPr>
                <w:rStyle w:val="Hyperlink"/>
                <w:noProof/>
              </w:rPr>
              <w:t>6.1 Texturen werden nicht angezeigt</w:t>
            </w:r>
            <w:r w:rsidR="00F0184A">
              <w:rPr>
                <w:noProof/>
                <w:webHidden/>
              </w:rPr>
              <w:tab/>
            </w:r>
            <w:r w:rsidR="00F0184A">
              <w:rPr>
                <w:noProof/>
                <w:webHidden/>
              </w:rPr>
              <w:fldChar w:fldCharType="begin"/>
            </w:r>
            <w:r w:rsidR="00F0184A">
              <w:rPr>
                <w:noProof/>
                <w:webHidden/>
              </w:rPr>
              <w:instrText xml:space="preserve"> PAGEREF _Toc415361428 \h </w:instrText>
            </w:r>
            <w:r w:rsidR="00F0184A">
              <w:rPr>
                <w:noProof/>
                <w:webHidden/>
              </w:rPr>
            </w:r>
            <w:r w:rsidR="00F0184A">
              <w:rPr>
                <w:noProof/>
                <w:webHidden/>
              </w:rPr>
              <w:fldChar w:fldCharType="separate"/>
            </w:r>
            <w:r w:rsidR="00F0184A">
              <w:rPr>
                <w:noProof/>
                <w:webHidden/>
              </w:rPr>
              <w:t>11</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29" w:history="1">
            <w:r w:rsidR="00F0184A" w:rsidRPr="004D63E5">
              <w:rPr>
                <w:rStyle w:val="Hyperlink"/>
                <w:noProof/>
              </w:rPr>
              <w:t>6.2 messagebox</w:t>
            </w:r>
            <w:r w:rsidR="00F0184A">
              <w:rPr>
                <w:noProof/>
                <w:webHidden/>
              </w:rPr>
              <w:tab/>
            </w:r>
            <w:r w:rsidR="00F0184A">
              <w:rPr>
                <w:noProof/>
                <w:webHidden/>
              </w:rPr>
              <w:fldChar w:fldCharType="begin"/>
            </w:r>
            <w:r w:rsidR="00F0184A">
              <w:rPr>
                <w:noProof/>
                <w:webHidden/>
              </w:rPr>
              <w:instrText xml:space="preserve"> PAGEREF _Toc415361429 \h </w:instrText>
            </w:r>
            <w:r w:rsidR="00F0184A">
              <w:rPr>
                <w:noProof/>
                <w:webHidden/>
              </w:rPr>
            </w:r>
            <w:r w:rsidR="00F0184A">
              <w:rPr>
                <w:noProof/>
                <w:webHidden/>
              </w:rPr>
              <w:fldChar w:fldCharType="separate"/>
            </w:r>
            <w:r w:rsidR="00F0184A">
              <w:rPr>
                <w:noProof/>
                <w:webHidden/>
              </w:rPr>
              <w:t>11</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30" w:history="1">
            <w:r w:rsidR="00F0184A" w:rsidRPr="004D63E5">
              <w:rPr>
                <w:rStyle w:val="Hyperlink"/>
                <w:noProof/>
              </w:rPr>
              <w:t>6.3 Ruckeln der Applikation</w:t>
            </w:r>
            <w:r w:rsidR="00F0184A">
              <w:rPr>
                <w:noProof/>
                <w:webHidden/>
              </w:rPr>
              <w:tab/>
            </w:r>
            <w:r w:rsidR="00F0184A">
              <w:rPr>
                <w:noProof/>
                <w:webHidden/>
              </w:rPr>
              <w:fldChar w:fldCharType="begin"/>
            </w:r>
            <w:r w:rsidR="00F0184A">
              <w:rPr>
                <w:noProof/>
                <w:webHidden/>
              </w:rPr>
              <w:instrText xml:space="preserve"> PAGEREF _Toc415361430 \h </w:instrText>
            </w:r>
            <w:r w:rsidR="00F0184A">
              <w:rPr>
                <w:noProof/>
                <w:webHidden/>
              </w:rPr>
            </w:r>
            <w:r w:rsidR="00F0184A">
              <w:rPr>
                <w:noProof/>
                <w:webHidden/>
              </w:rPr>
              <w:fldChar w:fldCharType="separate"/>
            </w:r>
            <w:r w:rsidR="00F0184A">
              <w:rPr>
                <w:noProof/>
                <w:webHidden/>
              </w:rPr>
              <w:t>11</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31" w:history="1">
            <w:r w:rsidR="00F0184A" w:rsidRPr="004D63E5">
              <w:rPr>
                <w:rStyle w:val="Hyperlink"/>
                <w:noProof/>
              </w:rPr>
              <w:t>6.4 Unterschiedliche Geschwindigkeiten der Planeten</w:t>
            </w:r>
            <w:r w:rsidR="00F0184A">
              <w:rPr>
                <w:noProof/>
                <w:webHidden/>
              </w:rPr>
              <w:tab/>
            </w:r>
            <w:r w:rsidR="00F0184A">
              <w:rPr>
                <w:noProof/>
                <w:webHidden/>
              </w:rPr>
              <w:fldChar w:fldCharType="begin"/>
            </w:r>
            <w:r w:rsidR="00F0184A">
              <w:rPr>
                <w:noProof/>
                <w:webHidden/>
              </w:rPr>
              <w:instrText xml:space="preserve"> PAGEREF _Toc415361431 \h </w:instrText>
            </w:r>
            <w:r w:rsidR="00F0184A">
              <w:rPr>
                <w:noProof/>
                <w:webHidden/>
              </w:rPr>
            </w:r>
            <w:r w:rsidR="00F0184A">
              <w:rPr>
                <w:noProof/>
                <w:webHidden/>
              </w:rPr>
              <w:fldChar w:fldCharType="separate"/>
            </w:r>
            <w:r w:rsidR="00F0184A">
              <w:rPr>
                <w:noProof/>
                <w:webHidden/>
              </w:rPr>
              <w:t>12</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32" w:history="1">
            <w:r w:rsidR="00F0184A" w:rsidRPr="004D63E5">
              <w:rPr>
                <w:rStyle w:val="Hyperlink"/>
                <w:noProof/>
              </w:rPr>
              <w:t>6.6 Fehlschläge beim Testing</w:t>
            </w:r>
            <w:r w:rsidR="00F0184A">
              <w:rPr>
                <w:noProof/>
                <w:webHidden/>
              </w:rPr>
              <w:tab/>
            </w:r>
            <w:r w:rsidR="00F0184A">
              <w:rPr>
                <w:noProof/>
                <w:webHidden/>
              </w:rPr>
              <w:fldChar w:fldCharType="begin"/>
            </w:r>
            <w:r w:rsidR="00F0184A">
              <w:rPr>
                <w:noProof/>
                <w:webHidden/>
              </w:rPr>
              <w:instrText xml:space="preserve"> PAGEREF _Toc415361432 \h </w:instrText>
            </w:r>
            <w:r w:rsidR="00F0184A">
              <w:rPr>
                <w:noProof/>
                <w:webHidden/>
              </w:rPr>
            </w:r>
            <w:r w:rsidR="00F0184A">
              <w:rPr>
                <w:noProof/>
                <w:webHidden/>
              </w:rPr>
              <w:fldChar w:fldCharType="separate"/>
            </w:r>
            <w:r w:rsidR="00F0184A">
              <w:rPr>
                <w:noProof/>
                <w:webHidden/>
              </w:rPr>
              <w:t>12</w:t>
            </w:r>
            <w:r w:rsidR="00F0184A">
              <w:rPr>
                <w:noProof/>
                <w:webHidden/>
              </w:rPr>
              <w:fldChar w:fldCharType="end"/>
            </w:r>
          </w:hyperlink>
        </w:p>
        <w:p w:rsidR="00F0184A" w:rsidRDefault="007402FB">
          <w:pPr>
            <w:pStyle w:val="TOC2"/>
            <w:tabs>
              <w:tab w:val="right" w:leader="dot" w:pos="9062"/>
            </w:tabs>
            <w:rPr>
              <w:noProof/>
              <w:sz w:val="22"/>
              <w:szCs w:val="22"/>
              <w:lang w:val="de-AT" w:eastAsia="de-AT"/>
            </w:rPr>
          </w:pPr>
          <w:hyperlink w:anchor="_Toc415361433" w:history="1">
            <w:r w:rsidR="00F0184A" w:rsidRPr="004D63E5">
              <w:rPr>
                <w:rStyle w:val="Hyperlink"/>
                <w:noProof/>
                <w:lang w:val="en-US"/>
              </w:rPr>
              <w:t>6.7 Textur ID</w:t>
            </w:r>
            <w:r w:rsidR="00F0184A">
              <w:rPr>
                <w:noProof/>
                <w:webHidden/>
              </w:rPr>
              <w:tab/>
            </w:r>
            <w:r w:rsidR="00F0184A">
              <w:rPr>
                <w:noProof/>
                <w:webHidden/>
              </w:rPr>
              <w:fldChar w:fldCharType="begin"/>
            </w:r>
            <w:r w:rsidR="00F0184A">
              <w:rPr>
                <w:noProof/>
                <w:webHidden/>
              </w:rPr>
              <w:instrText xml:space="preserve"> PAGEREF _Toc415361433 \h </w:instrText>
            </w:r>
            <w:r w:rsidR="00F0184A">
              <w:rPr>
                <w:noProof/>
                <w:webHidden/>
              </w:rPr>
            </w:r>
            <w:r w:rsidR="00F0184A">
              <w:rPr>
                <w:noProof/>
                <w:webHidden/>
              </w:rPr>
              <w:fldChar w:fldCharType="separate"/>
            </w:r>
            <w:r w:rsidR="00F0184A">
              <w:rPr>
                <w:noProof/>
                <w:webHidden/>
              </w:rPr>
              <w:t>12</w:t>
            </w:r>
            <w:r w:rsidR="00F0184A">
              <w:rPr>
                <w:noProof/>
                <w:webHidden/>
              </w:rPr>
              <w:fldChar w:fldCharType="end"/>
            </w:r>
          </w:hyperlink>
        </w:p>
        <w:p w:rsidR="00F0184A" w:rsidRDefault="007402FB">
          <w:pPr>
            <w:pStyle w:val="TOC1"/>
            <w:tabs>
              <w:tab w:val="right" w:leader="dot" w:pos="9062"/>
            </w:tabs>
            <w:rPr>
              <w:noProof/>
              <w:sz w:val="22"/>
              <w:szCs w:val="22"/>
              <w:lang w:val="de-AT" w:eastAsia="de-AT"/>
            </w:rPr>
          </w:pPr>
          <w:hyperlink w:anchor="_Toc415361434" w:history="1">
            <w:r w:rsidR="00F0184A" w:rsidRPr="004D63E5">
              <w:rPr>
                <w:rStyle w:val="Hyperlink"/>
                <w:noProof/>
              </w:rPr>
              <w:t>Quellen</w:t>
            </w:r>
            <w:r w:rsidR="00F0184A">
              <w:rPr>
                <w:noProof/>
                <w:webHidden/>
              </w:rPr>
              <w:tab/>
            </w:r>
            <w:r w:rsidR="00F0184A">
              <w:rPr>
                <w:noProof/>
                <w:webHidden/>
              </w:rPr>
              <w:fldChar w:fldCharType="begin"/>
            </w:r>
            <w:r w:rsidR="00F0184A">
              <w:rPr>
                <w:noProof/>
                <w:webHidden/>
              </w:rPr>
              <w:instrText xml:space="preserve"> PAGEREF _Toc415361434 \h </w:instrText>
            </w:r>
            <w:r w:rsidR="00F0184A">
              <w:rPr>
                <w:noProof/>
                <w:webHidden/>
              </w:rPr>
            </w:r>
            <w:r w:rsidR="00F0184A">
              <w:rPr>
                <w:noProof/>
                <w:webHidden/>
              </w:rPr>
              <w:fldChar w:fldCharType="separate"/>
            </w:r>
            <w:r w:rsidR="00F0184A">
              <w:rPr>
                <w:noProof/>
                <w:webHidden/>
              </w:rPr>
              <w:t>13</w:t>
            </w:r>
            <w:r w:rsidR="00F0184A">
              <w:rPr>
                <w:noProof/>
                <w:webHidden/>
              </w:rPr>
              <w:fldChar w:fldCharType="end"/>
            </w:r>
          </w:hyperlink>
        </w:p>
        <w:p w:rsidR="00D6083C" w:rsidRDefault="00D6083C">
          <w:r>
            <w:rPr>
              <w:b/>
              <w:bCs/>
            </w:rPr>
            <w:fldChar w:fldCharType="end"/>
          </w:r>
        </w:p>
      </w:sdtContent>
    </w:sdt>
    <w:p w:rsidR="00D6083C" w:rsidRDefault="00D6083C">
      <w:r>
        <w:br w:type="page"/>
      </w:r>
    </w:p>
    <w:p w:rsidR="00847462" w:rsidRDefault="00CF7230" w:rsidP="00ED0C5A">
      <w:pPr>
        <w:pStyle w:val="Heading1"/>
        <w:numPr>
          <w:ilvl w:val="0"/>
          <w:numId w:val="1"/>
        </w:numPr>
      </w:pPr>
      <w:bookmarkStart w:id="0" w:name="_Toc415361407"/>
      <w:r>
        <w:lastRenderedPageBreak/>
        <w:t>Aufgabenstellung</w:t>
      </w:r>
      <w:bookmarkEnd w:id="0"/>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Wir wollen nun unser Wissen aus Medientechnik und SEW nützen um eine etwas kreativere Applikation zu erstellen.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Eine wichtige Library zur Erstellung von Games mit 3D-Grafik ist Pygame. Die 3D-Unterstützung wird mittels PyOpenGL erreicht.</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Kombination ermöglicht eine einfache und schnelle Entwicklung.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Während pygame sich um Fensteraufbau, Kollisionen und Events kümmert, sind grafische Objekte mittel OpenGL möglich.</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Aufgabenstellung: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Erstellen Sie eine einfache Animation unseres Sonnensystems:</w:t>
      </w:r>
      <w:r w:rsidR="00DA24F5">
        <w:rPr>
          <w:rFonts w:ascii="Verdana" w:eastAsia="Times New Roman" w:hAnsi="Verdana" w:cs="Times New Roman"/>
          <w:color w:val="333333"/>
          <w:sz w:val="21"/>
          <w:szCs w:val="21"/>
          <w:lang w:eastAsia="de-DE"/>
        </w:rPr>
        <w:br/>
      </w:r>
      <w:r w:rsidR="007E0DBA">
        <w:rPr>
          <w:rFonts w:ascii="Verdana" w:eastAsia="Times New Roman" w:hAnsi="Verdana" w:cs="Times New Roman"/>
          <w:noProof/>
          <w:color w:val="333333"/>
          <w:sz w:val="21"/>
          <w:szCs w:val="21"/>
          <w:lang w:val="de-AT" w:eastAsia="de-AT"/>
        </w:rPr>
        <w:drawing>
          <wp:inline distT="0" distB="0" distL="0" distR="0">
            <wp:extent cx="5760720" cy="446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64050"/>
                    </a:xfrm>
                    <a:prstGeom prst="rect">
                      <a:avLst/>
                    </a:prstGeom>
                  </pic:spPr>
                </pic:pic>
              </a:graphicData>
            </a:graphic>
          </wp:inline>
        </w:drawing>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In einem Team (2) sind folgende Anforderungen zu erfüllen.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zentraler Stern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Zumindest 2 Planeten, die sich um die eigene Achse und in elliptischen Bahnen um den Zentralstern drehen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Planet hat zumindest einen Mond, der sich zusätzlich um seinen Planeten bewegt</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Kreativität ist gefragt: Weitere Planeten, Asteroiden, Galaxien,...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lastRenderedPageBreak/>
        <w:t>Zumindest ein Planet wird mit einer Textur belegt (Erde, Mars,... sind im Netz verfügbar)</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Events:</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 kann die Kameraposition angepasst werden: Zumindest eine Überkopf-Sicht und parallel der Planentenbahnen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Da es sich um eine Animation handelt, kann diese auch gestoppt werden. Mittels Tasten kann die Geschwindigkeit gedrosselt und beschleunigt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Mausklick kann eine Punktlichtquelle und die Textierung ein- und ausgeschaltet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Schatten: Auch Monde und Planeten werfen Schatten.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Hinweise: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Objekt kann einfach mittels glutSolidSphere() erstellt werden.</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Planten werden mittels Modelkommandos bewegt: glRotate(), glTranslate()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Kameraposition wird mittels gluLookAt() gesetzt</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Bedenken Sie bei der Perspektive, dass entfernte Objekte kleiner - nahe entsprechende größer darzustellen sind.</w:t>
      </w:r>
      <w:r w:rsidRPr="00C56670">
        <w:rPr>
          <w:rFonts w:ascii="Verdana" w:eastAsia="Times New Roman" w:hAnsi="Verdana" w:cs="Times New Roman"/>
          <w:color w:val="333333"/>
          <w:sz w:val="21"/>
          <w:szCs w:val="21"/>
          <w:lang w:eastAsia="de-DE"/>
        </w:rPr>
        <w:br/>
        <w:t>Wichtig ist dabei auch eine möglichst glaubhafte Darstellung. gluPerspective(), glFrustum()</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Für das Einbetten einer Textur wird die Library Pillow benötigt! Die Community unterstützt Sie bei der Verwendung.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 Tutorials:</w:t>
      </w:r>
    </w:p>
    <w:p w:rsidR="00C56670" w:rsidRPr="00C56670" w:rsidRDefault="00C56670" w:rsidP="00C56670">
      <w:pPr>
        <w:numPr>
          <w:ilvl w:val="0"/>
          <w:numId w:val="11"/>
        </w:numPr>
        <w:shd w:val="clear" w:color="auto" w:fill="FFFFFF"/>
        <w:spacing w:after="0" w:line="294" w:lineRule="atLeast"/>
        <w:ind w:left="480" w:right="240"/>
        <w:jc w:val="left"/>
        <w:rPr>
          <w:rFonts w:ascii="Verdana" w:eastAsia="Times New Roman" w:hAnsi="Verdana" w:cs="Times New Roman"/>
          <w:color w:val="333333"/>
          <w:sz w:val="21"/>
          <w:szCs w:val="21"/>
          <w:lang w:val="en-US" w:eastAsia="de-DE"/>
        </w:rPr>
      </w:pPr>
      <w:r w:rsidRPr="00C56670">
        <w:rPr>
          <w:rFonts w:ascii="Verdana" w:eastAsia="Times New Roman" w:hAnsi="Verdana" w:cs="Times New Roman"/>
          <w:color w:val="333333"/>
          <w:sz w:val="21"/>
          <w:szCs w:val="21"/>
          <w:lang w:val="en-US" w:eastAsia="de-DE"/>
        </w:rPr>
        <w:t>Pygame: https://www.youtube.com/watch?v=K5F-aGDIYaM</w:t>
      </w:r>
    </w:p>
    <w:p w:rsidR="00C56670" w:rsidRPr="00C56670" w:rsidRDefault="00C56670" w:rsidP="00C56670">
      <w:pPr>
        <w:shd w:val="clear" w:color="auto" w:fill="FFFFFF"/>
        <w:spacing w:after="0" w:line="294" w:lineRule="atLeast"/>
        <w:ind w:right="240"/>
        <w:jc w:val="left"/>
        <w:rPr>
          <w:rFonts w:ascii="Verdana" w:eastAsia="Times New Roman" w:hAnsi="Verdana" w:cs="Times New Roman"/>
          <w:color w:val="333333"/>
          <w:sz w:val="21"/>
          <w:szCs w:val="21"/>
          <w:lang w:val="en-US" w:eastAsia="de-DE"/>
        </w:rPr>
      </w:pPr>
    </w:p>
    <w:p w:rsidR="00F84883" w:rsidRPr="002139C8" w:rsidRDefault="00C56670" w:rsidP="002139C8">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Viel Erfolg!</w:t>
      </w:r>
    </w:p>
    <w:p w:rsidR="00D6083C" w:rsidRDefault="00CF7230" w:rsidP="00ED0C5A">
      <w:pPr>
        <w:pStyle w:val="Heading1"/>
        <w:numPr>
          <w:ilvl w:val="0"/>
          <w:numId w:val="1"/>
        </w:numPr>
      </w:pPr>
      <w:bookmarkStart w:id="1" w:name="_Toc415361408"/>
      <w:r>
        <w:t>Zeitaufzeichnung</w:t>
      </w:r>
      <w:bookmarkEnd w:id="1"/>
    </w:p>
    <w:tbl>
      <w:tblPr>
        <w:tblStyle w:val="GridTable4-Accent1"/>
        <w:tblW w:w="0" w:type="auto"/>
        <w:tblLook w:val="04A0" w:firstRow="1" w:lastRow="0" w:firstColumn="1" w:lastColumn="0" w:noHBand="0" w:noVBand="1"/>
      </w:tblPr>
      <w:tblGrid>
        <w:gridCol w:w="3019"/>
        <w:gridCol w:w="993"/>
        <w:gridCol w:w="1264"/>
        <w:gridCol w:w="1439"/>
        <w:gridCol w:w="1493"/>
        <w:gridCol w:w="854"/>
      </w:tblGrid>
      <w:tr w:rsidR="000872C1" w:rsidTr="00087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D6083C">
            <w:r>
              <w:t>Aufgabe</w:t>
            </w:r>
          </w:p>
        </w:tc>
        <w:tc>
          <w:tcPr>
            <w:tcW w:w="9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Priorität</w:t>
            </w:r>
          </w:p>
        </w:tc>
        <w:tc>
          <w:tcPr>
            <w:tcW w:w="1264"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Erwartete Zeit</w:t>
            </w:r>
          </w:p>
        </w:tc>
        <w:tc>
          <w:tcPr>
            <w:tcW w:w="1439"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Tatsächliche Zeit</w:t>
            </w:r>
          </w:p>
        </w:tc>
        <w:tc>
          <w:tcPr>
            <w:tcW w:w="14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Zuständigkeit</w:t>
            </w:r>
          </w:p>
        </w:tc>
        <w:tc>
          <w:tcPr>
            <w:tcW w:w="854" w:type="dxa"/>
          </w:tcPr>
          <w:p w:rsidR="000872C1" w:rsidRDefault="008E695C" w:rsidP="00D6083C">
            <w:pPr>
              <w:cnfStyle w:val="100000000000" w:firstRow="1" w:lastRow="0" w:firstColumn="0" w:lastColumn="0" w:oddVBand="0" w:evenVBand="0" w:oddHBand="0" w:evenHBand="0" w:firstRowFirstColumn="0" w:firstRowLastColumn="0" w:lastRowFirstColumn="0" w:lastRowLastColumn="0"/>
            </w:pPr>
            <w:r>
              <w:t>Status</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OpenGL lernen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2:00 h</w:t>
            </w:r>
          </w:p>
        </w:tc>
        <w:tc>
          <w:tcPr>
            <w:tcW w:w="1439" w:type="dxa"/>
            <w:vAlign w:val="center"/>
          </w:tcPr>
          <w:p w:rsidR="000872C1" w:rsidRDefault="004112E1" w:rsidP="00A207AB">
            <w:pPr>
              <w:jc w:val="center"/>
              <w:cnfStyle w:val="000000100000" w:firstRow="0" w:lastRow="0" w:firstColumn="0" w:lastColumn="0" w:oddVBand="0" w:evenVBand="0" w:oddHBand="1" w:evenHBand="0" w:firstRowFirstColumn="0" w:firstRowLastColumn="0" w:lastRowFirstColumn="0" w:lastRowLastColumn="0"/>
            </w:pPr>
            <w:r>
              <w:t>5</w:t>
            </w:r>
            <w:r w:rsidR="000872C1">
              <w:t>:00h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Libraries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1:00</w:t>
            </w:r>
            <w:r w:rsidR="000872C1">
              <w:t xml:space="preserve">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Informieren über Sonnensystem</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p>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implementieren (mind. 2)</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Pr="006813F1" w:rsidRDefault="000872C1" w:rsidP="00B3325C">
            <w:pPr>
              <w:jc w:val="center"/>
              <w:cnfStyle w:val="000000000000" w:firstRow="0" w:lastRow="0" w:firstColumn="0" w:lastColumn="0" w:oddVBand="0" w:evenVBand="0" w:oddHBand="0" w:evenHBand="0" w:firstRowFirstColumn="0" w:firstRowLastColumn="0" w:lastRowFirstColumn="0" w:lastRowLastColumn="0"/>
              <w:rPr>
                <w:vertAlign w:val="superscript"/>
              </w:rPr>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Zentralstern implementieren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Mond(e) implementieren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0:30h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Lichtquellen erstellen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1:30h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r w:rsidR="00396368">
              <w:t>,</w:t>
            </w:r>
          </w:p>
          <w:p w:rsidR="00396368" w:rsidRDefault="00396368"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erstellen oder aus Internet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BE74E3">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E2673B" w:rsidRDefault="000872C1" w:rsidP="00B3325C">
            <w:pPr>
              <w:rPr>
                <w:b w:val="0"/>
              </w:rPr>
            </w:pPr>
            <w:r w:rsidRPr="00E2673B">
              <w:rPr>
                <w:b w:val="0"/>
              </w:rPr>
              <w:t>Texturen</w:t>
            </w:r>
            <w:r>
              <w:rPr>
                <w:b w:val="0"/>
              </w:rPr>
              <w:t xml:space="preserve"> laden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0:30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 h</w:t>
            </w:r>
          </w:p>
        </w:tc>
        <w:tc>
          <w:tcPr>
            <w:tcW w:w="1493" w:type="dxa"/>
            <w:vAlign w:val="center"/>
          </w:tcPr>
          <w:p w:rsidR="000872C1" w:rsidRDefault="000872C1" w:rsidP="00BE74E3">
            <w:pPr>
              <w:jc w:val="center"/>
              <w:cnfStyle w:val="000000100000" w:firstRow="0" w:lastRow="0" w:firstColumn="0" w:lastColumn="0" w:oddVBand="0" w:evenVBand="0" w:oddHBand="1" w:evenHBand="0" w:firstRowFirstColumn="0" w:firstRowLastColumn="0" w:lastRowFirstColumn="0" w:lastRowLastColumn="0"/>
            </w:pPr>
            <w:r>
              <w:t>Dorfinger</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auf Objekte legen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13287A" w:rsidP="0013287A">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3D7676">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drehen sich um eigene Achse und um Zentrealstern</w:t>
            </w:r>
            <w:r w:rsidR="004112E1">
              <w:rPr>
                <w:b w:val="0"/>
              </w:rPr>
              <w:t xml:space="preserve"> (unterschiedliche Geschw.)</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4112E1" w:rsidP="00A207AB">
            <w:pPr>
              <w:jc w:val="center"/>
              <w:cnfStyle w:val="000000100000" w:firstRow="0" w:lastRow="0" w:firstColumn="0" w:lastColumn="0" w:oddVBand="0" w:evenVBand="0" w:oddHBand="1" w:evenHBand="0" w:firstRowFirstColumn="0" w:firstRowLastColumn="0" w:lastRowFirstColumn="0" w:lastRowLastColumn="0"/>
            </w:pPr>
            <w:r>
              <w:t>2</w:t>
            </w:r>
            <w:r w:rsidR="000872C1">
              <w:t>:00h</w:t>
            </w:r>
          </w:p>
        </w:tc>
        <w:tc>
          <w:tcPr>
            <w:tcW w:w="1493" w:type="dxa"/>
            <w:vAlign w:val="center"/>
          </w:tcPr>
          <w:p w:rsidR="000872C1" w:rsidRDefault="000872C1" w:rsidP="00AB45CF">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lastRenderedPageBreak/>
              <w:t>Monde drehen sich um sich selbst, um Planeten und um den Zentralstern</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2</w:t>
            </w:r>
            <w:r w:rsidR="0013287A">
              <w:t>:00 h</w:t>
            </w:r>
          </w:p>
        </w:tc>
        <w:tc>
          <w:tcPr>
            <w:tcW w:w="1493" w:type="dxa"/>
            <w:vAlign w:val="center"/>
          </w:tcPr>
          <w:p w:rsidR="000872C1" w:rsidRDefault="00E211C0" w:rsidP="00AB45CF">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5C4090" w:rsidRDefault="00E211C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E2673B">
            <w:pPr>
              <w:jc w:val="left"/>
              <w:rPr>
                <w:b w:val="0"/>
              </w:rPr>
            </w:pPr>
            <w:r>
              <w:rPr>
                <w:b w:val="0"/>
              </w:rPr>
              <w:t>Implementieren der Tastensteuerung (Animation und Geschwindigkeit)</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396368">
            <w:pPr>
              <w:jc w:val="center"/>
              <w:cnfStyle w:val="000000100000" w:firstRow="0" w:lastRow="0" w:firstColumn="0" w:lastColumn="0" w:oddVBand="0" w:evenVBand="0" w:oddHBand="1" w:evenHBand="0" w:firstRowFirstColumn="0" w:firstRowLastColumn="0" w:lastRowFirstColumn="0" w:lastRowLastColumn="0"/>
            </w:pPr>
            <w:r>
              <w:t>0:</w:t>
            </w:r>
            <w:r w:rsidR="00396368">
              <w:t>40</w:t>
            </w:r>
            <w:r>
              <w:t>h</w:t>
            </w:r>
          </w:p>
        </w:tc>
        <w:tc>
          <w:tcPr>
            <w:tcW w:w="1493" w:type="dxa"/>
            <w:vAlign w:val="center"/>
          </w:tcPr>
          <w:p w:rsidR="000872C1" w:rsidRDefault="000872C1" w:rsidP="00A74BD2">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13287A"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Einschalten/Ausschalten von Textur und Lichtquelle</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063B4" w:rsidP="00A207AB">
            <w:pPr>
              <w:jc w:val="center"/>
              <w:cnfStyle w:val="000000000000" w:firstRow="0" w:lastRow="0" w:firstColumn="0" w:lastColumn="0" w:oddVBand="0" w:evenVBand="0" w:oddHBand="0" w:evenHBand="0" w:firstRowFirstColumn="0" w:firstRowLastColumn="0" w:lastRowFirstColumn="0" w:lastRowLastColumn="0"/>
            </w:pPr>
            <w:r>
              <w:t>0:5</w:t>
            </w:r>
            <w:r w:rsidR="000872C1">
              <w:t>0h</w:t>
            </w:r>
          </w:p>
        </w:tc>
        <w:tc>
          <w:tcPr>
            <w:tcW w:w="1493" w:type="dxa"/>
            <w:vAlign w:val="center"/>
          </w:tcPr>
          <w:p w:rsidR="000872C1" w:rsidRDefault="000872C1" w:rsidP="00A967DC">
            <w:pPr>
              <w:jc w:val="center"/>
              <w:cnfStyle w:val="000000000000" w:firstRow="0" w:lastRow="0" w:firstColumn="0" w:lastColumn="0" w:oddVBand="0" w:evenVBand="0" w:oddHBand="0" w:evenHBand="0" w:firstRowFirstColumn="0" w:firstRowLastColumn="0" w:lastRowFirstColumn="0" w:lastRowLastColumn="0"/>
            </w:pPr>
            <w:r>
              <w:t>Dorfinger,</w:t>
            </w:r>
          </w:p>
          <w:p w:rsidR="000872C1" w:rsidRDefault="000872C1" w:rsidP="00A967D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E211C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Perspektive ändern wen näher/weiter weg</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4112E1">
            <w:pPr>
              <w:jc w:val="center"/>
              <w:cnfStyle w:val="000000100000" w:firstRow="0" w:lastRow="0" w:firstColumn="0" w:lastColumn="0" w:oddVBand="0" w:evenVBand="0" w:oddHBand="1" w:evenHBand="0" w:firstRowFirstColumn="0" w:firstRowLastColumn="0" w:lastRowFirstColumn="0" w:lastRowLastColumn="0"/>
            </w:pPr>
            <w:r>
              <w:t>0:</w:t>
            </w:r>
            <w:r w:rsidR="004112E1">
              <w:t>50</w:t>
            </w:r>
            <w:r>
              <w:t>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AA46DF"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 xml:space="preserve">3D-Splashscreen </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C50AA7" w:rsidP="00A207AB">
            <w:pPr>
              <w:jc w:val="center"/>
              <w:cnfStyle w:val="000000000000" w:firstRow="0" w:lastRow="0" w:firstColumn="0" w:lastColumn="0" w:oddVBand="0" w:evenVBand="0" w:oddHBand="0" w:evenHBand="0" w:firstRowFirstColumn="0" w:firstRowLastColumn="0" w:lastRowFirstColumn="0" w:lastRowLastColumn="0"/>
            </w:pPr>
            <w:r>
              <w:t>2:</w:t>
            </w:r>
            <w:r w:rsidR="00363F36">
              <w:t>00</w:t>
            </w:r>
            <w:r w:rsidR="000872C1">
              <w:t xml:space="preserve">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363F36"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4112E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4112E1" w:rsidRPr="004112E1" w:rsidRDefault="004112E1" w:rsidP="00B3325C">
            <w:pPr>
              <w:rPr>
                <w:b w:val="0"/>
              </w:rPr>
            </w:pPr>
            <w:r w:rsidRPr="004112E1">
              <w:rPr>
                <w:b w:val="0"/>
              </w:rPr>
              <w:t>Unit-Testing</w:t>
            </w:r>
          </w:p>
        </w:tc>
        <w:tc>
          <w:tcPr>
            <w:tcW w:w="993" w:type="dxa"/>
            <w:vAlign w:val="center"/>
          </w:tcPr>
          <w:p w:rsidR="004112E1" w:rsidRDefault="004112E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4112E1" w:rsidRDefault="004112E1" w:rsidP="00B3325C">
            <w:pPr>
              <w:jc w:val="center"/>
              <w:cnfStyle w:val="000000100000" w:firstRow="0" w:lastRow="0" w:firstColumn="0" w:lastColumn="0" w:oddVBand="0" w:evenVBand="0" w:oddHBand="1" w:evenHBand="0" w:firstRowFirstColumn="0" w:firstRowLastColumn="0" w:lastRowFirstColumn="0" w:lastRowLastColumn="0"/>
            </w:pPr>
            <w:r>
              <w:t>1:00h</w:t>
            </w:r>
          </w:p>
        </w:tc>
        <w:tc>
          <w:tcPr>
            <w:tcW w:w="1439" w:type="dxa"/>
            <w:vAlign w:val="center"/>
          </w:tcPr>
          <w:p w:rsidR="004112E1" w:rsidRDefault="004112E1" w:rsidP="004112E1">
            <w:pPr>
              <w:jc w:val="center"/>
              <w:cnfStyle w:val="000000100000" w:firstRow="0" w:lastRow="0" w:firstColumn="0" w:lastColumn="0" w:oddVBand="0" w:evenVBand="0" w:oddHBand="1" w:evenHBand="0" w:firstRowFirstColumn="0" w:firstRowLastColumn="0" w:lastRowFirstColumn="0" w:lastRowLastColumn="0"/>
            </w:pPr>
            <w:r>
              <w:t>2:40h</w:t>
            </w:r>
          </w:p>
        </w:tc>
        <w:tc>
          <w:tcPr>
            <w:tcW w:w="1493" w:type="dxa"/>
            <w:vAlign w:val="center"/>
          </w:tcPr>
          <w:p w:rsidR="004112E1" w:rsidRDefault="004112E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4112E1" w:rsidRDefault="004112E1"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51780A">
        <w:tc>
          <w:tcPr>
            <w:cnfStyle w:val="001000000000" w:firstRow="0" w:lastRow="0" w:firstColumn="1" w:lastColumn="0" w:oddVBand="0" w:evenVBand="0" w:oddHBand="0" w:evenHBand="0" w:firstRowFirstColumn="0" w:firstRowLastColumn="0" w:lastRowFirstColumn="0" w:lastRowLastColumn="0"/>
            <w:tcW w:w="3019" w:type="dxa"/>
            <w:tcBorders>
              <w:top w:val="single" w:sz="4" w:space="0" w:color="000000"/>
              <w:bottom w:val="single" w:sz="4" w:space="0" w:color="000000"/>
            </w:tcBorders>
          </w:tcPr>
          <w:p w:rsidR="000872C1" w:rsidRPr="001C3669" w:rsidRDefault="000872C1" w:rsidP="00B3325C">
            <w:pPr>
              <w:rPr>
                <w:b w:val="0"/>
              </w:rPr>
            </w:pPr>
            <w:r>
              <w:rPr>
                <w:b w:val="0"/>
              </w:rPr>
              <w:t>Gesamt</w:t>
            </w:r>
          </w:p>
        </w:tc>
        <w:tc>
          <w:tcPr>
            <w:tcW w:w="993" w:type="dxa"/>
            <w:tcBorders>
              <w:top w:val="single" w:sz="4" w:space="0" w:color="000000"/>
              <w:bottom w:val="single" w:sz="4" w:space="0" w:color="000000"/>
            </w:tcBorders>
          </w:tcPr>
          <w:p w:rsidR="000872C1" w:rsidRDefault="000872C1" w:rsidP="0048776F">
            <w:pPr>
              <w:jc w:val="center"/>
              <w:cnfStyle w:val="000000000000" w:firstRow="0" w:lastRow="0" w:firstColumn="0" w:lastColumn="0" w:oddVBand="0" w:evenVBand="0" w:oddHBand="0" w:evenHBand="0" w:firstRowFirstColumn="0" w:firstRowLastColumn="0" w:lastRowFirstColumn="0" w:lastRowLastColumn="0"/>
            </w:pPr>
          </w:p>
        </w:tc>
        <w:tc>
          <w:tcPr>
            <w:tcW w:w="1264" w:type="dxa"/>
            <w:tcBorders>
              <w:top w:val="single" w:sz="4" w:space="0" w:color="000000"/>
              <w:bottom w:val="single" w:sz="4" w:space="0" w:color="000000"/>
            </w:tcBorders>
          </w:tcPr>
          <w:p w:rsidR="000872C1" w:rsidRDefault="001D0FE5" w:rsidP="0048776F">
            <w:pPr>
              <w:jc w:val="center"/>
              <w:cnfStyle w:val="000000000000" w:firstRow="0" w:lastRow="0" w:firstColumn="0" w:lastColumn="0" w:oddVBand="0" w:evenVBand="0" w:oddHBand="0" w:evenHBand="0" w:firstRowFirstColumn="0" w:firstRowLastColumn="0" w:lastRowFirstColumn="0" w:lastRowLastColumn="0"/>
            </w:pPr>
            <w:r>
              <w:t>20</w:t>
            </w:r>
            <w:r w:rsidR="000872C1">
              <w:t>:30h</w:t>
            </w:r>
          </w:p>
        </w:tc>
        <w:tc>
          <w:tcPr>
            <w:tcW w:w="1439" w:type="dxa"/>
            <w:tcBorders>
              <w:top w:val="single" w:sz="4" w:space="0" w:color="000000"/>
              <w:bottom w:val="single" w:sz="4" w:space="0" w:color="000000"/>
            </w:tcBorders>
            <w:vAlign w:val="center"/>
          </w:tcPr>
          <w:p w:rsidR="000872C1" w:rsidRDefault="004112E1" w:rsidP="00A207AB">
            <w:pPr>
              <w:jc w:val="center"/>
              <w:cnfStyle w:val="000000000000" w:firstRow="0" w:lastRow="0" w:firstColumn="0" w:lastColumn="0" w:oddVBand="0" w:evenVBand="0" w:oddHBand="0" w:evenHBand="0" w:firstRowFirstColumn="0" w:firstRowLastColumn="0" w:lastRowFirstColumn="0" w:lastRowLastColumn="0"/>
            </w:pPr>
            <w:r>
              <w:t>2</w:t>
            </w:r>
            <w:r w:rsidR="001D0FE5">
              <w:t>1</w:t>
            </w:r>
            <w:r>
              <w:t>:30</w:t>
            </w:r>
            <w:r w:rsidR="000872C1">
              <w:t xml:space="preserve"> h</w:t>
            </w:r>
          </w:p>
        </w:tc>
        <w:tc>
          <w:tcPr>
            <w:tcW w:w="1493" w:type="dxa"/>
            <w:tcBorders>
              <w:top w:val="single" w:sz="4" w:space="0" w:color="000000"/>
              <w:bottom w:val="single" w:sz="4" w:space="0" w:color="000000"/>
            </w:tcBorders>
          </w:tcPr>
          <w:p w:rsidR="000872C1" w:rsidRDefault="000872C1" w:rsidP="00B3325C">
            <w:pPr>
              <w:cnfStyle w:val="000000000000" w:firstRow="0" w:lastRow="0" w:firstColumn="0" w:lastColumn="0" w:oddVBand="0" w:evenVBand="0" w:oddHBand="0" w:evenHBand="0" w:firstRowFirstColumn="0" w:firstRowLastColumn="0" w:lastRowFirstColumn="0" w:lastRowLastColumn="0"/>
            </w:pPr>
          </w:p>
        </w:tc>
        <w:tc>
          <w:tcPr>
            <w:tcW w:w="854" w:type="dxa"/>
            <w:tcBorders>
              <w:top w:val="single" w:sz="4" w:space="0" w:color="000000"/>
              <w:bottom w:val="single" w:sz="4" w:space="0" w:color="000000"/>
            </w:tcBorders>
          </w:tcPr>
          <w:p w:rsidR="000872C1" w:rsidRDefault="000872C1" w:rsidP="00B3325C">
            <w:pPr>
              <w:cnfStyle w:val="000000000000" w:firstRow="0" w:lastRow="0" w:firstColumn="0" w:lastColumn="0" w:oddVBand="0" w:evenVBand="0" w:oddHBand="0" w:evenHBand="0" w:firstRowFirstColumn="0" w:firstRowLastColumn="0" w:lastRowFirstColumn="0" w:lastRowLastColumn="0"/>
            </w:pPr>
          </w:p>
        </w:tc>
      </w:tr>
    </w:tbl>
    <w:p w:rsidR="00D6083C" w:rsidRDefault="0051780A" w:rsidP="0051780A">
      <w:pPr>
        <w:jc w:val="left"/>
      </w:pPr>
      <w:r>
        <w:t>Legende Status:</w:t>
      </w:r>
      <w:r>
        <w:br/>
      </w:r>
      <w:r w:rsidR="00B07D80">
        <w:t>I … Implementierung</w:t>
      </w:r>
      <w:r w:rsidR="00B07D80">
        <w:br/>
        <w:t>T … Test</w:t>
      </w:r>
      <w:r w:rsidR="00B07D80">
        <w:br/>
        <w:t>K … Dokumentation</w:t>
      </w:r>
      <w:r w:rsidR="00B07D80">
        <w:br/>
        <w:t>F … Fertig</w:t>
      </w:r>
    </w:p>
    <w:p w:rsidR="00682A49" w:rsidRDefault="00682A49" w:rsidP="0051780A">
      <w:pPr>
        <w:jc w:val="left"/>
      </w:pPr>
    </w:p>
    <w:p w:rsidR="00682A49" w:rsidRDefault="00682A49">
      <w:r>
        <w:br w:type="page"/>
      </w:r>
    </w:p>
    <w:p w:rsidR="00682A49" w:rsidRDefault="00682A49" w:rsidP="0051780A">
      <w:pPr>
        <w:jc w:val="left"/>
      </w:pPr>
    </w:p>
    <w:p w:rsidR="0058326E" w:rsidRDefault="0058326E" w:rsidP="0058326E">
      <w:pPr>
        <w:pStyle w:val="Heading1"/>
        <w:numPr>
          <w:ilvl w:val="0"/>
          <w:numId w:val="1"/>
        </w:numPr>
      </w:pPr>
      <w:bookmarkStart w:id="2" w:name="_Toc415361409"/>
      <w:r>
        <w:t>Designüberlegung</w:t>
      </w:r>
      <w:bookmarkEnd w:id="2"/>
    </w:p>
    <w:p w:rsidR="0058326E" w:rsidRDefault="00FA7A44" w:rsidP="00A43CC1">
      <w:pPr>
        <w:pStyle w:val="Heading2"/>
      </w:pPr>
      <w:bookmarkStart w:id="3" w:name="_Toc415361410"/>
      <w:r>
        <w:t>3.</w:t>
      </w:r>
      <w:r w:rsidR="00007B20">
        <w:t>1 UML</w:t>
      </w:r>
      <w:bookmarkEnd w:id="3"/>
      <w:r w:rsidR="00007B20">
        <w:t xml:space="preserve"> </w:t>
      </w:r>
    </w:p>
    <w:p w:rsidR="00085FD5" w:rsidRDefault="00682A49" w:rsidP="003B1B0B">
      <w:r>
        <w:rPr>
          <w:noProof/>
          <w:lang w:val="de-AT" w:eastAsia="de-AT"/>
        </w:rPr>
        <w:drawing>
          <wp:inline distT="0" distB="0" distL="0" distR="0" wp14:anchorId="1FEEE3C8" wp14:editId="68A0359F">
            <wp:extent cx="5760720" cy="6491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91605"/>
                    </a:xfrm>
                    <a:prstGeom prst="rect">
                      <a:avLst/>
                    </a:prstGeom>
                  </pic:spPr>
                </pic:pic>
              </a:graphicData>
            </a:graphic>
          </wp:inline>
        </w:drawing>
      </w:r>
      <w:r w:rsidR="00375331">
        <w:rPr>
          <w:rStyle w:val="Heading2Char"/>
        </w:rPr>
        <w:br/>
      </w:r>
    </w:p>
    <w:p w:rsidR="00A60BC2" w:rsidRPr="00A60BC2" w:rsidRDefault="00A43CC1" w:rsidP="00A43CC1">
      <w:pPr>
        <w:pStyle w:val="Heading2"/>
      </w:pPr>
      <w:bookmarkStart w:id="4" w:name="_Toc415361411"/>
      <w:r>
        <w:t>3</w:t>
      </w:r>
      <w:r w:rsidR="003B1B0B">
        <w:t>.2</w:t>
      </w:r>
      <w:r w:rsidR="00A60BC2">
        <w:t xml:space="preserve"> </w:t>
      </w:r>
      <w:r w:rsidR="00A60BC2" w:rsidRPr="00A60BC2">
        <w:t>Splashscreen Prototyp</w:t>
      </w:r>
      <w:bookmarkEnd w:id="4"/>
    </w:p>
    <w:p w:rsidR="00A60BC2" w:rsidRDefault="00B532EA" w:rsidP="00007B20">
      <w:r>
        <w:rPr>
          <w:noProof/>
          <w:lang w:val="de-AT" w:eastAsia="de-AT"/>
        </w:rPr>
        <w:lastRenderedPageBreak/>
        <w:drawing>
          <wp:inline distT="0" distB="0" distL="0" distR="0">
            <wp:extent cx="5756910" cy="3235960"/>
            <wp:effectExtent l="0" t="0" r="0" b="2540"/>
            <wp:docPr id="3" name="Grafik 3" descr="C:\Users\Leni\Schule\5BHIT\SEW\solarsystem\SolarSystem\textures\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i\Schule\5BHIT\SEW\solarsystem\SolarSystem\textures\spla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rsidR="00191E63" w:rsidRDefault="003B1B0B" w:rsidP="00A43CC1">
      <w:pPr>
        <w:pStyle w:val="Heading2"/>
      </w:pPr>
      <w:bookmarkStart w:id="5" w:name="_Toc415361412"/>
      <w:r>
        <w:t>3.3</w:t>
      </w:r>
      <w:r w:rsidR="00C210BF">
        <w:t xml:space="preserve"> Verwendete Libraries</w:t>
      </w:r>
      <w:bookmarkEnd w:id="5"/>
    </w:p>
    <w:p w:rsidR="00C210BF" w:rsidRDefault="00C210BF" w:rsidP="00C210BF">
      <w:pPr>
        <w:pStyle w:val="ListParagraph"/>
        <w:numPr>
          <w:ilvl w:val="0"/>
          <w:numId w:val="17"/>
        </w:numPr>
      </w:pPr>
      <w:r>
        <w:t>PyOpenGL</w:t>
      </w:r>
      <w:r w:rsidR="005C1D2C">
        <w:br/>
        <w:t xml:space="preserve">Verwendet für: </w:t>
      </w:r>
      <w:r w:rsidR="009D53E3">
        <w:t>Objekte</w:t>
      </w:r>
      <w:r w:rsidR="004D4BD9">
        <w:t>, Lighting</w:t>
      </w:r>
      <w:r w:rsidR="00E122C2">
        <w:t>, Texturen</w:t>
      </w:r>
    </w:p>
    <w:p w:rsidR="00C210BF" w:rsidRDefault="00C210BF" w:rsidP="00C210BF">
      <w:pPr>
        <w:pStyle w:val="ListParagraph"/>
        <w:numPr>
          <w:ilvl w:val="0"/>
          <w:numId w:val="17"/>
        </w:numPr>
      </w:pPr>
      <w:r>
        <w:t>PyGame</w:t>
      </w:r>
      <w:r w:rsidR="005C1D2C">
        <w:br/>
        <w:t>Verwendet für: Benutzersteuerung</w:t>
      </w:r>
    </w:p>
    <w:p w:rsidR="00C210BF" w:rsidRDefault="00C210BF" w:rsidP="00C210BF">
      <w:pPr>
        <w:pStyle w:val="ListParagraph"/>
        <w:numPr>
          <w:ilvl w:val="0"/>
          <w:numId w:val="17"/>
        </w:numPr>
      </w:pPr>
      <w:r>
        <w:t>Tkinter</w:t>
      </w:r>
      <w:r w:rsidR="005C1D2C">
        <w:br/>
        <w:t>Verwendet für: Starbildschirm</w:t>
      </w:r>
      <w:r w:rsidR="006A6238">
        <w:t xml:space="preserve"> und messagebox</w:t>
      </w:r>
    </w:p>
    <w:p w:rsidR="00C210BF" w:rsidRDefault="00D30D0D" w:rsidP="00C210BF">
      <w:pPr>
        <w:pStyle w:val="ListParagraph"/>
        <w:numPr>
          <w:ilvl w:val="0"/>
          <w:numId w:val="17"/>
        </w:numPr>
      </w:pPr>
      <w:r>
        <w:t>Pillow</w:t>
      </w:r>
      <w:r w:rsidR="005C1D2C">
        <w:br/>
        <w:t>Verwendet für: Texturen</w:t>
      </w:r>
    </w:p>
    <w:p w:rsidR="0009223B" w:rsidRDefault="0009223B" w:rsidP="0009223B">
      <w:pPr>
        <w:pStyle w:val="Heading1"/>
        <w:numPr>
          <w:ilvl w:val="0"/>
          <w:numId w:val="1"/>
        </w:numPr>
        <w:ind w:left="426"/>
      </w:pPr>
      <w:bookmarkStart w:id="6" w:name="_Toc415361413"/>
      <w:r>
        <w:t>Fortschritt</w:t>
      </w:r>
      <w:bookmarkEnd w:id="6"/>
    </w:p>
    <w:p w:rsidR="0009223B" w:rsidRPr="00C91BCB" w:rsidRDefault="0009223B" w:rsidP="0009223B">
      <w:pPr>
        <w:rPr>
          <w:b/>
          <w:u w:val="single"/>
        </w:rPr>
      </w:pPr>
      <w:r w:rsidRPr="00C91BCB">
        <w:rPr>
          <w:b/>
          <w:u w:val="single"/>
        </w:rPr>
        <w:t>Geschafft:</w:t>
      </w:r>
    </w:p>
    <w:p w:rsidR="0009223B" w:rsidRDefault="0009223B" w:rsidP="0009223B">
      <w:pPr>
        <w:pStyle w:val="ListParagraph"/>
        <w:numPr>
          <w:ilvl w:val="0"/>
          <w:numId w:val="14"/>
        </w:numPr>
      </w:pPr>
      <w:r>
        <w:t xml:space="preserve">Die Sonne dreht sich </w:t>
      </w:r>
      <w:r w:rsidR="00682A49">
        <w:t>nicht</w:t>
      </w:r>
    </w:p>
    <w:p w:rsidR="0009223B" w:rsidRDefault="0009223B" w:rsidP="0009223B">
      <w:pPr>
        <w:pStyle w:val="ListParagraph"/>
        <w:numPr>
          <w:ilvl w:val="0"/>
          <w:numId w:val="14"/>
        </w:numPr>
      </w:pPr>
      <w:r>
        <w:t>Es drehen sich mehrere Planeten um die Sonne</w:t>
      </w:r>
    </w:p>
    <w:p w:rsidR="0009223B" w:rsidRDefault="0009223B" w:rsidP="0009223B">
      <w:pPr>
        <w:pStyle w:val="ListParagraph"/>
        <w:numPr>
          <w:ilvl w:val="0"/>
          <w:numId w:val="14"/>
        </w:numPr>
      </w:pPr>
      <w:r>
        <w:t>Die Belichtung funktioniert(Die Sonne ist vollkommen beleuchtet während nur die eine Hälfte der Planeten beleuchtet ist)</w:t>
      </w:r>
    </w:p>
    <w:p w:rsidR="00682A49" w:rsidRDefault="00682A49" w:rsidP="0009223B">
      <w:pPr>
        <w:pStyle w:val="ListParagraph"/>
        <w:numPr>
          <w:ilvl w:val="0"/>
          <w:numId w:val="14"/>
        </w:numPr>
      </w:pPr>
      <w:r>
        <w:t xml:space="preserve">Lichter können aktiviert und deaktiviert werden </w:t>
      </w:r>
    </w:p>
    <w:p w:rsidR="0009223B" w:rsidRDefault="0009223B" w:rsidP="0009223B">
      <w:pPr>
        <w:pStyle w:val="ListParagraph"/>
        <w:numPr>
          <w:ilvl w:val="0"/>
          <w:numId w:val="14"/>
        </w:numPr>
      </w:pPr>
      <w:r>
        <w:t>Kamerasteuerung funktioniert zu 80%</w:t>
      </w:r>
    </w:p>
    <w:p w:rsidR="0009223B" w:rsidRDefault="0009223B" w:rsidP="0009223B">
      <w:pPr>
        <w:pStyle w:val="ListParagraph"/>
        <w:numPr>
          <w:ilvl w:val="0"/>
          <w:numId w:val="14"/>
        </w:numPr>
      </w:pPr>
      <w:r>
        <w:t>Die Texturierung</w:t>
      </w:r>
      <w:r w:rsidR="00682A49">
        <w:t xml:space="preserve"> </w:t>
      </w:r>
    </w:p>
    <w:p w:rsidR="00682A49" w:rsidRDefault="00682A49" w:rsidP="0009223B">
      <w:pPr>
        <w:pStyle w:val="ListParagraph"/>
        <w:numPr>
          <w:ilvl w:val="0"/>
          <w:numId w:val="14"/>
        </w:numPr>
      </w:pPr>
      <w:r>
        <w:t>Ein/Aus Schalten der texturen</w:t>
      </w:r>
    </w:p>
    <w:p w:rsidR="0089405F" w:rsidRDefault="0089405F" w:rsidP="0089405F">
      <w:pPr>
        <w:pStyle w:val="ListParagraph"/>
        <w:numPr>
          <w:ilvl w:val="0"/>
          <w:numId w:val="14"/>
        </w:numPr>
      </w:pPr>
      <w:r>
        <w:t>Unterschiedliche Geschwindigkeit beim Rotieren</w:t>
      </w:r>
    </w:p>
    <w:p w:rsidR="0089405F" w:rsidRDefault="0089405F" w:rsidP="00E56A82">
      <w:pPr>
        <w:pStyle w:val="ListParagraph"/>
        <w:numPr>
          <w:ilvl w:val="0"/>
          <w:numId w:val="14"/>
        </w:numPr>
      </w:pPr>
      <w:r>
        <w:t>Monde</w:t>
      </w:r>
    </w:p>
    <w:p w:rsidR="00682A49" w:rsidRDefault="00682A49" w:rsidP="00682A49">
      <w:pPr>
        <w:pStyle w:val="ListParagraph"/>
        <w:numPr>
          <w:ilvl w:val="0"/>
          <w:numId w:val="14"/>
        </w:numPr>
      </w:pPr>
      <w:r>
        <w:t>Planet und Monde drehen sich um die eigene Achse</w:t>
      </w:r>
    </w:p>
    <w:p w:rsidR="00682A49" w:rsidRDefault="00682A49" w:rsidP="00682A49">
      <w:pPr>
        <w:pStyle w:val="ListParagraph"/>
        <w:numPr>
          <w:ilvl w:val="0"/>
          <w:numId w:val="14"/>
        </w:numPr>
      </w:pPr>
      <w:r>
        <w:t>Geschwindigkeit kann gesteuert werden</w:t>
      </w:r>
    </w:p>
    <w:p w:rsidR="00170D28" w:rsidRDefault="00170D28">
      <w:r>
        <w:br w:type="page"/>
      </w:r>
    </w:p>
    <w:p w:rsidR="00682A49" w:rsidRDefault="00682A49" w:rsidP="00682A49">
      <w:pPr>
        <w:pStyle w:val="ListParagraph"/>
      </w:pPr>
    </w:p>
    <w:p w:rsidR="00170D28" w:rsidRPr="00170D28" w:rsidRDefault="001D33D5" w:rsidP="00170D28">
      <w:pPr>
        <w:pStyle w:val="Heading1"/>
        <w:numPr>
          <w:ilvl w:val="0"/>
          <w:numId w:val="1"/>
        </w:numPr>
      </w:pPr>
      <w:bookmarkStart w:id="7" w:name="_Toc415361414"/>
      <w:r>
        <w:t>Funktionalität</w:t>
      </w:r>
      <w:bookmarkEnd w:id="7"/>
    </w:p>
    <w:p w:rsidR="001D33D5" w:rsidRDefault="00D14AB5" w:rsidP="007C5B38">
      <w:pPr>
        <w:pStyle w:val="Heading2"/>
      </w:pPr>
      <w:bookmarkStart w:id="8" w:name="_Toc415361415"/>
      <w:r>
        <w:t>5</w:t>
      </w:r>
      <w:r w:rsidR="00FA7A44">
        <w:t>.1</w:t>
      </w:r>
      <w:r w:rsidR="005310A0">
        <w:t xml:space="preserve"> </w:t>
      </w:r>
      <w:r w:rsidR="00435BC8">
        <w:t>Pyga</w:t>
      </w:r>
      <w:r w:rsidR="00EE678D">
        <w:t>me installieren</w:t>
      </w:r>
      <w:bookmarkEnd w:id="8"/>
    </w:p>
    <w:p w:rsidR="00EE678D" w:rsidRDefault="00925E96" w:rsidP="00EE678D">
      <w:r>
        <w:t xml:space="preserve">Man geht auf die </w:t>
      </w:r>
      <w:r w:rsidR="006E13E5">
        <w:t xml:space="preserve">Seite </w:t>
      </w:r>
      <w:hyperlink r:id="rId11" w:anchor="pygame" w:history="1">
        <w:r w:rsidR="006E13E5" w:rsidRPr="00F95DCC">
          <w:rPr>
            <w:rStyle w:val="Hyperlink"/>
          </w:rPr>
          <w:t>http://www.lfd.uci.edu/~gohlke/pythonlibs/#pygame</w:t>
        </w:r>
      </w:hyperlink>
      <w:r w:rsidR="006E13E5">
        <w:t xml:space="preserve"> und </w:t>
      </w:r>
      <w:r w:rsidR="00BA7559">
        <w:t xml:space="preserve">lädt sich die Version </w:t>
      </w:r>
      <w:r w:rsidR="00C15EDE">
        <w:t xml:space="preserve">Pygame für Python 3.4 runter. </w:t>
      </w:r>
      <w:r w:rsidR="00EF7447">
        <w:t xml:space="preserve">Diese installiert man </w:t>
      </w:r>
      <w:r w:rsidR="005B6E0E">
        <w:t>mit:</w:t>
      </w:r>
    </w:p>
    <w:p w:rsidR="00EF7447" w:rsidRPr="005B6E0E" w:rsidRDefault="005B6E0E" w:rsidP="00EE678D">
      <w:r>
        <w:t>pip install --no-index --find-links=LocalPathToWheelFile PackageName</w:t>
      </w:r>
    </w:p>
    <w:p w:rsidR="00F0136E" w:rsidRPr="005B6E0E" w:rsidRDefault="00D14AB5" w:rsidP="005B6E0E">
      <w:pPr>
        <w:pStyle w:val="Heading2"/>
      </w:pPr>
      <w:bookmarkStart w:id="9" w:name="_Toc415361416"/>
      <w:r>
        <w:t>5</w:t>
      </w:r>
      <w:r w:rsidR="00FA7A44">
        <w:t>.2</w:t>
      </w:r>
      <w:r w:rsidR="00F0136E" w:rsidRPr="005B6E0E">
        <w:t xml:space="preserve"> PyOpenGL</w:t>
      </w:r>
      <w:r w:rsidR="00A50C56">
        <w:t xml:space="preserve"> und Pillow</w:t>
      </w:r>
      <w:r w:rsidR="00F0136E" w:rsidRPr="005B6E0E">
        <w:t xml:space="preserve"> installieren</w:t>
      </w:r>
      <w:bookmarkEnd w:id="9"/>
    </w:p>
    <w:p w:rsidR="00521235" w:rsidRDefault="00F0136E" w:rsidP="00A50C56">
      <w:pPr>
        <w:jc w:val="left"/>
      </w:pPr>
      <w:r w:rsidRPr="005B6E0E">
        <w:t>Mit pip install pyopengl installiert man sich die Library PyOpenGL.</w:t>
      </w:r>
      <w:r w:rsidR="00A50C56">
        <w:br/>
        <w:t>Mit pip install pillow installiert man sich die Library Pillow</w:t>
      </w:r>
    </w:p>
    <w:p w:rsidR="00A50C56" w:rsidRDefault="00D14AB5" w:rsidP="002A443B">
      <w:pPr>
        <w:pStyle w:val="Heading2"/>
      </w:pPr>
      <w:bookmarkStart w:id="10" w:name="_Toc415361417"/>
      <w:r>
        <w:t>5</w:t>
      </w:r>
      <w:r w:rsidR="00FA7A44">
        <w:t>.3</w:t>
      </w:r>
      <w:r w:rsidR="00AF7FF7">
        <w:t xml:space="preserve"> </w:t>
      </w:r>
      <w:r w:rsidR="002A443B">
        <w:t>Texturen mit Pillow</w:t>
      </w:r>
      <w:bookmarkEnd w:id="10"/>
      <w:r w:rsidR="002A443B">
        <w:t xml:space="preserve"> </w:t>
      </w:r>
    </w:p>
    <w:p w:rsidR="00047CA9" w:rsidRDefault="00047CA9" w:rsidP="00047CA9">
      <w:pPr>
        <w:jc w:val="left"/>
      </w:pPr>
      <w:r>
        <w:t xml:space="preserve">Mit der Library Pillow kann man Bilder </w:t>
      </w:r>
      <w:r w:rsidR="00D4115A">
        <w:t>öffnen und</w:t>
      </w:r>
      <w:r>
        <w:t xml:space="preserve"> anzeigen lassen. </w:t>
      </w:r>
      <w:r w:rsidR="00CB7014">
        <w:br/>
        <w:t xml:space="preserve">Man muss die Library einbinden mit </w:t>
      </w:r>
      <w:r w:rsidR="00CB7014" w:rsidRPr="00CB7014">
        <w:rPr>
          <w:rFonts w:ascii="Courier New" w:hAnsi="Courier New" w:cs="Courier New"/>
        </w:rPr>
        <w:t>from PIL import Image</w:t>
      </w:r>
      <w:r w:rsidR="00CB7014">
        <w:t>.</w:t>
      </w:r>
      <w:r>
        <w:br/>
        <w:t xml:space="preserve">Mit </w:t>
      </w:r>
      <w:r w:rsidRPr="00047CA9">
        <w:rPr>
          <w:rFonts w:ascii="Courier New" w:hAnsi="Courier New" w:cs="Courier New"/>
        </w:rPr>
        <w:t>im = Image.open("test.jpg")</w:t>
      </w:r>
      <w:r>
        <w:t xml:space="preserve"> lädt man die Bilder.</w:t>
      </w:r>
      <w:r>
        <w:br/>
        <w:t xml:space="preserve">Mit </w:t>
      </w:r>
      <w:r w:rsidRPr="00047CA9">
        <w:rPr>
          <w:rFonts w:ascii="Courier New" w:hAnsi="Courier New" w:cs="Courier New"/>
        </w:rPr>
        <w:t>im.show()</w:t>
      </w:r>
      <w:r>
        <w:t xml:space="preserve"> kann man sich die Bilder anzeigen lassen.</w:t>
      </w:r>
      <w:r>
        <w:br/>
      </w:r>
      <w:r w:rsidR="00C81FC1">
        <w:t xml:space="preserve">Mit </w:t>
      </w:r>
      <w:r w:rsidR="00C81FC1" w:rsidRPr="00C81FC1">
        <w:rPr>
          <w:rFonts w:ascii="Courier New" w:hAnsi="Courier New" w:cs="Courier New"/>
        </w:rPr>
        <w:t>print(im.format,im.size,im.mode)</w:t>
      </w:r>
      <w:r w:rsidR="00C81FC1">
        <w:t xml:space="preserve"> bekommt man Infos der Bilder.</w:t>
      </w:r>
    </w:p>
    <w:p w:rsidR="00CB7014" w:rsidRDefault="00087EE4" w:rsidP="00047CA9">
      <w:pPr>
        <w:jc w:val="left"/>
      </w:pPr>
      <w:r>
        <w:t>Um ein Bild zu öffnen und es anzeigen zu lassen verwendet man folgenden Code:</w:t>
      </w:r>
    </w:p>
    <w:p w:rsidR="00087EE4" w:rsidRPr="00570910" w:rsidRDefault="00087EE4" w:rsidP="00087EE4">
      <w:pPr>
        <w:jc w:val="left"/>
        <w:rPr>
          <w:rFonts w:ascii="Courier New" w:hAnsi="Courier New" w:cs="Courier New"/>
        </w:rPr>
      </w:pPr>
      <w:r w:rsidRPr="00570910">
        <w:rPr>
          <w:rFonts w:ascii="Courier New" w:hAnsi="Courier New" w:cs="Courier New"/>
        </w:rPr>
        <w:t>from PIL import Image</w:t>
      </w:r>
    </w:p>
    <w:p w:rsidR="00087EE4" w:rsidRPr="00570910" w:rsidRDefault="00087EE4" w:rsidP="00087EE4">
      <w:pPr>
        <w:jc w:val="left"/>
        <w:rPr>
          <w:rFonts w:ascii="Courier New" w:hAnsi="Courier New" w:cs="Courier New"/>
        </w:rPr>
      </w:pPr>
      <w:r w:rsidRPr="00570910">
        <w:rPr>
          <w:rFonts w:ascii="Courier New" w:hAnsi="Courier New" w:cs="Courier New"/>
        </w:rPr>
        <w:t>try:</w:t>
      </w:r>
      <w:r w:rsidRPr="00570910">
        <w:rPr>
          <w:rFonts w:ascii="Courier New" w:hAnsi="Courier New" w:cs="Courier New"/>
        </w:rPr>
        <w:br/>
        <w:t xml:space="preserve">    im = Image.open("test.jpg") #image laden</w:t>
      </w:r>
      <w:r w:rsidRPr="00570910">
        <w:rPr>
          <w:rFonts w:ascii="Courier New" w:hAnsi="Courier New" w:cs="Courier New"/>
        </w:rPr>
        <w:br/>
        <w:t xml:space="preserve">    print(im.format,im.size,im.mode) #infos ueber das bild</w:t>
      </w:r>
      <w:r w:rsidRPr="00570910">
        <w:rPr>
          <w:rFonts w:ascii="Courier New" w:hAnsi="Courier New" w:cs="Courier New"/>
        </w:rPr>
        <w:br/>
        <w:t xml:space="preserve">    im.show() #image zeigen</w:t>
      </w:r>
    </w:p>
    <w:p w:rsidR="00087EE4" w:rsidRDefault="00087EE4" w:rsidP="00087EE4">
      <w:pPr>
        <w:jc w:val="left"/>
        <w:rPr>
          <w:rFonts w:ascii="Courier New" w:hAnsi="Courier New" w:cs="Courier New"/>
          <w:lang w:val="en-US"/>
        </w:rPr>
      </w:pPr>
      <w:r>
        <w:rPr>
          <w:rFonts w:ascii="Courier New" w:hAnsi="Courier New" w:cs="Courier New"/>
          <w:lang w:val="en-US"/>
        </w:rPr>
        <w:t>except:</w:t>
      </w:r>
      <w:r>
        <w:rPr>
          <w:rFonts w:ascii="Courier New" w:hAnsi="Courier New" w:cs="Courier New"/>
          <w:lang w:val="en-US"/>
        </w:rPr>
        <w:br/>
      </w:r>
      <w:r w:rsidRPr="00087EE4">
        <w:rPr>
          <w:rFonts w:ascii="Courier New" w:hAnsi="Courier New" w:cs="Courier New"/>
          <w:lang w:val="en-US"/>
        </w:rPr>
        <w:t xml:space="preserve">    print ("Unable to load image")</w:t>
      </w:r>
    </w:p>
    <w:p w:rsidR="003262DC" w:rsidRDefault="00D14AB5" w:rsidP="00A378AA">
      <w:pPr>
        <w:pStyle w:val="Heading2"/>
      </w:pPr>
      <w:bookmarkStart w:id="11" w:name="_Toc415361418"/>
      <w:r>
        <w:t>5</w:t>
      </w:r>
      <w:r w:rsidR="00FA7A44">
        <w:t>.4</w:t>
      </w:r>
      <w:r w:rsidR="00A378AA">
        <w:t xml:space="preserve"> </w:t>
      </w:r>
      <w:r w:rsidR="00570910">
        <w:t>Sonnensystem</w:t>
      </w:r>
      <w:r w:rsidR="00963282">
        <w:t>infos</w:t>
      </w:r>
      <w:bookmarkEnd w:id="11"/>
    </w:p>
    <w:tbl>
      <w:tblPr>
        <w:tblStyle w:val="GridTable4-Accent1"/>
        <w:tblW w:w="0" w:type="auto"/>
        <w:tblLook w:val="04A0" w:firstRow="1" w:lastRow="0" w:firstColumn="1" w:lastColumn="0" w:noHBand="0" w:noVBand="1"/>
      </w:tblPr>
      <w:tblGrid>
        <w:gridCol w:w="2830"/>
        <w:gridCol w:w="2977"/>
        <w:gridCol w:w="3255"/>
      </w:tblGrid>
      <w:tr w:rsidR="00570910" w:rsidTr="00181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Name</w:t>
            </w:r>
          </w:p>
        </w:tc>
        <w:tc>
          <w:tcPr>
            <w:tcW w:w="2977"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Größe</w:t>
            </w:r>
            <w:r w:rsidR="00D56661">
              <w:t xml:space="preserve"> (Durchmesser)</w:t>
            </w:r>
          </w:p>
        </w:tc>
        <w:tc>
          <w:tcPr>
            <w:tcW w:w="3255"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Geschwindigkeit um Sonne</w:t>
            </w:r>
            <w:r w:rsidR="00A265B6">
              <w:t xml:space="preserve"> (km/s)</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Sonne</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1.390.000 km</w:t>
            </w:r>
          </w:p>
        </w:tc>
        <w:tc>
          <w:tcPr>
            <w:tcW w:w="3255" w:type="dxa"/>
          </w:tcPr>
          <w:p w:rsidR="00570910" w:rsidRDefault="00963282" w:rsidP="00A378AA">
            <w:pPr>
              <w:jc w:val="left"/>
              <w:cnfStyle w:val="000000100000" w:firstRow="0" w:lastRow="0" w:firstColumn="0" w:lastColumn="0" w:oddVBand="0" w:evenVBand="0" w:oddHBand="1" w:evenHBand="0" w:firstRowFirstColumn="0" w:firstRowLastColumn="0" w:lastRowFirstColumn="0" w:lastRowLastColumn="0"/>
            </w:pPr>
            <w:r>
              <w:t>-</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Merkur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4.900 km</w:t>
            </w:r>
          </w:p>
        </w:tc>
        <w:tc>
          <w:tcPr>
            <w:tcW w:w="3255" w:type="dxa"/>
          </w:tcPr>
          <w:p w:rsidR="00570910" w:rsidRDefault="00CE0842" w:rsidP="00294B1B">
            <w:pPr>
              <w:jc w:val="left"/>
              <w:cnfStyle w:val="000000000000" w:firstRow="0" w:lastRow="0" w:firstColumn="0" w:lastColumn="0" w:oddVBand="0" w:evenVBand="0" w:oddHBand="0" w:evenHBand="0" w:firstRowFirstColumn="0" w:firstRowLastColumn="0" w:lastRowFirstColumn="0" w:lastRowLastColumn="0"/>
            </w:pPr>
            <w:r>
              <w:t>48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Venus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12.100 km</w:t>
            </w:r>
          </w:p>
        </w:tc>
        <w:tc>
          <w:tcPr>
            <w:tcW w:w="3255" w:type="dxa"/>
          </w:tcPr>
          <w:p w:rsidR="00570910" w:rsidRDefault="00CE0842" w:rsidP="00294B1B">
            <w:pPr>
              <w:jc w:val="left"/>
              <w:cnfStyle w:val="000000100000" w:firstRow="0" w:lastRow="0" w:firstColumn="0" w:lastColumn="0" w:oddVBand="0" w:evenVBand="0" w:oddHBand="1" w:evenHBand="0" w:firstRowFirstColumn="0" w:firstRowLastColumn="0" w:lastRowFirstColumn="0" w:lastRowLastColumn="0"/>
            </w:pPr>
            <w:r>
              <w:t>35</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Erde</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12.800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29.8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Mars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6.800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24</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Jupiter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143.000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14</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Saturn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120.500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9.6</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Uranus</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51.100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6.8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Neptun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49.500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5.4</w:t>
            </w:r>
          </w:p>
        </w:tc>
      </w:tr>
    </w:tbl>
    <w:p w:rsidR="00570910" w:rsidRDefault="00570910" w:rsidP="00A378AA">
      <w:pPr>
        <w:jc w:val="left"/>
      </w:pPr>
    </w:p>
    <w:p w:rsidR="00C91BCB" w:rsidRDefault="00D14AB5" w:rsidP="00E1684C">
      <w:pPr>
        <w:pStyle w:val="Heading2"/>
      </w:pPr>
      <w:bookmarkStart w:id="12" w:name="_Toc415361419"/>
      <w:r>
        <w:t>5</w:t>
      </w:r>
      <w:r w:rsidR="001C7800">
        <w:t>.5</w:t>
      </w:r>
      <w:r w:rsidR="00E1684C">
        <w:t xml:space="preserve"> </w:t>
      </w:r>
      <w:r w:rsidR="00C91BCB">
        <w:t>Prototyp</w:t>
      </w:r>
      <w:bookmarkEnd w:id="12"/>
    </w:p>
    <w:p w:rsidR="000D0C58" w:rsidRDefault="00664FD1" w:rsidP="00664FD1">
      <w:pPr>
        <w:jc w:val="left"/>
      </w:pPr>
      <w:r>
        <w:rPr>
          <w:noProof/>
          <w:lang w:val="de-AT" w:eastAsia="de-AT"/>
        </w:rPr>
        <w:lastRenderedPageBreak/>
        <w:drawing>
          <wp:inline distT="0" distB="0" distL="0" distR="0" wp14:anchorId="6C948F9F" wp14:editId="46A5A29D">
            <wp:extent cx="4620524" cy="3811219"/>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669" cy="3821237"/>
                    </a:xfrm>
                    <a:prstGeom prst="rect">
                      <a:avLst/>
                    </a:prstGeom>
                  </pic:spPr>
                </pic:pic>
              </a:graphicData>
            </a:graphic>
          </wp:inline>
        </w:drawing>
      </w:r>
      <w:r>
        <w:br/>
        <w:t>Ansicht von der Seite</w:t>
      </w:r>
      <w:r>
        <w:br/>
      </w:r>
      <w:r>
        <w:rPr>
          <w:noProof/>
          <w:lang w:val="de-AT" w:eastAsia="de-AT"/>
        </w:rPr>
        <w:drawing>
          <wp:inline distT="0" distB="0" distL="0" distR="0" wp14:anchorId="269359E7" wp14:editId="6F4A79D0">
            <wp:extent cx="4673735" cy="38551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5111" cy="3856245"/>
                    </a:xfrm>
                    <a:prstGeom prst="rect">
                      <a:avLst/>
                    </a:prstGeom>
                  </pic:spPr>
                </pic:pic>
              </a:graphicData>
            </a:graphic>
          </wp:inline>
        </w:drawing>
      </w:r>
      <w:r>
        <w:br/>
        <w:t>Ansicht von oben</w:t>
      </w:r>
    </w:p>
    <w:p w:rsidR="000D0C58" w:rsidRDefault="000D0C58" w:rsidP="00664FD1">
      <w:pPr>
        <w:jc w:val="left"/>
      </w:pPr>
      <w:r>
        <w:t xml:space="preserve">Die Geschwindigkeit kann mit den Pfeiltasten Links und Rechts reguliert werden. Des Weiteren ist das ein(Taste o) und aus(Taste f) Schalten der Lichter möglich. </w:t>
      </w:r>
    </w:p>
    <w:p w:rsidR="000D0C58" w:rsidRDefault="000D0C58" w:rsidP="00664FD1">
      <w:pPr>
        <w:jc w:val="left"/>
      </w:pPr>
      <w:r>
        <w:rPr>
          <w:noProof/>
          <w:lang w:val="de-AT" w:eastAsia="de-AT"/>
        </w:rPr>
        <w:lastRenderedPageBreak/>
        <w:drawing>
          <wp:inline distT="0" distB="0" distL="0" distR="0" wp14:anchorId="56E5B3D9" wp14:editId="36E0095C">
            <wp:extent cx="4699221" cy="3806721"/>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617" cy="3814332"/>
                    </a:xfrm>
                    <a:prstGeom prst="rect">
                      <a:avLst/>
                    </a:prstGeom>
                  </pic:spPr>
                </pic:pic>
              </a:graphicData>
            </a:graphic>
          </wp:inline>
        </w:drawing>
      </w:r>
    </w:p>
    <w:p w:rsidR="000D0C58" w:rsidRDefault="000D0C58" w:rsidP="00664FD1">
      <w:pPr>
        <w:jc w:val="left"/>
      </w:pPr>
      <w:r>
        <w:t>Die Kamera position kann mit der mittleren Maustaste geöndert werden (Rann- und Raus-Zoomen)</w:t>
      </w:r>
    </w:p>
    <w:p w:rsidR="000D0C58" w:rsidRDefault="000D0C58" w:rsidP="00664FD1">
      <w:pPr>
        <w:jc w:val="left"/>
      </w:pPr>
      <w:r>
        <w:rPr>
          <w:noProof/>
          <w:lang w:val="de-AT" w:eastAsia="de-AT"/>
        </w:rPr>
        <w:drawing>
          <wp:inline distT="0" distB="0" distL="0" distR="0" wp14:anchorId="0AF4F60E" wp14:editId="2F1C6A1C">
            <wp:extent cx="4754880" cy="335860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8959" cy="3361487"/>
                    </a:xfrm>
                    <a:prstGeom prst="rect">
                      <a:avLst/>
                    </a:prstGeom>
                  </pic:spPr>
                </pic:pic>
              </a:graphicData>
            </a:graphic>
          </wp:inline>
        </w:drawing>
      </w:r>
    </w:p>
    <w:p w:rsidR="000D0C58" w:rsidRDefault="000D0C58" w:rsidP="00664FD1">
      <w:pPr>
        <w:jc w:val="left"/>
      </w:pPr>
      <w:r>
        <w:t>Außerdem werden die Texturen beim Betätigen der Taste T ein und ausgeschaltet.</w:t>
      </w:r>
    </w:p>
    <w:p w:rsidR="000D0C58" w:rsidRDefault="000D0C58" w:rsidP="00664FD1">
      <w:pPr>
        <w:jc w:val="left"/>
      </w:pPr>
      <w:r>
        <w:rPr>
          <w:noProof/>
          <w:lang w:val="de-AT" w:eastAsia="de-AT"/>
        </w:rPr>
        <w:lastRenderedPageBreak/>
        <w:drawing>
          <wp:inline distT="0" distB="0" distL="0" distR="0" wp14:anchorId="34277756" wp14:editId="357CEB54">
            <wp:extent cx="4826442" cy="376773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423" cy="3780988"/>
                    </a:xfrm>
                    <a:prstGeom prst="rect">
                      <a:avLst/>
                    </a:prstGeom>
                  </pic:spPr>
                </pic:pic>
              </a:graphicData>
            </a:graphic>
          </wp:inline>
        </w:drawing>
      </w:r>
    </w:p>
    <w:p w:rsidR="000D0C58" w:rsidRDefault="000D0C58" w:rsidP="00664FD1">
      <w:pPr>
        <w:jc w:val="left"/>
      </w:pPr>
      <w:r>
        <w:t>Auch bei ausgeschalteter Textur kann man das Licht ein und ausschalten.</w:t>
      </w:r>
    </w:p>
    <w:p w:rsidR="000D0C58" w:rsidRDefault="000D0C58" w:rsidP="00334DC9">
      <w:pPr>
        <w:pStyle w:val="Heading2"/>
      </w:pPr>
      <w:bookmarkStart w:id="13" w:name="_Toc415361420"/>
    </w:p>
    <w:p w:rsidR="000D0C58" w:rsidRDefault="000D0C58" w:rsidP="00334DC9">
      <w:pPr>
        <w:pStyle w:val="Heading2"/>
      </w:pPr>
    </w:p>
    <w:p w:rsidR="00334DC9" w:rsidRDefault="00D14AB5" w:rsidP="00334DC9">
      <w:pPr>
        <w:pStyle w:val="Heading2"/>
      </w:pPr>
      <w:r>
        <w:t>5</w:t>
      </w:r>
      <w:r w:rsidR="001C7800">
        <w:t>.6</w:t>
      </w:r>
      <w:r w:rsidR="00334DC9">
        <w:t xml:space="preserve"> </w:t>
      </w:r>
      <w:r w:rsidR="001F2AD6">
        <w:t>Splashscreen</w:t>
      </w:r>
      <w:bookmarkEnd w:id="13"/>
    </w:p>
    <w:p w:rsidR="00C91BCB" w:rsidRDefault="00334DC9" w:rsidP="0074016B">
      <w:pPr>
        <w:jc w:val="left"/>
      </w:pPr>
      <w:r>
        <w:t xml:space="preserve">Der </w:t>
      </w:r>
      <w:r w:rsidR="0074016B">
        <w:t xml:space="preserve">Splashscreen wird mit tkinter implementiert. </w:t>
      </w:r>
      <w:r w:rsidR="0074016B">
        <w:br/>
        <w:t xml:space="preserve">Foldende Seite hat mir geholfen den Splashscreen zu </w:t>
      </w:r>
      <w:r w:rsidR="00EC4A72">
        <w:t>mahen</w:t>
      </w:r>
      <w:r w:rsidR="0074016B">
        <w:t>.</w:t>
      </w:r>
    </w:p>
    <w:p w:rsidR="001F2AD6" w:rsidRDefault="007402FB" w:rsidP="00334DC9">
      <w:pPr>
        <w:jc w:val="left"/>
      </w:pPr>
      <w:hyperlink r:id="rId17" w:history="1">
        <w:r w:rsidR="0074016B" w:rsidRPr="00CF6C1F">
          <w:t>http://code.activestate.com/recipes/576936-tkinter-splash-screen/</w:t>
        </w:r>
      </w:hyperlink>
      <w:r w:rsidR="0074016B" w:rsidRPr="00CF6C1F">
        <w:t xml:space="preserve"> </w:t>
      </w:r>
    </w:p>
    <w:p w:rsidR="004007F6" w:rsidRDefault="004007F6" w:rsidP="004007F6">
      <w:pPr>
        <w:pStyle w:val="Heading2"/>
      </w:pPr>
      <w:bookmarkStart w:id="14" w:name="_Toc415361421"/>
      <w:r>
        <w:t xml:space="preserve">5.7 Texturen </w:t>
      </w:r>
      <w:r w:rsidR="00114932">
        <w:t>auf Objekte legen</w:t>
      </w:r>
      <w:bookmarkEnd w:id="14"/>
    </w:p>
    <w:p w:rsidR="0052192A" w:rsidRDefault="006D07CC" w:rsidP="004007F6">
      <w:r>
        <w:t>Zuerst muss man Texturen Einschalten, damit die Texturen angezeigt werden.</w:t>
      </w:r>
    </w:p>
    <w:p w:rsidR="0052192A" w:rsidRPr="0052192A" w:rsidRDefault="0052192A" w:rsidP="004007F6">
      <w:pPr>
        <w:rPr>
          <w:rFonts w:ascii="Courier New" w:hAnsi="Courier New" w:cs="Courier New"/>
        </w:rPr>
      </w:pPr>
      <w:r w:rsidRPr="0052192A">
        <w:rPr>
          <w:rFonts w:ascii="Courier New" w:hAnsi="Courier New" w:cs="Courier New"/>
        </w:rPr>
        <w:t>glEnable(GL_TEXTURE_2D)</w:t>
      </w:r>
    </w:p>
    <w:p w:rsidR="006D07CC" w:rsidRDefault="006D07CC" w:rsidP="004007F6">
      <w:r>
        <w:t>dann muss man die Texturen auf ein Objekt legen mit</w:t>
      </w:r>
    </w:p>
    <w:p w:rsidR="0052192A" w:rsidRPr="0052192A" w:rsidRDefault="0052192A" w:rsidP="004007F6">
      <w:pPr>
        <w:rPr>
          <w:rFonts w:ascii="Courier New" w:hAnsi="Courier New" w:cs="Courier New"/>
        </w:rPr>
      </w:pPr>
      <w:r w:rsidRPr="0052192A">
        <w:rPr>
          <w:rFonts w:ascii="Courier New" w:hAnsi="Courier New" w:cs="Courier New"/>
        </w:rPr>
        <w:t>glBindTexture(GL_TEXTURE_2D, textures)</w:t>
      </w:r>
    </w:p>
    <w:p w:rsidR="004007F6" w:rsidRDefault="004007F6" w:rsidP="004007F6">
      <w:pPr>
        <w:pStyle w:val="Heading2"/>
      </w:pPr>
      <w:bookmarkStart w:id="15" w:name="_Toc415361422"/>
      <w:r>
        <w:t>5.8 Texturen ein/aus schalten</w:t>
      </w:r>
      <w:bookmarkEnd w:id="15"/>
    </w:p>
    <w:p w:rsidR="00B41328" w:rsidRDefault="0052192A" w:rsidP="00C864CE">
      <w:pPr>
        <w:jc w:val="left"/>
      </w:pPr>
      <w:r>
        <w:t xml:space="preserve">Mit einer changeTexture-Methode wird die Textur ein bzw ausgeschalten. </w:t>
      </w:r>
      <w:r w:rsidR="00DF7DCD">
        <w:t xml:space="preserve">Diese Methode wird mit einem bool am laufen gehalten. Wenn der bool True ist, dann wird die Textur eingeschalten mit </w:t>
      </w:r>
      <w:r w:rsidR="00DF7DCD" w:rsidRPr="00CA3089">
        <w:rPr>
          <w:rFonts w:ascii="Courier New" w:hAnsi="Courier New" w:cs="Courier New"/>
        </w:rPr>
        <w:t>glEnable(GL_TEXTURE_2D)</w:t>
      </w:r>
      <w:r w:rsidR="00DF7DCD">
        <w:t xml:space="preserve"> und die Texturen werden erneuert, außerdem wird mod auf False gesetzt. Wenn der bool falsch ist, wird die Textur ausgeschalet mit </w:t>
      </w:r>
      <w:r w:rsidR="00DF7DCD" w:rsidRPr="00CA3089">
        <w:rPr>
          <w:rFonts w:ascii="Courier New" w:hAnsi="Courier New" w:cs="Courier New"/>
        </w:rPr>
        <w:t>glDisable(GL_TEXTURE_2D)</w:t>
      </w:r>
      <w:r w:rsidR="00DF7DCD" w:rsidRPr="00CA3089">
        <w:t>,</w:t>
      </w:r>
      <w:r w:rsidR="00DF7DCD">
        <w:t xml:space="preserve"> außerdem wird mod auf True gesetzt.</w:t>
      </w:r>
    </w:p>
    <w:p w:rsidR="00B41328" w:rsidRDefault="00DF7DCD" w:rsidP="00C864CE">
      <w:pPr>
        <w:jc w:val="left"/>
      </w:pPr>
      <w:r>
        <w:t xml:space="preserve"> </w:t>
      </w:r>
      <w:r w:rsidR="00B41328">
        <w:t xml:space="preserve">Nun muss nur noch ein Standartwert gesetzt werden und danach das ganze aufgerufen werden. </w:t>
      </w:r>
    </w:p>
    <w:p w:rsidR="00C864CE" w:rsidRPr="00396368" w:rsidRDefault="00C864CE" w:rsidP="00C864CE">
      <w:pPr>
        <w:jc w:val="left"/>
        <w:rPr>
          <w:rFonts w:ascii="Courier New" w:hAnsi="Courier New" w:cs="Courier New"/>
          <w:lang w:val="en-US"/>
        </w:rPr>
      </w:pPr>
      <w:r w:rsidRPr="00396368">
        <w:rPr>
          <w:rFonts w:ascii="Courier New" w:hAnsi="Courier New" w:cs="Courier New"/>
          <w:lang w:val="en-US"/>
        </w:rPr>
        <w:lastRenderedPageBreak/>
        <w:t>if event.key == pygame.K_t:</w:t>
      </w:r>
      <w:r w:rsidRPr="00396368">
        <w:rPr>
          <w:rFonts w:ascii="Courier New" w:hAnsi="Courier New" w:cs="Courier New"/>
          <w:lang w:val="en-US"/>
        </w:rPr>
        <w:br/>
        <w:t xml:space="preserve">                        self.__texture.textureChange()</w:t>
      </w:r>
    </w:p>
    <w:p w:rsidR="00EB01A6" w:rsidRDefault="00EB01A6" w:rsidP="00EB01A6">
      <w:pPr>
        <w:pStyle w:val="Heading2"/>
      </w:pPr>
      <w:bookmarkStart w:id="16" w:name="_Toc415361423"/>
      <w:r w:rsidRPr="00EB01A6">
        <w:t>5.9 Messagebox</w:t>
      </w:r>
      <w:bookmarkEnd w:id="16"/>
    </w:p>
    <w:p w:rsidR="00EB01A6" w:rsidRDefault="00304DE5" w:rsidP="00EB01A6">
      <w:r>
        <w:t xml:space="preserve">Die Massagebox ist dazu da, dem User die Tastensteuerung zu erklären. </w:t>
      </w:r>
      <w:r w:rsidR="00DC0605">
        <w:t>Ich habe im Internet recherchiert wie man diese Messagebox mit tkinter umsetzen kann, kam zu der Lösung „tkintermessagebox“ zu verwenden. Allerdings gibt es das in den neueren Pythonversionen nicht. Durch ein bisschen ausprobieren bin ich dann zu der Lösung gekommen „</w:t>
      </w:r>
      <w:r w:rsidR="00DC0605" w:rsidRPr="00E20727">
        <w:rPr>
          <w:rFonts w:ascii="Courier New" w:hAnsi="Courier New" w:cs="Courier New"/>
        </w:rPr>
        <w:t>from tkinter import messagebox</w:t>
      </w:r>
      <w:r w:rsidR="00DC0605">
        <w:t xml:space="preserve">“ zu </w:t>
      </w:r>
      <w:r w:rsidR="00E20727">
        <w:t>importen</w:t>
      </w:r>
      <w:r w:rsidR="00DC0605">
        <w:t xml:space="preserve"> und dann die Box mit </w:t>
      </w:r>
      <w:r w:rsidR="00DC0605" w:rsidRPr="00E20727">
        <w:rPr>
          <w:rFonts w:ascii="Courier New" w:hAnsi="Courier New" w:cs="Courier New"/>
        </w:rPr>
        <w:t>messagebox.showinfo(„Titel“, „Nachricht“)</w:t>
      </w:r>
      <w:r w:rsidR="00DC0605">
        <w:t xml:space="preserve"> aufzurufen. Mit \n kann man in die nächste Zeile springen.</w:t>
      </w:r>
    </w:p>
    <w:p w:rsidR="00453BEF" w:rsidRPr="00453BEF" w:rsidRDefault="00453BEF" w:rsidP="00453BEF">
      <w:pPr>
        <w:rPr>
          <w:rFonts w:ascii="Courier New" w:hAnsi="Courier New" w:cs="Courier New"/>
          <w:sz w:val="18"/>
        </w:rPr>
      </w:pPr>
      <w:r w:rsidRPr="00453BEF">
        <w:rPr>
          <w:rFonts w:ascii="Courier New" w:hAnsi="Courier New" w:cs="Courier New"/>
          <w:sz w:val="18"/>
        </w:rPr>
        <w:t xml:space="preserve">messagebox.showinfo("Steuerung", "W ... Ansicht ändern \n T ... Textur </w:t>
      </w:r>
      <w:r>
        <w:rPr>
          <w:rFonts w:ascii="Courier New" w:hAnsi="Courier New" w:cs="Courier New"/>
          <w:sz w:val="18"/>
        </w:rPr>
        <w:t>[..]</w:t>
      </w:r>
      <w:r w:rsidRPr="00453BEF">
        <w:rPr>
          <w:rFonts w:ascii="Courier New" w:hAnsi="Courier New" w:cs="Courier New"/>
          <w:sz w:val="18"/>
        </w:rPr>
        <w:t xml:space="preserve"> ")</w:t>
      </w:r>
    </w:p>
    <w:p w:rsidR="00813AA4" w:rsidRDefault="00813AA4" w:rsidP="00813AA4">
      <w:pPr>
        <w:pStyle w:val="Heading2"/>
      </w:pPr>
      <w:bookmarkStart w:id="17" w:name="_Toc415361424"/>
      <w:r>
        <w:t>5.11 Licht Position Gleich Sonnen Position</w:t>
      </w:r>
      <w:bookmarkEnd w:id="17"/>
    </w:p>
    <w:p w:rsidR="00813AA4" w:rsidRDefault="00813AA4" w:rsidP="00813AA4">
      <w:r>
        <w:t>Um das Licht in dieselbe Position der Sonne zu bringen muss die Belichtungsmethode in demselben pop und push-matrix aufgerufen werden wie die Sonne. Damit die Belichtung nicht von der Sonne blockiert wird ist es dringend notwendig das Licht nach dem Aufruf der Sphere-Methode zu erstellen.</w:t>
      </w:r>
    </w:p>
    <w:tbl>
      <w:tblPr>
        <w:tblStyle w:val="TableGrid"/>
        <w:tblW w:w="0" w:type="auto"/>
        <w:tblLook w:val="04A0" w:firstRow="1" w:lastRow="0" w:firstColumn="1" w:lastColumn="0" w:noHBand="0" w:noVBand="1"/>
      </w:tblPr>
      <w:tblGrid>
        <w:gridCol w:w="9062"/>
      </w:tblGrid>
      <w:tr w:rsidR="00813AA4" w:rsidTr="00C72C56">
        <w:tc>
          <w:tcPr>
            <w:tcW w:w="9062" w:type="dxa"/>
          </w:tcPr>
          <w:p w:rsidR="00813AA4" w:rsidRPr="00813AA4" w:rsidRDefault="00813AA4" w:rsidP="00C72C56">
            <w:pPr>
              <w:rPr>
                <w:rFonts w:ascii="Courier New" w:hAnsi="Courier New" w:cs="Courier New"/>
                <w:lang w:val="en-US"/>
              </w:rPr>
            </w:pPr>
            <w:r w:rsidRPr="00813AA4">
              <w:rPr>
                <w:rFonts w:ascii="Courier New" w:hAnsi="Courier New" w:cs="Courier New"/>
                <w:lang w:val="en-US"/>
              </w:rPr>
              <w:t>glPushMatrix()</w:t>
            </w:r>
          </w:p>
          <w:p w:rsidR="00813AA4" w:rsidRPr="00813AA4" w:rsidRDefault="00813AA4" w:rsidP="00C72C56">
            <w:pPr>
              <w:rPr>
                <w:rFonts w:ascii="Courier New" w:hAnsi="Courier New" w:cs="Courier New"/>
                <w:lang w:val="en-US"/>
              </w:rPr>
            </w:pPr>
            <w:r w:rsidRPr="00813AA4">
              <w:rPr>
                <w:rFonts w:ascii="Courier New" w:hAnsi="Courier New" w:cs="Courier New"/>
                <w:lang w:val="en-US"/>
              </w:rPr>
              <w:t>self.disableLight()</w:t>
            </w:r>
          </w:p>
          <w:p w:rsidR="00813AA4" w:rsidRPr="00813AA4" w:rsidRDefault="00813AA4" w:rsidP="00C72C56">
            <w:pPr>
              <w:rPr>
                <w:rFonts w:ascii="Courier New" w:hAnsi="Courier New" w:cs="Courier New"/>
                <w:lang w:val="en-US"/>
              </w:rPr>
            </w:pPr>
          </w:p>
          <w:p w:rsidR="00813AA4" w:rsidRPr="00813AA4" w:rsidRDefault="00813AA4" w:rsidP="00C72C56">
            <w:pPr>
              <w:rPr>
                <w:rFonts w:ascii="Courier New" w:hAnsi="Courier New" w:cs="Courier New"/>
                <w:i/>
                <w:lang w:val="en-US"/>
              </w:rPr>
            </w:pPr>
            <w:r w:rsidRPr="00813AA4">
              <w:rPr>
                <w:rFonts w:ascii="Courier New" w:hAnsi="Courier New" w:cs="Courier New"/>
                <w:i/>
                <w:lang w:val="en-US"/>
              </w:rPr>
              <w:t>self.__view.txtsonne = self.__view.loadTexture("./textures/sonne.jpg")</w:t>
            </w:r>
          </w:p>
          <w:p w:rsidR="00813AA4" w:rsidRPr="00813AA4" w:rsidRDefault="00813AA4" w:rsidP="00C72C56">
            <w:pPr>
              <w:rPr>
                <w:rFonts w:ascii="Courier New" w:hAnsi="Courier New" w:cs="Courier New"/>
                <w:i/>
              </w:rPr>
            </w:pPr>
            <w:r w:rsidRPr="00813AA4">
              <w:rPr>
                <w:rFonts w:ascii="Courier New" w:hAnsi="Courier New" w:cs="Courier New"/>
                <w:i/>
              </w:rPr>
              <w:t>glRotate(90, 1, 0, 0)#um die texuren zu fixen müssen wir unser sphere drehen</w:t>
            </w:r>
          </w:p>
          <w:p w:rsidR="00813AA4" w:rsidRPr="00813AA4" w:rsidRDefault="00813AA4" w:rsidP="00C72C56">
            <w:pPr>
              <w:rPr>
                <w:rFonts w:ascii="Courier New" w:hAnsi="Courier New" w:cs="Courier New"/>
                <w:b/>
                <w:i/>
                <w:lang w:val="en-US"/>
              </w:rPr>
            </w:pPr>
            <w:r w:rsidRPr="00813AA4">
              <w:rPr>
                <w:rFonts w:ascii="Courier New" w:hAnsi="Courier New" w:cs="Courier New"/>
                <w:b/>
                <w:i/>
                <w:lang w:val="en-US"/>
              </w:rPr>
              <w:t>self.__view.sphere(sizeSonne, self.__view.txtsonne)</w:t>
            </w:r>
          </w:p>
          <w:p w:rsidR="00813AA4" w:rsidRPr="00813AA4" w:rsidRDefault="00813AA4" w:rsidP="00C72C56">
            <w:pPr>
              <w:rPr>
                <w:rFonts w:ascii="Courier New" w:hAnsi="Courier New" w:cs="Courier New"/>
                <w:i/>
                <w:lang w:val="en-US"/>
              </w:rPr>
            </w:pPr>
            <w:r w:rsidRPr="00813AA4">
              <w:rPr>
                <w:rFonts w:ascii="Courier New" w:hAnsi="Courier New" w:cs="Courier New"/>
                <w:i/>
                <w:lang w:val="en-US"/>
              </w:rPr>
              <w:t>glRotate(-90, 1, 0, 0)</w:t>
            </w:r>
          </w:p>
          <w:p w:rsidR="00813AA4" w:rsidRPr="00813AA4" w:rsidRDefault="00813AA4" w:rsidP="00C72C56">
            <w:pPr>
              <w:rPr>
                <w:rFonts w:ascii="Courier New" w:hAnsi="Courier New" w:cs="Courier New"/>
                <w:b/>
              </w:rPr>
            </w:pPr>
            <w:r w:rsidRPr="00813AA4">
              <w:rPr>
                <w:rFonts w:ascii="Courier New" w:hAnsi="Courier New" w:cs="Courier New"/>
                <w:b/>
                <w:i/>
              </w:rPr>
              <w:t xml:space="preserve">self.showLight()       </w:t>
            </w:r>
            <w:r w:rsidRPr="00813AA4">
              <w:rPr>
                <w:rFonts w:ascii="Courier New" w:hAnsi="Courier New" w:cs="Courier New"/>
                <w:b/>
              </w:rPr>
              <w:t xml:space="preserve"> </w:t>
            </w:r>
          </w:p>
          <w:p w:rsidR="00813AA4" w:rsidRDefault="00813AA4" w:rsidP="00C72C56">
            <w:r w:rsidRPr="00813AA4">
              <w:rPr>
                <w:rFonts w:ascii="Courier New" w:hAnsi="Courier New" w:cs="Courier New"/>
              </w:rPr>
              <w:t>glPopMatrix()</w:t>
            </w:r>
          </w:p>
        </w:tc>
      </w:tr>
    </w:tbl>
    <w:p w:rsidR="00453BEF" w:rsidRDefault="00453BEF" w:rsidP="00453BEF"/>
    <w:p w:rsidR="00453D0E" w:rsidRDefault="00453D0E" w:rsidP="00453D0E">
      <w:pPr>
        <w:pStyle w:val="Heading2"/>
      </w:pPr>
      <w:bookmarkStart w:id="18" w:name="_Toc415361425"/>
      <w:r>
        <w:t>5.12 Die Lichtquelle erstellen</w:t>
      </w:r>
      <w:bookmarkEnd w:id="18"/>
    </w:p>
    <w:p w:rsidR="00453D0E" w:rsidRDefault="00BC3247" w:rsidP="00453D0E">
      <w:r>
        <w:t>Um auf die Methoden zum Kreieren der Lichtquelle zugreifen zu können,</w:t>
      </w:r>
      <w:r w:rsidR="00453D0E">
        <w:t xml:space="preserve"> muss einfach nur OpenGL importiert werden</w:t>
      </w:r>
    </w:p>
    <w:tbl>
      <w:tblPr>
        <w:tblStyle w:val="TableGrid"/>
        <w:tblW w:w="0" w:type="auto"/>
        <w:tblLook w:val="04A0" w:firstRow="1" w:lastRow="0" w:firstColumn="1" w:lastColumn="0" w:noHBand="0" w:noVBand="1"/>
      </w:tblPr>
      <w:tblGrid>
        <w:gridCol w:w="9062"/>
      </w:tblGrid>
      <w:tr w:rsidR="00453D0E" w:rsidTr="00453D0E">
        <w:tc>
          <w:tcPr>
            <w:tcW w:w="9062" w:type="dxa"/>
          </w:tcPr>
          <w:p w:rsidR="00453D0E" w:rsidRPr="00453D0E" w:rsidRDefault="00453D0E" w:rsidP="00453D0E">
            <w:pPr>
              <w:rPr>
                <w:rFonts w:ascii="Courier New" w:hAnsi="Courier New" w:cs="Courier New"/>
              </w:rPr>
            </w:pPr>
            <w:r w:rsidRPr="00453D0E">
              <w:rPr>
                <w:rFonts w:ascii="Courier New" w:hAnsi="Courier New" w:cs="Courier New"/>
              </w:rPr>
              <w:t>from OpenGL.GL import *</w:t>
            </w:r>
          </w:p>
        </w:tc>
      </w:tr>
    </w:tbl>
    <w:p w:rsidR="00453D0E" w:rsidRDefault="00453D0E" w:rsidP="00453D0E"/>
    <w:p w:rsidR="00453D0E" w:rsidRDefault="00BC3247" w:rsidP="00453D0E">
      <w:r>
        <w:t>Um ein Lichtquelle zu erstellen zu können müss</w:t>
      </w:r>
      <w:r w:rsidR="00DB1A48">
        <w:t xml:space="preserve">en einige Operationen wie z.B </w:t>
      </w:r>
      <w:r w:rsidR="00DB1A48" w:rsidRPr="00DB1A48">
        <w:rPr>
          <w:b/>
          <w:i/>
        </w:rPr>
        <w:t xml:space="preserve">Gl_Lighting, </w:t>
      </w:r>
      <w:r w:rsidR="00DB1A48">
        <w:rPr>
          <w:b/>
          <w:i/>
        </w:rPr>
        <w:t xml:space="preserve">Gl_CULL_FACE </w:t>
      </w:r>
      <w:r w:rsidR="00DB1A48" w:rsidRPr="00DB1A48">
        <w:t xml:space="preserve">und </w:t>
      </w:r>
      <w:r w:rsidR="00DB1A48">
        <w:rPr>
          <w:b/>
          <w:i/>
        </w:rPr>
        <w:t>GL_DEPTH_TEST.</w:t>
      </w:r>
      <w:r>
        <w:t xml:space="preserve">Dies geschieht durch die Methoden </w:t>
      </w:r>
      <w:r>
        <w:rPr>
          <w:b/>
          <w:bCs/>
        </w:rPr>
        <w:t>gEnable, glDisable</w:t>
      </w:r>
      <w:r>
        <w:t>, welche eine server-seitige Fähigkeit</w:t>
      </w:r>
      <w:r w:rsidRPr="00BC3247">
        <w:t xml:space="preserve"> </w:t>
      </w:r>
      <w:r>
        <w:t>aktivieren bzw. deaktivieren</w:t>
      </w:r>
      <w:r w:rsidR="00E16F68">
        <w:t>.</w:t>
      </w:r>
    </w:p>
    <w:p w:rsidR="00DB1A48" w:rsidRPr="00DB1A48" w:rsidRDefault="00DB1A48" w:rsidP="00DB1A48">
      <w:pPr>
        <w:pStyle w:val="NoSpacing"/>
        <w:rPr>
          <w:b/>
          <w:u w:val="single"/>
        </w:rPr>
      </w:pPr>
      <w:r w:rsidRPr="00DB1A48">
        <w:rPr>
          <w:b/>
          <w:u w:val="single"/>
        </w:rPr>
        <w:t>GL_LIGHTING</w:t>
      </w:r>
    </w:p>
    <w:p w:rsidR="00DB1A48" w:rsidRDefault="00DB1A48" w:rsidP="00DB1A48">
      <w:pPr>
        <w:pStyle w:val="NoSpacing"/>
      </w:pPr>
      <w:r>
        <w:t xml:space="preserve">Wenn aktiviert, werden die aktuellen Beleuchtungsparameter genutzt um die Vertex- oder Indexfarbe zu berechnen. </w:t>
      </w:r>
    </w:p>
    <w:p w:rsidR="00DB1A48" w:rsidRDefault="00DB1A48" w:rsidP="00DB1A48">
      <w:pPr>
        <w:pStyle w:val="NoSpacing"/>
      </w:pPr>
    </w:p>
    <w:p w:rsidR="00DB1A48" w:rsidRPr="00DB1A48" w:rsidRDefault="00DB1A48" w:rsidP="00DB1A48">
      <w:pPr>
        <w:pStyle w:val="NoSpacing"/>
        <w:rPr>
          <w:b/>
          <w:u w:val="single"/>
        </w:rPr>
      </w:pPr>
      <w:r w:rsidRPr="00DB1A48">
        <w:rPr>
          <w:b/>
          <w:u w:val="single"/>
        </w:rPr>
        <w:t>GL_</w:t>
      </w:r>
      <w:r>
        <w:rPr>
          <w:b/>
          <w:u w:val="single"/>
        </w:rPr>
        <w:t>DEPTH_TEST</w:t>
      </w:r>
    </w:p>
    <w:p w:rsidR="00DB1A48" w:rsidRDefault="00DB1A48" w:rsidP="00DB1A48">
      <w:pPr>
        <w:pStyle w:val="NoSpacing"/>
      </w:pPr>
      <w:r>
        <w:t>Wenn aktiviert werden Tiefenvergleiche getätigt und der Tiefenpuffer aktualisiert.</w:t>
      </w:r>
    </w:p>
    <w:p w:rsidR="00DB1A48" w:rsidRPr="00453D0E" w:rsidRDefault="00DB1A48" w:rsidP="00DB1A48">
      <w:pPr>
        <w:pStyle w:val="NoSpacing"/>
      </w:pPr>
    </w:p>
    <w:p w:rsidR="00DB1A48" w:rsidRPr="00DB1A48" w:rsidRDefault="00DB1A48" w:rsidP="00DB1A48">
      <w:pPr>
        <w:pStyle w:val="NoSpacing"/>
        <w:rPr>
          <w:b/>
          <w:u w:val="single"/>
        </w:rPr>
      </w:pPr>
      <w:r w:rsidRPr="00DB1A48">
        <w:rPr>
          <w:b/>
          <w:u w:val="single"/>
        </w:rPr>
        <w:t>GL_</w:t>
      </w:r>
      <w:r>
        <w:rPr>
          <w:b/>
          <w:u w:val="single"/>
        </w:rPr>
        <w:t>CULL_FACE</w:t>
      </w:r>
    </w:p>
    <w:p w:rsidR="00453D0E" w:rsidRDefault="00DB1A48" w:rsidP="00453BEF">
      <w:r>
        <w:t>Wenn aktiviert, werden Polygone entsprechend ihrer Zeichnungsrichtung ausgeschlossen.</w:t>
      </w:r>
    </w:p>
    <w:p w:rsidR="00DB1A48" w:rsidRDefault="00DB1A48" w:rsidP="00453BEF">
      <w:r>
        <w:t>Die Lichtposition wird wie folgt bestimmt</w:t>
      </w:r>
    </w:p>
    <w:tbl>
      <w:tblPr>
        <w:tblStyle w:val="TableGrid"/>
        <w:tblW w:w="0" w:type="auto"/>
        <w:tblLook w:val="04A0" w:firstRow="1" w:lastRow="0" w:firstColumn="1" w:lastColumn="0" w:noHBand="0" w:noVBand="1"/>
      </w:tblPr>
      <w:tblGrid>
        <w:gridCol w:w="9062"/>
      </w:tblGrid>
      <w:tr w:rsidR="00DB1A48" w:rsidTr="00DB1A48">
        <w:tc>
          <w:tcPr>
            <w:tcW w:w="9062" w:type="dxa"/>
          </w:tcPr>
          <w:p w:rsidR="00DB1A48" w:rsidRPr="00170D28" w:rsidRDefault="00DB1A48" w:rsidP="00453BEF">
            <w:pPr>
              <w:rPr>
                <w:rFonts w:ascii="Courier New" w:hAnsi="Courier New" w:cs="Courier New"/>
              </w:rPr>
            </w:pPr>
            <w:r w:rsidRPr="00170D28">
              <w:rPr>
                <w:rFonts w:ascii="Courier New" w:hAnsi="Courier New" w:cs="Courier New"/>
              </w:rPr>
              <w:t>lightZeroColor = [0.8,1.0,0.8,1.0]</w:t>
            </w:r>
          </w:p>
        </w:tc>
      </w:tr>
    </w:tbl>
    <w:p w:rsidR="00DB1A48" w:rsidRDefault="00DB1A48" w:rsidP="00453BEF"/>
    <w:p w:rsidR="00170D28" w:rsidRDefault="00170D28" w:rsidP="00453BEF">
      <w:r w:rsidRPr="00170D28">
        <w:lastRenderedPageBreak/>
        <w:t>Als nächstes werden die einzelnen Größen initialisiert, und dem Licht mit dem Namen GL_LIGHT0 zugeordnet.</w:t>
      </w:r>
    </w:p>
    <w:tbl>
      <w:tblPr>
        <w:tblStyle w:val="TableGrid"/>
        <w:tblW w:w="0" w:type="auto"/>
        <w:tblLook w:val="04A0" w:firstRow="1" w:lastRow="0" w:firstColumn="1" w:lastColumn="0" w:noHBand="0" w:noVBand="1"/>
      </w:tblPr>
      <w:tblGrid>
        <w:gridCol w:w="9062"/>
      </w:tblGrid>
      <w:tr w:rsidR="00170D28" w:rsidRPr="000D0C58" w:rsidTr="00170D28">
        <w:tc>
          <w:tcPr>
            <w:tcW w:w="9062" w:type="dxa"/>
          </w:tcPr>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glLightfv(GL_LIGHT0, GL_POSITION, self.lightZeroPosition)</w:t>
            </w:r>
          </w:p>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glLightfv(GL_LIGHT0, GL_DIFFUSE, lightZeroColor)</w:t>
            </w:r>
          </w:p>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glLightf(GL_LIGHT0, GL_CONSTANT_ATTENUATION, 0.1)</w:t>
            </w:r>
          </w:p>
          <w:p w:rsidR="00170D28" w:rsidRPr="00170D28" w:rsidRDefault="00170D28" w:rsidP="00170D28">
            <w:pPr>
              <w:rPr>
                <w:lang w:val="en-US"/>
              </w:rPr>
            </w:pPr>
            <w:r w:rsidRPr="00170D28">
              <w:rPr>
                <w:rFonts w:ascii="Courier New" w:hAnsi="Courier New" w:cs="Courier New"/>
                <w:lang w:val="en-US"/>
              </w:rPr>
              <w:t>glLightf(GL_LIGHT0, GL_LINEAR_ATTENUATION, 0.05)</w:t>
            </w:r>
          </w:p>
        </w:tc>
      </w:tr>
    </w:tbl>
    <w:p w:rsidR="00170D28" w:rsidRPr="00170D28" w:rsidRDefault="00170D28" w:rsidP="00453BEF">
      <w:pPr>
        <w:rPr>
          <w:lang w:val="en-US"/>
        </w:rPr>
      </w:pPr>
    </w:p>
    <w:p w:rsidR="00170D28" w:rsidRDefault="00170D28" w:rsidP="00453BEF">
      <w:r w:rsidRPr="00170D28">
        <w:t>Um OpenGL zu sagen, dass es Lichtberechnungen durchführen sol</w:t>
      </w:r>
      <w:r w:rsidR="004857CF">
        <w:t>l, muss die Funktion glEnable()</w:t>
      </w:r>
      <w:r w:rsidRPr="00170D28">
        <w:t xml:space="preserve"> mit dem Parameter GL_LIGHTNING verwendet werden:</w:t>
      </w:r>
    </w:p>
    <w:tbl>
      <w:tblPr>
        <w:tblStyle w:val="TableGrid"/>
        <w:tblW w:w="0" w:type="auto"/>
        <w:tblLook w:val="04A0" w:firstRow="1" w:lastRow="0" w:firstColumn="1" w:lastColumn="0" w:noHBand="0" w:noVBand="1"/>
      </w:tblPr>
      <w:tblGrid>
        <w:gridCol w:w="9062"/>
      </w:tblGrid>
      <w:tr w:rsidR="00170D28" w:rsidTr="00170D28">
        <w:tc>
          <w:tcPr>
            <w:tcW w:w="9062" w:type="dxa"/>
          </w:tcPr>
          <w:p w:rsidR="00170D28" w:rsidRPr="00170D28" w:rsidRDefault="00170D28" w:rsidP="00453BEF">
            <w:pPr>
              <w:rPr>
                <w:rFonts w:ascii="Courier New" w:hAnsi="Courier New" w:cs="Courier New"/>
              </w:rPr>
            </w:pPr>
            <w:r w:rsidRPr="00170D28">
              <w:rPr>
                <w:rFonts w:ascii="Courier New" w:hAnsi="Courier New" w:cs="Courier New"/>
              </w:rPr>
              <w:t>glEnable(GL_LIGHTING)</w:t>
            </w:r>
          </w:p>
        </w:tc>
      </w:tr>
    </w:tbl>
    <w:p w:rsidR="00170D28" w:rsidRDefault="00170D28" w:rsidP="00453BEF"/>
    <w:p w:rsidR="00170D28" w:rsidRDefault="00170D28" w:rsidP="00453BEF">
      <w:r w:rsidRPr="00170D28">
        <w:t>Dann wird noch die Lichtquelle verfügbar gemacht werden:</w:t>
      </w:r>
    </w:p>
    <w:tbl>
      <w:tblPr>
        <w:tblStyle w:val="TableGrid"/>
        <w:tblW w:w="0" w:type="auto"/>
        <w:tblLook w:val="04A0" w:firstRow="1" w:lastRow="0" w:firstColumn="1" w:lastColumn="0" w:noHBand="0" w:noVBand="1"/>
      </w:tblPr>
      <w:tblGrid>
        <w:gridCol w:w="9062"/>
      </w:tblGrid>
      <w:tr w:rsidR="00170D28" w:rsidTr="00170D28">
        <w:tc>
          <w:tcPr>
            <w:tcW w:w="9062" w:type="dxa"/>
          </w:tcPr>
          <w:p w:rsidR="00170D28" w:rsidRPr="00170D28" w:rsidRDefault="00170D28" w:rsidP="00453BEF">
            <w:pPr>
              <w:rPr>
                <w:rFonts w:ascii="Courier New" w:hAnsi="Courier New" w:cs="Courier New"/>
              </w:rPr>
            </w:pPr>
            <w:r>
              <w:rPr>
                <w:rFonts w:ascii="Courier New" w:hAnsi="Courier New" w:cs="Courier New"/>
              </w:rPr>
              <w:t>glEnable(GL_LIGHT0)</w:t>
            </w:r>
          </w:p>
        </w:tc>
      </w:tr>
    </w:tbl>
    <w:p w:rsidR="00170D28" w:rsidRDefault="00170D28" w:rsidP="00453BEF"/>
    <w:p w:rsidR="004857CF" w:rsidRDefault="004857CF">
      <w:r>
        <w:t>5.13 Licht ein/aus Schalten</w:t>
      </w:r>
    </w:p>
    <w:p w:rsidR="004857CF" w:rsidRDefault="004857CF">
      <w:r>
        <w:t xml:space="preserve">Damit die Lichtquelle ausgeschaltet werden kann ist die Methode glDisable() sehr wichtig. Um die Lichtbrechung zu deaktivieren muss man der Methode den Parameter GL_LIGHTING übergeben </w:t>
      </w:r>
    </w:p>
    <w:tbl>
      <w:tblPr>
        <w:tblStyle w:val="TableGrid"/>
        <w:tblW w:w="0" w:type="auto"/>
        <w:tblLook w:val="04A0" w:firstRow="1" w:lastRow="0" w:firstColumn="1" w:lastColumn="0" w:noHBand="0" w:noVBand="1"/>
      </w:tblPr>
      <w:tblGrid>
        <w:gridCol w:w="9062"/>
      </w:tblGrid>
      <w:tr w:rsidR="004857CF" w:rsidTr="004857CF">
        <w:tc>
          <w:tcPr>
            <w:tcW w:w="9062" w:type="dxa"/>
          </w:tcPr>
          <w:p w:rsidR="004857CF" w:rsidRPr="004857CF" w:rsidRDefault="004857CF">
            <w:pPr>
              <w:rPr>
                <w:rFonts w:ascii="Courier New" w:hAnsi="Courier New" w:cs="Courier New"/>
              </w:rPr>
            </w:pPr>
            <w:r w:rsidRPr="004857CF">
              <w:rPr>
                <w:rFonts w:ascii="Courier New" w:hAnsi="Courier New" w:cs="Courier New"/>
              </w:rPr>
              <w:t>glDisable(GL_LIGHTING)</w:t>
            </w:r>
          </w:p>
        </w:tc>
      </w:tr>
    </w:tbl>
    <w:p w:rsidR="004857CF" w:rsidRDefault="004857CF"/>
    <w:p w:rsidR="004857CF" w:rsidRDefault="004857CF">
      <w:r>
        <w:t>Um die Lichtquelle zu deaktivieren wird FL_LIGHT0 als Parameter übergeben</w:t>
      </w:r>
    </w:p>
    <w:p w:rsidR="004857CF" w:rsidRDefault="004857CF"/>
    <w:tbl>
      <w:tblPr>
        <w:tblStyle w:val="TableGrid"/>
        <w:tblW w:w="0" w:type="auto"/>
        <w:tblLook w:val="04A0" w:firstRow="1" w:lastRow="0" w:firstColumn="1" w:lastColumn="0" w:noHBand="0" w:noVBand="1"/>
      </w:tblPr>
      <w:tblGrid>
        <w:gridCol w:w="9062"/>
      </w:tblGrid>
      <w:tr w:rsidR="004857CF" w:rsidTr="004857CF">
        <w:tc>
          <w:tcPr>
            <w:tcW w:w="9062" w:type="dxa"/>
          </w:tcPr>
          <w:p w:rsidR="004857CF" w:rsidRPr="004857CF" w:rsidRDefault="004857CF">
            <w:pPr>
              <w:rPr>
                <w:rFonts w:ascii="Courier New" w:hAnsi="Courier New" w:cs="Courier New"/>
              </w:rPr>
            </w:pPr>
            <w:r w:rsidRPr="004857CF">
              <w:rPr>
                <w:rFonts w:ascii="Courier New" w:hAnsi="Courier New" w:cs="Courier New"/>
              </w:rPr>
              <w:t>glDisable(GL_LIGHT0)</w:t>
            </w:r>
          </w:p>
        </w:tc>
      </w:tr>
    </w:tbl>
    <w:p w:rsidR="00A31C09" w:rsidRPr="004857CF" w:rsidRDefault="00A31C09">
      <w:r>
        <w:br w:type="page"/>
      </w:r>
    </w:p>
    <w:p w:rsidR="00170D28" w:rsidRDefault="004857CF" w:rsidP="00170D28">
      <w:pPr>
        <w:pStyle w:val="Heading2"/>
      </w:pPr>
      <w:bookmarkStart w:id="19" w:name="_Toc415361426"/>
      <w:r>
        <w:lastRenderedPageBreak/>
        <w:t>5.14</w:t>
      </w:r>
      <w:r w:rsidR="00170D28">
        <w:t xml:space="preserve"> Das Erstellen eines Objektes</w:t>
      </w:r>
      <w:bookmarkEnd w:id="19"/>
    </w:p>
    <w:p w:rsidR="00C72C56" w:rsidRDefault="00C72C56" w:rsidP="00C72C56">
      <w:r>
        <w:t xml:space="preserve">Das Erstellen eines Objektes ist in OpenGl sehr einfach solange man die vorgefertigten Methoden benutzt. </w:t>
      </w:r>
    </w:p>
    <w:p w:rsidR="00C72C56" w:rsidRDefault="00DE2DB5" w:rsidP="00C72C56">
      <w:r>
        <w:t>Die Methode gluSphere Ermöglicht es uns eine Kugel zu zeichnen Dabei sind folgende Parameter zu beachten.</w:t>
      </w:r>
    </w:p>
    <w:p w:rsidR="00DE2DB5" w:rsidRPr="000D0C58" w:rsidRDefault="00DE2DB5" w:rsidP="00DE2DB5">
      <w:pPr>
        <w:rPr>
          <w:b/>
          <w:i/>
          <w:lang w:val="de-AT"/>
        </w:rPr>
      </w:pPr>
      <w:r w:rsidRPr="000D0C58">
        <w:rPr>
          <w:b/>
          <w:i/>
          <w:lang w:val="de-AT"/>
        </w:rPr>
        <w:t>quad</w:t>
      </w:r>
    </w:p>
    <w:p w:rsidR="00DE2DB5" w:rsidRPr="000D0C58" w:rsidRDefault="00DE2DB5" w:rsidP="00DE2DB5">
      <w:pPr>
        <w:rPr>
          <w:lang w:val="de-AT"/>
        </w:rPr>
      </w:pPr>
      <w:r w:rsidRPr="000D0C58">
        <w:rPr>
          <w:lang w:val="de-AT"/>
        </w:rPr>
        <w:t xml:space="preserve">                    Defniert das Quadratics Objekt</w:t>
      </w:r>
    </w:p>
    <w:p w:rsidR="00DE2DB5" w:rsidRPr="00DE2DB5" w:rsidRDefault="00DE2DB5" w:rsidP="00DE2DB5">
      <w:pPr>
        <w:rPr>
          <w:b/>
          <w:i/>
          <w:lang w:val="de-AT"/>
        </w:rPr>
      </w:pPr>
      <w:r w:rsidRPr="00DE2DB5">
        <w:rPr>
          <w:b/>
          <w:i/>
          <w:lang w:val="de-AT"/>
        </w:rPr>
        <w:t>radius</w:t>
      </w:r>
    </w:p>
    <w:p w:rsidR="00DE2DB5" w:rsidRPr="00DE2DB5" w:rsidRDefault="00DE2DB5" w:rsidP="00DE2DB5">
      <w:pPr>
        <w:rPr>
          <w:lang w:val="de-AT"/>
        </w:rPr>
      </w:pPr>
      <w:r w:rsidRPr="00DE2DB5">
        <w:rPr>
          <w:lang w:val="de-AT"/>
        </w:rPr>
        <w:t xml:space="preserve">                    Definiert den Radius des Kreises</w:t>
      </w:r>
    </w:p>
    <w:p w:rsidR="00DE2DB5" w:rsidRPr="00DE2DB5" w:rsidRDefault="00DE2DB5" w:rsidP="00DE2DB5">
      <w:pPr>
        <w:rPr>
          <w:b/>
          <w:i/>
          <w:lang w:val="de-AT"/>
        </w:rPr>
      </w:pPr>
      <w:r w:rsidRPr="00DE2DB5">
        <w:rPr>
          <w:b/>
          <w:i/>
          <w:lang w:val="de-AT"/>
        </w:rPr>
        <w:t>slices</w:t>
      </w:r>
    </w:p>
    <w:p w:rsidR="00DE2DB5" w:rsidRDefault="00DE2DB5" w:rsidP="00DE2DB5">
      <w:pPr>
        <w:rPr>
          <w:lang w:val="de-AT"/>
        </w:rPr>
      </w:pPr>
      <w:r w:rsidRPr="00DE2DB5">
        <w:rPr>
          <w:lang w:val="de-AT"/>
        </w:rPr>
        <w:t xml:space="preserve">                    Die Unterteilungen </w:t>
      </w:r>
      <w:r>
        <w:rPr>
          <w:lang w:val="de-AT"/>
        </w:rPr>
        <w:t>um die</w:t>
      </w:r>
      <w:r w:rsidRPr="00DE2DB5">
        <w:rPr>
          <w:lang w:val="de-AT"/>
        </w:rPr>
        <w:t xml:space="preserve"> Z-Achse               </w:t>
      </w:r>
    </w:p>
    <w:p w:rsidR="00DE2DB5" w:rsidRPr="000D0C58" w:rsidRDefault="00DE2DB5" w:rsidP="00DE2DB5">
      <w:pPr>
        <w:rPr>
          <w:b/>
          <w:i/>
          <w:lang w:val="de-AT"/>
        </w:rPr>
      </w:pPr>
      <w:r w:rsidRPr="000D0C58">
        <w:rPr>
          <w:b/>
          <w:i/>
          <w:lang w:val="de-AT"/>
        </w:rPr>
        <w:t>stacks</w:t>
      </w:r>
      <w:bookmarkStart w:id="20" w:name="_GoBack"/>
      <w:bookmarkEnd w:id="20"/>
    </w:p>
    <w:p w:rsidR="00DE2DB5" w:rsidRPr="00DE2DB5" w:rsidRDefault="00DE2DB5" w:rsidP="00DE2DB5">
      <w:pPr>
        <w:rPr>
          <w:lang w:val="de-AT"/>
        </w:rPr>
      </w:pPr>
      <w:r w:rsidRPr="00DE2DB5">
        <w:rPr>
          <w:lang w:val="de-AT"/>
        </w:rPr>
        <w:t xml:space="preserve">                    Die Unterteilungen in die Richtung der Z-Achse               </w:t>
      </w:r>
    </w:p>
    <w:p w:rsidR="001D33D5" w:rsidRPr="00570910" w:rsidRDefault="001D33D5" w:rsidP="00C91BCB">
      <w:pPr>
        <w:pStyle w:val="Heading1"/>
        <w:numPr>
          <w:ilvl w:val="1"/>
          <w:numId w:val="11"/>
        </w:numPr>
        <w:ind w:left="426"/>
      </w:pPr>
      <w:bookmarkStart w:id="21" w:name="_Toc415361427"/>
      <w:r w:rsidRPr="00570910">
        <w:t>Fehleranalysen</w:t>
      </w:r>
      <w:bookmarkEnd w:id="21"/>
    </w:p>
    <w:p w:rsidR="00D426FF" w:rsidRDefault="00373F0A" w:rsidP="0080552D">
      <w:pPr>
        <w:pStyle w:val="Heading2"/>
      </w:pPr>
      <w:bookmarkStart w:id="22" w:name="_Toc415361428"/>
      <w:r>
        <w:t xml:space="preserve">6.1 </w:t>
      </w:r>
      <w:r w:rsidR="0080552D">
        <w:t>Texturen werden nicht angezeigt</w:t>
      </w:r>
      <w:bookmarkEnd w:id="22"/>
    </w:p>
    <w:p w:rsidR="0080552D" w:rsidRDefault="00CB71B1" w:rsidP="00666469">
      <w:pPr>
        <w:jc w:val="left"/>
      </w:pPr>
      <w:r>
        <w:t xml:space="preserve">Problem: </w:t>
      </w:r>
      <w:r>
        <w:br/>
        <w:t>Texturen laden zwar aber sie werden auf den Planeten nicht angezeigt.</w:t>
      </w:r>
    </w:p>
    <w:p w:rsidR="001F3C75" w:rsidRDefault="00CB71B1" w:rsidP="00666469">
      <w:pPr>
        <w:jc w:val="left"/>
      </w:pPr>
      <w:r>
        <w:t>Lösung:</w:t>
      </w:r>
      <w:r>
        <w:br/>
      </w:r>
      <w:r w:rsidR="00140208">
        <w:t>glEnable(GL_TEXTURE_2D)</w:t>
      </w:r>
    </w:p>
    <w:p w:rsidR="004F540D" w:rsidRDefault="00DB2C4F" w:rsidP="00DB2C4F">
      <w:pPr>
        <w:pStyle w:val="Heading2"/>
      </w:pPr>
      <w:bookmarkStart w:id="23" w:name="_Toc415361429"/>
      <w:r>
        <w:t>6.2 messagebox</w:t>
      </w:r>
      <w:bookmarkEnd w:id="23"/>
      <w:r>
        <w:t xml:space="preserve"> </w:t>
      </w:r>
    </w:p>
    <w:p w:rsidR="00DB2C4F" w:rsidRDefault="00AB784E" w:rsidP="00666469">
      <w:pPr>
        <w:jc w:val="left"/>
      </w:pPr>
      <w:r>
        <w:t xml:space="preserve">Problem: </w:t>
      </w:r>
      <w:r w:rsidR="00144E24">
        <w:br/>
        <w:t>Die Messagebox öffnet sich mit der Nachricht, man muss sie aber schließen, damit sich das Programm öffnet. Messagebox verschwindet dann.</w:t>
      </w:r>
    </w:p>
    <w:p w:rsidR="00144E24" w:rsidRDefault="00144E24" w:rsidP="00666469">
      <w:pPr>
        <w:jc w:val="left"/>
      </w:pPr>
      <w:r>
        <w:t>Provisorische Lösung:</w:t>
      </w:r>
      <w:r>
        <w:br/>
        <w:t xml:space="preserve">Die Steuerung wird auch in der Konsole ausgegeben. </w:t>
      </w:r>
    </w:p>
    <w:p w:rsidR="001F3C75" w:rsidRDefault="001F3C75" w:rsidP="001F3C75">
      <w:pPr>
        <w:pStyle w:val="Heading2"/>
      </w:pPr>
      <w:bookmarkStart w:id="24" w:name="_Toc415361430"/>
      <w:r>
        <w:t>6.3 Ruckeln der Applikation</w:t>
      </w:r>
      <w:bookmarkEnd w:id="24"/>
    </w:p>
    <w:p w:rsidR="001F3C75" w:rsidRDefault="001F3C75" w:rsidP="00666469">
      <w:pPr>
        <w:jc w:val="left"/>
      </w:pPr>
      <w:r>
        <w:t xml:space="preserve">Problem: </w:t>
      </w:r>
      <w:r>
        <w:br/>
        <w:t>D</w:t>
      </w:r>
      <w:r w:rsidR="003413E1">
        <w:t>ie</w:t>
      </w:r>
      <w:r w:rsidR="00342EBE">
        <w:t xml:space="preserve"> Applikation hat</w:t>
      </w:r>
      <w:r>
        <w:t xml:space="preserve"> geruckelt</w:t>
      </w:r>
      <w:r w:rsidR="00F50316">
        <w:t xml:space="preserve"> (Planeten, Drehung, Steuerung)</w:t>
      </w:r>
      <w:r>
        <w:t>.</w:t>
      </w:r>
    </w:p>
    <w:p w:rsidR="001F3C75" w:rsidRDefault="001F3C75" w:rsidP="00666469">
      <w:pPr>
        <w:jc w:val="left"/>
      </w:pPr>
      <w:r>
        <w:t xml:space="preserve">Lösung: </w:t>
      </w:r>
      <w:r>
        <w:br/>
        <w:t>Die Texturen kleiner von der Größe her machen.</w:t>
      </w:r>
    </w:p>
    <w:p w:rsidR="00A31C09" w:rsidRDefault="00A31C09">
      <w:pPr>
        <w:rPr>
          <w:smallCaps/>
          <w:spacing w:val="5"/>
          <w:sz w:val="28"/>
          <w:szCs w:val="28"/>
        </w:rPr>
      </w:pPr>
      <w:r>
        <w:br w:type="page"/>
      </w:r>
    </w:p>
    <w:p w:rsidR="00193B30" w:rsidRPr="000D0C58" w:rsidRDefault="00193B30" w:rsidP="00193B30">
      <w:pPr>
        <w:pStyle w:val="Heading2"/>
        <w:rPr>
          <w:lang w:val="de-AT"/>
        </w:rPr>
      </w:pPr>
      <w:bookmarkStart w:id="25" w:name="_Toc415361431"/>
      <w:bookmarkStart w:id="26" w:name="_Toc415361433"/>
      <w:r>
        <w:rPr>
          <w:lang w:val="de-AT"/>
        </w:rPr>
        <w:lastRenderedPageBreak/>
        <w:t>6.4</w:t>
      </w:r>
      <w:r w:rsidRPr="000D0C58">
        <w:rPr>
          <w:lang w:val="de-AT"/>
        </w:rPr>
        <w:t xml:space="preserve"> Textur ID</w:t>
      </w:r>
      <w:bookmarkEnd w:id="26"/>
    </w:p>
    <w:p w:rsidR="00193B30" w:rsidRDefault="00193B30" w:rsidP="00193B30">
      <w:pPr>
        <w:rPr>
          <w:lang w:val="de-AT"/>
        </w:rPr>
      </w:pPr>
      <w:r w:rsidRPr="00170D28">
        <w:rPr>
          <w:lang w:val="de-AT"/>
        </w:rPr>
        <w:t xml:space="preserve">Beim Testing wurde ein Fehler in der texture Klasse vorgefunden. </w:t>
      </w:r>
      <w:r>
        <w:rPr>
          <w:lang w:val="de-AT"/>
        </w:rPr>
        <w:t xml:space="preserve"> Die Methode </w:t>
      </w:r>
      <w:r w:rsidRPr="00170D28">
        <w:rPr>
          <w:b/>
          <w:i/>
          <w:lang w:val="de-AT"/>
        </w:rPr>
        <w:t>glBindTexture</w:t>
      </w:r>
      <w:r>
        <w:rPr>
          <w:b/>
          <w:i/>
          <w:lang w:val="de-AT"/>
        </w:rPr>
        <w:t xml:space="preserve"> </w:t>
      </w:r>
      <w:r w:rsidRPr="00170D28">
        <w:rPr>
          <w:lang w:val="de-AT"/>
        </w:rPr>
        <w:t>be</w:t>
      </w:r>
      <w:r>
        <w:rPr>
          <w:lang w:val="de-AT"/>
        </w:rPr>
        <w:t xml:space="preserve">kommt als Parameter einen String mitgegeben anstatt einer Textur ID. Doch dieser „Fehler“ taucht nur beim Testing auf und nicht beim Ausführen des Programms. </w:t>
      </w:r>
    </w:p>
    <w:p w:rsidR="00193B30" w:rsidRDefault="00193B30" w:rsidP="00193B30">
      <w:pPr>
        <w:rPr>
          <w:lang w:val="de-AT"/>
        </w:rPr>
      </w:pPr>
      <w:r>
        <w:rPr>
          <w:lang w:val="de-AT"/>
        </w:rPr>
        <w:t>Lösung:</w:t>
      </w:r>
    </w:p>
    <w:p w:rsidR="00193B30" w:rsidRPr="00170D28" w:rsidRDefault="00193B30" w:rsidP="00193B30">
      <w:pPr>
        <w:rPr>
          <w:lang w:val="de-AT"/>
        </w:rPr>
      </w:pPr>
      <w:r>
        <w:rPr>
          <w:lang w:val="de-AT"/>
        </w:rPr>
        <w:t>Die Zahl 1 als ID übergeben. So werden alle Testfälle erfolgreich abgeschlossen</w:t>
      </w:r>
    </w:p>
    <w:p w:rsidR="00193B30" w:rsidRPr="00193B30" w:rsidRDefault="00193B30" w:rsidP="00682A49">
      <w:pPr>
        <w:pStyle w:val="Heading2"/>
        <w:rPr>
          <w:lang w:val="de-AT"/>
        </w:rPr>
      </w:pPr>
    </w:p>
    <w:p w:rsidR="00682A49" w:rsidRDefault="00193B30" w:rsidP="00682A49">
      <w:pPr>
        <w:pStyle w:val="Heading2"/>
      </w:pPr>
      <w:r>
        <w:t>6.5</w:t>
      </w:r>
      <w:r w:rsidR="00682A49">
        <w:t xml:space="preserve"> Unterschiedliche Geschwindigkeiten der Planeten</w:t>
      </w:r>
      <w:bookmarkEnd w:id="25"/>
      <w:r w:rsidR="00682A49">
        <w:t xml:space="preserve"> </w:t>
      </w:r>
    </w:p>
    <w:p w:rsidR="00873FD7" w:rsidRDefault="00873FD7" w:rsidP="00873FD7">
      <w:r>
        <w:t xml:space="preserve">Problem: </w:t>
      </w:r>
    </w:p>
    <w:p w:rsidR="00873FD7" w:rsidRDefault="00873FD7" w:rsidP="00873FD7">
      <w:r>
        <w:t>Alle Planeten drehen sich mit derselben Geschwindigkeit</w:t>
      </w:r>
    </w:p>
    <w:p w:rsidR="00873FD7" w:rsidRDefault="00873FD7" w:rsidP="00873FD7">
      <w:r>
        <w:t>Lösung:</w:t>
      </w:r>
    </w:p>
    <w:p w:rsidR="00873FD7" w:rsidRDefault="00873FD7" w:rsidP="00873FD7">
      <w:pPr>
        <w:pStyle w:val="NoSpacing"/>
      </w:pPr>
      <w:r>
        <w:t>Um eine unterschiedliche Rotation der Planeten zu ermöglichen müssen wir folgendes beachten</w:t>
      </w:r>
    </w:p>
    <w:p w:rsidR="00873FD7" w:rsidRDefault="00873FD7" w:rsidP="00873FD7">
      <w:pPr>
        <w:pStyle w:val="NoSpacing"/>
      </w:pPr>
      <w:r>
        <w:t xml:space="preserve">Zuerst Drehen wir den jeweiligen Planeten um einen bestimmten Grad. Dieser Grad wird mit einem Zähler multipliziert. Dieser Zähler wird nach jedem Durchlauf der while-Schleife ein Wert hochgezählt. Anschließend wird der Planet um ein Wert verschoben. Dieser Vorgang wiederholt sich mithilfe der while-Schleife immer und immer wieder. </w:t>
      </w:r>
    </w:p>
    <w:tbl>
      <w:tblPr>
        <w:tblStyle w:val="TableGrid"/>
        <w:tblW w:w="0" w:type="auto"/>
        <w:tblLook w:val="04A0" w:firstRow="1" w:lastRow="0" w:firstColumn="1" w:lastColumn="0" w:noHBand="0" w:noVBand="1"/>
      </w:tblPr>
      <w:tblGrid>
        <w:gridCol w:w="9062"/>
      </w:tblGrid>
      <w:tr w:rsidR="00873FD7" w:rsidTr="00873FD7">
        <w:tc>
          <w:tcPr>
            <w:tcW w:w="9062" w:type="dxa"/>
          </w:tcPr>
          <w:p w:rsidR="00873FD7" w:rsidRPr="00813AA4" w:rsidRDefault="00873FD7" w:rsidP="00873FD7">
            <w:pPr>
              <w:pStyle w:val="NoSpacing"/>
              <w:rPr>
                <w:rFonts w:ascii="Courier New" w:hAnsi="Courier New" w:cs="Courier New"/>
              </w:rPr>
            </w:pPr>
            <w:r w:rsidRPr="00813AA4">
              <w:rPr>
                <w:rFonts w:ascii="Courier New" w:hAnsi="Courier New" w:cs="Courier New"/>
              </w:rPr>
              <w:t>#rotation um die Sonne</w:t>
            </w:r>
          </w:p>
          <w:p w:rsidR="00873FD7" w:rsidRPr="00813AA4" w:rsidRDefault="00873FD7" w:rsidP="00873FD7">
            <w:pPr>
              <w:pStyle w:val="NoSpacing"/>
              <w:rPr>
                <w:rFonts w:ascii="Courier New" w:hAnsi="Courier New" w:cs="Courier New"/>
              </w:rPr>
            </w:pPr>
            <w:r w:rsidRPr="00813AA4">
              <w:rPr>
                <w:rFonts w:ascii="Courier New" w:hAnsi="Courier New" w:cs="Courier New"/>
              </w:rPr>
              <w:t>glRotatef(speed*zaehler, 0, 1, 0)   #zuerst rotieren</w:t>
            </w:r>
          </w:p>
          <w:p w:rsidR="00873FD7" w:rsidRDefault="00873FD7" w:rsidP="00873FD7">
            <w:pPr>
              <w:pStyle w:val="NoSpacing"/>
            </w:pPr>
            <w:r w:rsidRPr="00813AA4">
              <w:rPr>
                <w:rFonts w:ascii="Courier New" w:hAnsi="Courier New" w:cs="Courier New"/>
              </w:rPr>
              <w:t>glTranslatef(-abstand, 0, 0)        #und dann um die gewünschte distanz verschieben</w:t>
            </w:r>
          </w:p>
        </w:tc>
      </w:tr>
    </w:tbl>
    <w:p w:rsidR="00873FD7" w:rsidRPr="00873FD7" w:rsidRDefault="00873FD7" w:rsidP="00873FD7">
      <w:pPr>
        <w:pStyle w:val="NoSpacing"/>
      </w:pPr>
    </w:p>
    <w:p w:rsidR="00813AA4" w:rsidRPr="00873FD7" w:rsidRDefault="00813AA4" w:rsidP="00873FD7"/>
    <w:p w:rsidR="00E74E02" w:rsidRDefault="00193B30" w:rsidP="00E74E02">
      <w:pPr>
        <w:pStyle w:val="Heading2"/>
      </w:pPr>
      <w:bookmarkStart w:id="27" w:name="_Toc415361432"/>
      <w:r>
        <w:t>6.7</w:t>
      </w:r>
      <w:r w:rsidR="00E74E02">
        <w:t xml:space="preserve"> Fehlschläge beim Testing</w:t>
      </w:r>
      <w:bookmarkEnd w:id="27"/>
    </w:p>
    <w:p w:rsidR="00A140A6" w:rsidRDefault="00A140A6" w:rsidP="00A140A6">
      <w:r>
        <w:t>Problem:</w:t>
      </w:r>
    </w:p>
    <w:p w:rsidR="00A140A6" w:rsidRDefault="00A140A6" w:rsidP="00A140A6">
      <w:r>
        <w:t>Beim Testing schlug das testen jedes Mal fehl, obwohl die richtige Ausgabe erwartet wurde</w:t>
      </w:r>
    </w:p>
    <w:p w:rsidR="00A140A6" w:rsidRDefault="00A140A6" w:rsidP="00A140A6">
      <w:r>
        <w:t>Lösung:</w:t>
      </w:r>
    </w:p>
    <w:p w:rsidR="00A140A6" w:rsidRDefault="00A140A6" w:rsidP="00A140A6">
      <w:r>
        <w:t xml:space="preserve">Um dieses Problem zu umgehen muss man vor dem Aufruf der zu testenden Methode ein </w:t>
      </w:r>
      <w:r w:rsidRPr="00A140A6">
        <w:rPr>
          <w:b/>
          <w:i/>
        </w:rPr>
        <w:t>lambda:</w:t>
      </w:r>
      <w:r>
        <w:t xml:space="preserve"> hinzugefügt werden</w:t>
      </w:r>
    </w:p>
    <w:tbl>
      <w:tblPr>
        <w:tblStyle w:val="TableGrid"/>
        <w:tblW w:w="0" w:type="auto"/>
        <w:tblLook w:val="04A0" w:firstRow="1" w:lastRow="0" w:firstColumn="1" w:lastColumn="0" w:noHBand="0" w:noVBand="1"/>
      </w:tblPr>
      <w:tblGrid>
        <w:gridCol w:w="9062"/>
      </w:tblGrid>
      <w:tr w:rsidR="00A140A6" w:rsidRPr="000D0C58" w:rsidTr="00A140A6">
        <w:tc>
          <w:tcPr>
            <w:tcW w:w="9062" w:type="dxa"/>
          </w:tcPr>
          <w:p w:rsidR="00A140A6" w:rsidRPr="00A140A6" w:rsidRDefault="00A140A6" w:rsidP="00A140A6">
            <w:pPr>
              <w:rPr>
                <w:rFonts w:ascii="Courier New" w:hAnsi="Courier New" w:cs="Courier New"/>
                <w:lang w:val="en-US"/>
              </w:rPr>
            </w:pPr>
            <w:r w:rsidRPr="00A140A6">
              <w:rPr>
                <w:rFonts w:ascii="Courier New" w:hAnsi="Courier New" w:cs="Courier New"/>
                <w:lang w:val="en-US"/>
              </w:rPr>
              <w:t>def testPlanetAbstandString(self):</w:t>
            </w:r>
          </w:p>
          <w:p w:rsidR="00A140A6" w:rsidRPr="00A140A6" w:rsidRDefault="00A140A6" w:rsidP="00A140A6">
            <w:pPr>
              <w:rPr>
                <w:lang w:val="en-US"/>
              </w:rPr>
            </w:pPr>
            <w:r w:rsidRPr="00A140A6">
              <w:rPr>
                <w:rFonts w:ascii="Courier New" w:hAnsi="Courier New" w:cs="Courier New"/>
                <w:lang w:val="en-US"/>
              </w:rPr>
              <w:t xml:space="preserve">        self.assertRaises(TypeError, </w:t>
            </w:r>
            <w:r w:rsidRPr="00A140A6">
              <w:rPr>
                <w:rFonts w:ascii="Courier New" w:hAnsi="Courier New" w:cs="Courier New"/>
                <w:b/>
                <w:u w:val="single"/>
                <w:lang w:val="en-US"/>
              </w:rPr>
              <w:t>lambda:</w:t>
            </w:r>
            <w:r w:rsidRPr="00A140A6">
              <w:rPr>
                <w:rFonts w:ascii="Courier New" w:hAnsi="Courier New" w:cs="Courier New"/>
                <w:lang w:val="en-US"/>
              </w:rPr>
              <w:t xml:space="preserve"> </w:t>
            </w:r>
            <w:r>
              <w:rPr>
                <w:rFonts w:ascii="Courier New" w:hAnsi="Courier New" w:cs="Courier New"/>
                <w:lang w:val="en-US"/>
              </w:rPr>
              <w:t>p1.main(arg1,arg2,arg3)</w:t>
            </w:r>
          </w:p>
        </w:tc>
      </w:tr>
    </w:tbl>
    <w:p w:rsidR="00A140A6" w:rsidRPr="00A140A6" w:rsidRDefault="00A140A6" w:rsidP="00A140A6">
      <w:pPr>
        <w:rPr>
          <w:lang w:val="en-US"/>
        </w:rPr>
      </w:pPr>
    </w:p>
    <w:p w:rsidR="00DD5660" w:rsidRDefault="00DD5660">
      <w:pPr>
        <w:rPr>
          <w:smallCaps/>
          <w:spacing w:val="5"/>
          <w:sz w:val="32"/>
          <w:szCs w:val="32"/>
        </w:rPr>
      </w:pPr>
      <w:r>
        <w:br w:type="page"/>
      </w:r>
    </w:p>
    <w:p w:rsidR="00C44C58" w:rsidRDefault="00C44C58" w:rsidP="00084298">
      <w:pPr>
        <w:pStyle w:val="Heading1"/>
      </w:pPr>
    </w:p>
    <w:p w:rsidR="00084298" w:rsidRPr="00570910" w:rsidRDefault="00084298" w:rsidP="00084298">
      <w:pPr>
        <w:pStyle w:val="Heading1"/>
      </w:pPr>
      <w:bookmarkStart w:id="28" w:name="_Toc415361434"/>
      <w:r w:rsidRPr="00570910">
        <w:t>Quellen</w:t>
      </w:r>
      <w:bookmarkEnd w:id="28"/>
    </w:p>
    <w:p w:rsidR="003F143F" w:rsidRDefault="00D22011" w:rsidP="00226D18">
      <w:pPr>
        <w:pStyle w:val="NoSpacing"/>
        <w:numPr>
          <w:ilvl w:val="0"/>
          <w:numId w:val="18"/>
        </w:numPr>
        <w:jc w:val="left"/>
      </w:pPr>
      <w:r w:rsidRPr="00570910">
        <w:t xml:space="preserve">Playlist zu Pygame (Python Game Development) von thenewboston, </w:t>
      </w:r>
      <w:hyperlink r:id="rId18" w:history="1">
        <w:r w:rsidRPr="00502F53">
          <w:rPr>
            <w:rStyle w:val="Hyperlink"/>
          </w:rPr>
          <w:t>https://www.youtube.com/watch?v=K5F-aGDIYaM&amp;list=PL6gx4Cwl9DGAjkwJocj7vlc_mFU-4wXJq</w:t>
        </w:r>
      </w:hyperlink>
      <w:r w:rsidRPr="00502F53">
        <w:t xml:space="preserve"> </w:t>
      </w:r>
      <w:r w:rsidRPr="00502F53">
        <w:br/>
        <w:t>gesehen 23.02.2015</w:t>
      </w:r>
    </w:p>
    <w:p w:rsidR="00226D18" w:rsidRPr="00502F53" w:rsidRDefault="00226D18" w:rsidP="00226D18">
      <w:pPr>
        <w:pStyle w:val="NoSpacing"/>
        <w:ind w:left="720"/>
        <w:jc w:val="left"/>
      </w:pPr>
    </w:p>
    <w:p w:rsidR="00435BC8" w:rsidRDefault="00622A96" w:rsidP="00226D18">
      <w:pPr>
        <w:pStyle w:val="NoSpacing"/>
        <w:numPr>
          <w:ilvl w:val="0"/>
          <w:numId w:val="18"/>
        </w:numPr>
        <w:jc w:val="left"/>
      </w:pPr>
      <w:r>
        <w:t xml:space="preserve">Unofficial Window Binaries für Python Extension Packages, </w:t>
      </w:r>
      <w:hyperlink r:id="rId19" w:anchor="pygame" w:history="1">
        <w:r w:rsidRPr="00FD2DAA">
          <w:rPr>
            <w:rStyle w:val="Hyperlink"/>
          </w:rPr>
          <w:t>http://www.lfd.uci.edu/~gohlke/pythonlibs/#pygame</w:t>
        </w:r>
      </w:hyperlink>
      <w:r>
        <w:t xml:space="preserve"> </w:t>
      </w:r>
      <w:r>
        <w:br/>
        <w:t>gesehen 23.02.2015</w:t>
      </w:r>
    </w:p>
    <w:p w:rsidR="00226D18" w:rsidRDefault="00226D18" w:rsidP="00226D18">
      <w:pPr>
        <w:pStyle w:val="NoSpacing"/>
        <w:ind w:left="720"/>
        <w:jc w:val="left"/>
      </w:pPr>
    </w:p>
    <w:p w:rsidR="009730EA" w:rsidRDefault="005B5191" w:rsidP="00226D18">
      <w:pPr>
        <w:pStyle w:val="NoSpacing"/>
        <w:numPr>
          <w:ilvl w:val="0"/>
          <w:numId w:val="18"/>
        </w:numPr>
        <w:jc w:val="left"/>
        <w:rPr>
          <w:lang w:val="en-US"/>
        </w:rPr>
      </w:pPr>
      <w:r w:rsidRPr="005B5191">
        <w:rPr>
          <w:lang w:val="en-US"/>
        </w:rPr>
        <w:t>How</w:t>
      </w:r>
      <w:r>
        <w:rPr>
          <w:lang w:val="en-US"/>
        </w:rPr>
        <w:t xml:space="preserve"> do I install Python libra</w:t>
      </w:r>
      <w:r w:rsidR="00CA764E">
        <w:rPr>
          <w:lang w:val="en-US"/>
        </w:rPr>
        <w:t>r</w:t>
      </w:r>
      <w:r>
        <w:rPr>
          <w:lang w:val="en-US"/>
        </w:rPr>
        <w:t xml:space="preserve">ies?, </w:t>
      </w:r>
      <w:hyperlink r:id="rId20" w:history="1">
        <w:r w:rsidRPr="00FD2DAA">
          <w:rPr>
            <w:rStyle w:val="Hyperlink"/>
            <w:lang w:val="en-US"/>
          </w:rPr>
          <w:t>http://stackoverflow.com/questions/21222114/how-do-i-install-python-libraries</w:t>
        </w:r>
      </w:hyperlink>
      <w:r>
        <w:rPr>
          <w:lang w:val="en-US"/>
        </w:rPr>
        <w:t xml:space="preserve"> </w:t>
      </w:r>
      <w:r>
        <w:rPr>
          <w:lang w:val="en-US"/>
        </w:rPr>
        <w:br/>
        <w:t>gesehen: 23.02.2015</w:t>
      </w:r>
    </w:p>
    <w:p w:rsidR="00226D18" w:rsidRDefault="00226D18" w:rsidP="00226D18">
      <w:pPr>
        <w:pStyle w:val="NoSpacing"/>
        <w:ind w:left="720"/>
        <w:jc w:val="left"/>
        <w:rPr>
          <w:lang w:val="en-US"/>
        </w:rPr>
      </w:pPr>
    </w:p>
    <w:p w:rsidR="008A5C55" w:rsidRDefault="00E2673B" w:rsidP="00226D18">
      <w:pPr>
        <w:pStyle w:val="NoSpacing"/>
        <w:numPr>
          <w:ilvl w:val="0"/>
          <w:numId w:val="18"/>
        </w:numPr>
        <w:jc w:val="left"/>
      </w:pPr>
      <w:r w:rsidRPr="007307F5">
        <w:t>Reference</w:t>
      </w:r>
      <w:r w:rsidR="007307F5" w:rsidRPr="007307F5">
        <w:t>,</w:t>
      </w:r>
      <w:r w:rsidRPr="007307F5">
        <w:t xml:space="preserve"> </w:t>
      </w:r>
      <w:hyperlink r:id="rId21" w:history="1">
        <w:r w:rsidRPr="007307F5">
          <w:rPr>
            <w:rStyle w:val="Hyperlink"/>
          </w:rPr>
          <w:t>http://pillow.readthedocs.org/reference/index.html</w:t>
        </w:r>
      </w:hyperlink>
      <w:r w:rsidRPr="007307F5">
        <w:t xml:space="preserve"> </w:t>
      </w:r>
      <w:r w:rsidR="007307F5" w:rsidRPr="007307F5">
        <w:br/>
      </w:r>
      <w:r w:rsidR="007307F5">
        <w:t>gesehen 01.03.2015</w:t>
      </w:r>
    </w:p>
    <w:p w:rsidR="00226D18" w:rsidRDefault="00226D18" w:rsidP="00226D18">
      <w:pPr>
        <w:pStyle w:val="NoSpacing"/>
        <w:ind w:left="720"/>
        <w:jc w:val="left"/>
      </w:pPr>
    </w:p>
    <w:p w:rsidR="00D56661" w:rsidRDefault="001F1453" w:rsidP="00226D18">
      <w:pPr>
        <w:pStyle w:val="NoSpacing"/>
        <w:numPr>
          <w:ilvl w:val="0"/>
          <w:numId w:val="18"/>
        </w:numPr>
        <w:jc w:val="left"/>
      </w:pPr>
      <w:r>
        <w:t>Umlaufgeschwindigkeiten von Planeten</w:t>
      </w:r>
      <w:r w:rsidR="00FA7A44">
        <w:t xml:space="preserve">, </w:t>
      </w:r>
      <w:hyperlink r:id="rId22" w:history="1">
        <w:r w:rsidR="00D56661" w:rsidRPr="00DD733E">
          <w:rPr>
            <w:rStyle w:val="Hyperlink"/>
          </w:rPr>
          <w:t>http://www.astrologie.de/forum/astrologie-allgemein-f1/umlaufgeschwindigkeit-der-planeten-t1933.html</w:t>
        </w:r>
      </w:hyperlink>
      <w:r w:rsidR="00D56661">
        <w:t xml:space="preserve"> </w:t>
      </w:r>
      <w:r>
        <w:br/>
        <w:t>gesehen 02.03.2015</w:t>
      </w:r>
    </w:p>
    <w:p w:rsidR="00226D18" w:rsidRDefault="00226D18" w:rsidP="00226D18">
      <w:pPr>
        <w:pStyle w:val="NoSpacing"/>
        <w:ind w:left="720"/>
        <w:jc w:val="left"/>
      </w:pPr>
    </w:p>
    <w:p w:rsidR="001F1453" w:rsidRDefault="001F1453" w:rsidP="00226D18">
      <w:pPr>
        <w:pStyle w:val="NoSpacing"/>
        <w:numPr>
          <w:ilvl w:val="0"/>
          <w:numId w:val="18"/>
        </w:numPr>
        <w:jc w:val="left"/>
      </w:pPr>
      <w:r>
        <w:t xml:space="preserve">Größenvergleich der Planeten unseres Sonnensystems, </w:t>
      </w:r>
      <w:hyperlink r:id="rId23" w:history="1">
        <w:r w:rsidRPr="00DD733E">
          <w:rPr>
            <w:rStyle w:val="Hyperlink"/>
          </w:rPr>
          <w:t>http://www.astronomie.de/astronomie-fuer-kinder/interessantes-fuer-lehrer-eltern/in-der-schule/groessenvergleich-der-planeten/</w:t>
        </w:r>
      </w:hyperlink>
      <w:r>
        <w:t xml:space="preserve"> </w:t>
      </w:r>
      <w:r>
        <w:br/>
        <w:t>gesehen 02.03.2015</w:t>
      </w:r>
    </w:p>
    <w:p w:rsidR="00226D18" w:rsidRDefault="00226D18" w:rsidP="00226D18">
      <w:pPr>
        <w:pStyle w:val="NoSpacing"/>
        <w:ind w:left="720"/>
        <w:jc w:val="left"/>
      </w:pPr>
    </w:p>
    <w:p w:rsidR="00526F5C" w:rsidRDefault="00526F5C" w:rsidP="00226D18">
      <w:pPr>
        <w:pStyle w:val="NoSpacing"/>
        <w:numPr>
          <w:ilvl w:val="0"/>
          <w:numId w:val="18"/>
        </w:numPr>
        <w:jc w:val="left"/>
      </w:pPr>
      <w:r>
        <w:t xml:space="preserve">Tkinter Splash Screen (Python Recipe), </w:t>
      </w:r>
      <w:hyperlink r:id="rId24" w:history="1">
        <w:r w:rsidR="00CF6C1F" w:rsidRPr="00526F5C">
          <w:rPr>
            <w:rStyle w:val="Hyperlink"/>
          </w:rPr>
          <w:t>http://code.activestate.com/recipes/576936-tkinter-splash-screen/</w:t>
        </w:r>
      </w:hyperlink>
      <w:r w:rsidR="00CF6C1F" w:rsidRPr="00526F5C">
        <w:rPr>
          <w:rStyle w:val="Hyperlink"/>
        </w:rPr>
        <w:t xml:space="preserve"> </w:t>
      </w:r>
      <w:r w:rsidR="00CF6C1F" w:rsidRPr="00526F5C">
        <w:rPr>
          <w:rStyle w:val="Hyperlink"/>
        </w:rPr>
        <w:br/>
      </w:r>
      <w:r w:rsidR="00CF6C1F">
        <w:t>gesehen 24.03.2015</w:t>
      </w:r>
    </w:p>
    <w:p w:rsidR="00226D18" w:rsidRDefault="00226D18" w:rsidP="00226D18">
      <w:pPr>
        <w:pStyle w:val="NoSpacing"/>
        <w:ind w:left="720"/>
        <w:jc w:val="left"/>
      </w:pPr>
    </w:p>
    <w:p w:rsidR="00A31C09" w:rsidRDefault="00A31C09" w:rsidP="00226D18">
      <w:pPr>
        <w:pStyle w:val="NoSpacing"/>
        <w:numPr>
          <w:ilvl w:val="0"/>
          <w:numId w:val="18"/>
        </w:numPr>
        <w:jc w:val="left"/>
        <w:rPr>
          <w:lang w:val="de-AT"/>
        </w:rPr>
      </w:pPr>
      <w:r w:rsidRPr="00A31C09">
        <w:rPr>
          <w:lang w:val="de-AT"/>
        </w:rPr>
        <w:t>OpenGl, https://www.opengl.org/sdk/docs/man2/xhtml/gluSphere.xml , ges</w:t>
      </w:r>
      <w:r>
        <w:rPr>
          <w:lang w:val="de-AT"/>
        </w:rPr>
        <w:t>e</w:t>
      </w:r>
      <w:r w:rsidRPr="00A31C09">
        <w:rPr>
          <w:lang w:val="de-AT"/>
        </w:rPr>
        <w:t>hen 29.03.2015</w:t>
      </w:r>
    </w:p>
    <w:p w:rsidR="00226D18" w:rsidRDefault="00226D18" w:rsidP="00226D18">
      <w:pPr>
        <w:pStyle w:val="NoSpacing"/>
        <w:ind w:left="720"/>
        <w:jc w:val="left"/>
        <w:rPr>
          <w:lang w:val="de-AT"/>
        </w:rPr>
      </w:pPr>
    </w:p>
    <w:p w:rsidR="00A31C09" w:rsidRDefault="00A31C09" w:rsidP="00226D18">
      <w:pPr>
        <w:pStyle w:val="NoSpacing"/>
        <w:numPr>
          <w:ilvl w:val="0"/>
          <w:numId w:val="18"/>
        </w:numPr>
        <w:jc w:val="left"/>
        <w:rPr>
          <w:lang w:val="de-AT"/>
        </w:rPr>
      </w:pPr>
      <w:r w:rsidRPr="00A31C09">
        <w:rPr>
          <w:lang w:val="de-AT"/>
        </w:rPr>
        <w:t xml:space="preserve">OpenGL, </w:t>
      </w:r>
      <w:hyperlink r:id="rId25" w:history="1">
        <w:r w:rsidRPr="00A31C09">
          <w:rPr>
            <w:rStyle w:val="Hyperlink"/>
            <w:lang w:val="de-AT"/>
          </w:rPr>
          <w:t>https://www.opengl.org/sdk/docs/man2/xhtml/gluLookAt.xml</w:t>
        </w:r>
      </w:hyperlink>
      <w:r w:rsidRPr="00A31C09">
        <w:rPr>
          <w:lang w:val="de-AT"/>
        </w:rPr>
        <w:t>, gesehen 29</w:t>
      </w:r>
      <w:r>
        <w:rPr>
          <w:lang w:val="de-AT"/>
        </w:rPr>
        <w:t>.03.2015</w:t>
      </w:r>
    </w:p>
    <w:p w:rsidR="00226D18" w:rsidRDefault="00226D18" w:rsidP="00226D18">
      <w:pPr>
        <w:pStyle w:val="NoSpacing"/>
        <w:ind w:left="720"/>
        <w:jc w:val="left"/>
        <w:rPr>
          <w:lang w:val="de-AT"/>
        </w:rPr>
      </w:pPr>
    </w:p>
    <w:p w:rsidR="00A31C09" w:rsidRDefault="00A31C09" w:rsidP="00226D18">
      <w:pPr>
        <w:pStyle w:val="NoSpacing"/>
        <w:numPr>
          <w:ilvl w:val="0"/>
          <w:numId w:val="18"/>
        </w:numPr>
        <w:jc w:val="left"/>
        <w:rPr>
          <w:lang w:val="de-AT"/>
        </w:rPr>
      </w:pPr>
      <w:r>
        <w:t xml:space="preserve">Unofficial Window Binaries für Python Extension Packages, </w:t>
      </w:r>
      <w:hyperlink r:id="rId26" w:anchor="pyopengl" w:history="1">
        <w:r w:rsidRPr="00184AEE">
          <w:rPr>
            <w:rStyle w:val="Hyperlink"/>
            <w:lang w:val="de-AT"/>
          </w:rPr>
          <w:t>http://www.lfd.uci.edu/~gohlke/pythonlibs/#pyopengl</w:t>
        </w:r>
      </w:hyperlink>
      <w:r>
        <w:rPr>
          <w:lang w:val="de-AT"/>
        </w:rPr>
        <w:t>, gesehen 29.03.2015</w:t>
      </w:r>
    </w:p>
    <w:p w:rsidR="00226D18" w:rsidRDefault="00226D18" w:rsidP="00226D18">
      <w:pPr>
        <w:pStyle w:val="NoSpacing"/>
        <w:ind w:left="720"/>
        <w:jc w:val="left"/>
        <w:rPr>
          <w:lang w:val="de-AT"/>
        </w:rPr>
      </w:pPr>
    </w:p>
    <w:p w:rsidR="009452E8" w:rsidRPr="009452E8" w:rsidRDefault="009452E8" w:rsidP="00226D18">
      <w:pPr>
        <w:pStyle w:val="NoSpacing"/>
        <w:numPr>
          <w:ilvl w:val="0"/>
          <w:numId w:val="18"/>
        </w:numPr>
        <w:jc w:val="left"/>
        <w:rPr>
          <w:lang w:val="en-US"/>
        </w:rPr>
      </w:pPr>
      <w:r w:rsidRPr="009452E8">
        <w:rPr>
          <w:lang w:val="en-US"/>
        </w:rPr>
        <w:t>OpenGL with PyOpenGL tutorial Python and PyGame p.1 - Making a rotating Cube Example</w:t>
      </w:r>
      <w:r>
        <w:rPr>
          <w:lang w:val="en-US"/>
        </w:rPr>
        <w:t>,</w:t>
      </w:r>
      <w:r w:rsidRPr="009452E8">
        <w:rPr>
          <w:lang w:val="en-US"/>
        </w:rPr>
        <w:t xml:space="preserve"> </w:t>
      </w:r>
      <w:hyperlink r:id="rId27" w:history="1">
        <w:r w:rsidRPr="009452E8">
          <w:rPr>
            <w:rStyle w:val="Hyperlink"/>
            <w:lang w:val="en-US"/>
          </w:rPr>
          <w:t>https://www.youtube.com/watch?v=R4n4NyDG2hI</w:t>
        </w:r>
      </w:hyperlink>
      <w:r w:rsidRPr="009452E8">
        <w:rPr>
          <w:lang w:val="en-US"/>
        </w:rPr>
        <w:t>, gesehen 29.03.2015</w:t>
      </w:r>
    </w:p>
    <w:sectPr w:rsidR="009452E8" w:rsidRPr="009452E8" w:rsidSect="00363AE5">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2FB" w:rsidRDefault="007402FB" w:rsidP="00D6083C">
      <w:pPr>
        <w:spacing w:after="0" w:line="240" w:lineRule="auto"/>
      </w:pPr>
      <w:r>
        <w:separator/>
      </w:r>
    </w:p>
  </w:endnote>
  <w:endnote w:type="continuationSeparator" w:id="0">
    <w:p w:rsidR="007402FB" w:rsidRDefault="007402FB" w:rsidP="00D6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54288"/>
      <w:docPartObj>
        <w:docPartGallery w:val="Page Numbers (Bottom of Page)"/>
        <w:docPartUnique/>
      </w:docPartObj>
    </w:sdtPr>
    <w:sdtEndPr/>
    <w:sdtContent>
      <w:p w:rsidR="00C72C56" w:rsidRDefault="00C72C56">
        <w:pPr>
          <w:pStyle w:val="Footer"/>
          <w:jc w:val="right"/>
        </w:pPr>
        <w:r>
          <w:fldChar w:fldCharType="begin"/>
        </w:r>
        <w:r>
          <w:instrText>PAGE   \* MERGEFORMAT</w:instrText>
        </w:r>
        <w:r>
          <w:fldChar w:fldCharType="separate"/>
        </w:r>
        <w:r w:rsidR="004857CF">
          <w:rPr>
            <w:noProof/>
          </w:rPr>
          <w:t>14</w:t>
        </w:r>
        <w:r>
          <w:fldChar w:fldCharType="end"/>
        </w:r>
      </w:p>
    </w:sdtContent>
  </w:sdt>
  <w:p w:rsidR="00C72C56" w:rsidRDefault="00C72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2FB" w:rsidRDefault="007402FB" w:rsidP="00D6083C">
      <w:pPr>
        <w:spacing w:after="0" w:line="240" w:lineRule="auto"/>
      </w:pPr>
      <w:r>
        <w:separator/>
      </w:r>
    </w:p>
  </w:footnote>
  <w:footnote w:type="continuationSeparator" w:id="0">
    <w:p w:rsidR="007402FB" w:rsidRDefault="007402FB" w:rsidP="00D6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567"/>
    <w:multiLevelType w:val="hybridMultilevel"/>
    <w:tmpl w:val="37EA7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E40154"/>
    <w:multiLevelType w:val="multilevel"/>
    <w:tmpl w:val="245C3A2A"/>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B9346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428F2"/>
    <w:multiLevelType w:val="hybridMultilevel"/>
    <w:tmpl w:val="0AB085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165DF6"/>
    <w:multiLevelType w:val="hybridMultilevel"/>
    <w:tmpl w:val="F3EC5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FB07C7"/>
    <w:multiLevelType w:val="multilevel"/>
    <w:tmpl w:val="41805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4F7A2C"/>
    <w:multiLevelType w:val="multilevel"/>
    <w:tmpl w:val="85E08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397B03"/>
    <w:multiLevelType w:val="hybridMultilevel"/>
    <w:tmpl w:val="8820A30C"/>
    <w:lvl w:ilvl="0" w:tplc="5CF6A8FE">
      <w:start w:val="1"/>
      <w:numFmt w:val="upperLetter"/>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4C56AA"/>
    <w:multiLevelType w:val="hybridMultilevel"/>
    <w:tmpl w:val="260C1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BB55053"/>
    <w:multiLevelType w:val="hybridMultilevel"/>
    <w:tmpl w:val="6B9EE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A112EC6"/>
    <w:multiLevelType w:val="multilevel"/>
    <w:tmpl w:val="1A92DD06"/>
    <w:lvl w:ilvl="0">
      <w:start w:val="1"/>
      <w:numFmt w:val="bullet"/>
      <w:lvlText w:val="o"/>
      <w:lvlJc w:val="left"/>
      <w:pPr>
        <w:tabs>
          <w:tab w:val="num" w:pos="720"/>
        </w:tabs>
        <w:ind w:left="720" w:hanging="360"/>
      </w:pPr>
      <w:rPr>
        <w:rFonts w:ascii="Courier New" w:hAnsi="Courier New" w:hint="default"/>
        <w:sz w:val="20"/>
      </w:rPr>
    </w:lvl>
    <w:lvl w:ilvl="1">
      <w:start w:val="6"/>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E6D031D"/>
    <w:multiLevelType w:val="hybridMultilevel"/>
    <w:tmpl w:val="5F1E56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EFE22E8"/>
    <w:multiLevelType w:val="multilevel"/>
    <w:tmpl w:val="B7ACF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BF0BE2"/>
    <w:multiLevelType w:val="hybridMultilevel"/>
    <w:tmpl w:val="8EA01C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96D715F"/>
    <w:multiLevelType w:val="multilevel"/>
    <w:tmpl w:val="0F1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BF479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9E70B9D"/>
    <w:multiLevelType w:val="hybridMultilevel"/>
    <w:tmpl w:val="5B7C3C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E27668F"/>
    <w:multiLevelType w:val="multilevel"/>
    <w:tmpl w:val="9A286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4"/>
  </w:num>
  <w:num w:numId="3">
    <w:abstractNumId w:val="15"/>
  </w:num>
  <w:num w:numId="4">
    <w:abstractNumId w:val="3"/>
  </w:num>
  <w:num w:numId="5">
    <w:abstractNumId w:val="7"/>
  </w:num>
  <w:num w:numId="6">
    <w:abstractNumId w:val="17"/>
  </w:num>
  <w:num w:numId="7">
    <w:abstractNumId w:val="2"/>
  </w:num>
  <w:num w:numId="8">
    <w:abstractNumId w:val="6"/>
  </w:num>
  <w:num w:numId="9">
    <w:abstractNumId w:val="5"/>
  </w:num>
  <w:num w:numId="10">
    <w:abstractNumId w:val="12"/>
  </w:num>
  <w:num w:numId="11">
    <w:abstractNumId w:val="10"/>
  </w:num>
  <w:num w:numId="12">
    <w:abstractNumId w:val="13"/>
  </w:num>
  <w:num w:numId="13">
    <w:abstractNumId w:val="4"/>
  </w:num>
  <w:num w:numId="14">
    <w:abstractNumId w:val="16"/>
  </w:num>
  <w:num w:numId="15">
    <w:abstractNumId w:val="8"/>
  </w:num>
  <w:num w:numId="16">
    <w:abstractNumId w:val="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1"/>
    <w:rsid w:val="00005246"/>
    <w:rsid w:val="00007B20"/>
    <w:rsid w:val="00022F24"/>
    <w:rsid w:val="000310FE"/>
    <w:rsid w:val="000471EF"/>
    <w:rsid w:val="00047CA9"/>
    <w:rsid w:val="00063493"/>
    <w:rsid w:val="00063DA5"/>
    <w:rsid w:val="00073B6D"/>
    <w:rsid w:val="00082181"/>
    <w:rsid w:val="00084298"/>
    <w:rsid w:val="00085FD5"/>
    <w:rsid w:val="000872C1"/>
    <w:rsid w:val="00087EE4"/>
    <w:rsid w:val="0009223B"/>
    <w:rsid w:val="00094946"/>
    <w:rsid w:val="000A1798"/>
    <w:rsid w:val="000A5294"/>
    <w:rsid w:val="000B4D75"/>
    <w:rsid w:val="000C21E8"/>
    <w:rsid w:val="000D0C58"/>
    <w:rsid w:val="000D1F74"/>
    <w:rsid w:val="000E4B2A"/>
    <w:rsid w:val="000E77E2"/>
    <w:rsid w:val="0010026C"/>
    <w:rsid w:val="00114932"/>
    <w:rsid w:val="00125E34"/>
    <w:rsid w:val="0013287A"/>
    <w:rsid w:val="001340C7"/>
    <w:rsid w:val="00140208"/>
    <w:rsid w:val="00144E24"/>
    <w:rsid w:val="001516E5"/>
    <w:rsid w:val="001646AF"/>
    <w:rsid w:val="00170D28"/>
    <w:rsid w:val="00181059"/>
    <w:rsid w:val="001817D1"/>
    <w:rsid w:val="0018456A"/>
    <w:rsid w:val="001872B0"/>
    <w:rsid w:val="00191E63"/>
    <w:rsid w:val="00193B30"/>
    <w:rsid w:val="001A388C"/>
    <w:rsid w:val="001A4992"/>
    <w:rsid w:val="001B0240"/>
    <w:rsid w:val="001B2DFE"/>
    <w:rsid w:val="001C0B57"/>
    <w:rsid w:val="001C3669"/>
    <w:rsid w:val="001C4906"/>
    <w:rsid w:val="001C7800"/>
    <w:rsid w:val="001C7B11"/>
    <w:rsid w:val="001D0FE5"/>
    <w:rsid w:val="001D1529"/>
    <w:rsid w:val="001D33D5"/>
    <w:rsid w:val="001F1453"/>
    <w:rsid w:val="001F2AD6"/>
    <w:rsid w:val="001F3C75"/>
    <w:rsid w:val="001F4CB6"/>
    <w:rsid w:val="00202E18"/>
    <w:rsid w:val="00211310"/>
    <w:rsid w:val="002139C8"/>
    <w:rsid w:val="00217E2E"/>
    <w:rsid w:val="00224791"/>
    <w:rsid w:val="00226D18"/>
    <w:rsid w:val="00226E22"/>
    <w:rsid w:val="00253D77"/>
    <w:rsid w:val="00260A6B"/>
    <w:rsid w:val="00262D4A"/>
    <w:rsid w:val="00283E1C"/>
    <w:rsid w:val="002924F3"/>
    <w:rsid w:val="00294B1B"/>
    <w:rsid w:val="002A443B"/>
    <w:rsid w:val="002A4F9E"/>
    <w:rsid w:val="002B1690"/>
    <w:rsid w:val="002B40EA"/>
    <w:rsid w:val="002E60D3"/>
    <w:rsid w:val="002F4FE9"/>
    <w:rsid w:val="00304DE5"/>
    <w:rsid w:val="003063B4"/>
    <w:rsid w:val="0031656A"/>
    <w:rsid w:val="00317985"/>
    <w:rsid w:val="00317E97"/>
    <w:rsid w:val="003262DC"/>
    <w:rsid w:val="00334DC9"/>
    <w:rsid w:val="00337E7B"/>
    <w:rsid w:val="003413E1"/>
    <w:rsid w:val="00342EBE"/>
    <w:rsid w:val="00350383"/>
    <w:rsid w:val="00356750"/>
    <w:rsid w:val="00363AE5"/>
    <w:rsid w:val="00363F36"/>
    <w:rsid w:val="00373F0A"/>
    <w:rsid w:val="00375331"/>
    <w:rsid w:val="00396368"/>
    <w:rsid w:val="003B1B0B"/>
    <w:rsid w:val="003B7359"/>
    <w:rsid w:val="003C0D77"/>
    <w:rsid w:val="003D7676"/>
    <w:rsid w:val="003E0EE3"/>
    <w:rsid w:val="003E1956"/>
    <w:rsid w:val="003E39BB"/>
    <w:rsid w:val="003F143F"/>
    <w:rsid w:val="004007F6"/>
    <w:rsid w:val="00405794"/>
    <w:rsid w:val="004112E1"/>
    <w:rsid w:val="00420928"/>
    <w:rsid w:val="00435BC8"/>
    <w:rsid w:val="00435FCB"/>
    <w:rsid w:val="00442AAB"/>
    <w:rsid w:val="00442B22"/>
    <w:rsid w:val="00443A1D"/>
    <w:rsid w:val="004458AF"/>
    <w:rsid w:val="00452CA7"/>
    <w:rsid w:val="00453BEF"/>
    <w:rsid w:val="00453D0E"/>
    <w:rsid w:val="00460183"/>
    <w:rsid w:val="004639CD"/>
    <w:rsid w:val="00475C9A"/>
    <w:rsid w:val="0047759F"/>
    <w:rsid w:val="00477848"/>
    <w:rsid w:val="004857CF"/>
    <w:rsid w:val="0048776F"/>
    <w:rsid w:val="0049114A"/>
    <w:rsid w:val="004A307C"/>
    <w:rsid w:val="004A3913"/>
    <w:rsid w:val="004B028B"/>
    <w:rsid w:val="004B3271"/>
    <w:rsid w:val="004D278F"/>
    <w:rsid w:val="004D4BD9"/>
    <w:rsid w:val="004E6481"/>
    <w:rsid w:val="004F540D"/>
    <w:rsid w:val="004F7E8D"/>
    <w:rsid w:val="00502F53"/>
    <w:rsid w:val="0051584B"/>
    <w:rsid w:val="0051780A"/>
    <w:rsid w:val="00521235"/>
    <w:rsid w:val="0052192A"/>
    <w:rsid w:val="00526F5C"/>
    <w:rsid w:val="005310A0"/>
    <w:rsid w:val="005418E6"/>
    <w:rsid w:val="00550FAF"/>
    <w:rsid w:val="00562749"/>
    <w:rsid w:val="00562AE3"/>
    <w:rsid w:val="00570910"/>
    <w:rsid w:val="0058326E"/>
    <w:rsid w:val="0058508D"/>
    <w:rsid w:val="005864F8"/>
    <w:rsid w:val="005976A2"/>
    <w:rsid w:val="00597F5B"/>
    <w:rsid w:val="005A7A01"/>
    <w:rsid w:val="005B5191"/>
    <w:rsid w:val="005B6E0E"/>
    <w:rsid w:val="005C0D01"/>
    <w:rsid w:val="005C1D2C"/>
    <w:rsid w:val="005C2234"/>
    <w:rsid w:val="005C4090"/>
    <w:rsid w:val="005D4F74"/>
    <w:rsid w:val="005E2F96"/>
    <w:rsid w:val="005E3736"/>
    <w:rsid w:val="005F2463"/>
    <w:rsid w:val="00605C90"/>
    <w:rsid w:val="0061117E"/>
    <w:rsid w:val="006120F3"/>
    <w:rsid w:val="00622A96"/>
    <w:rsid w:val="00622AD7"/>
    <w:rsid w:val="0063140B"/>
    <w:rsid w:val="00664FD1"/>
    <w:rsid w:val="00666469"/>
    <w:rsid w:val="0067445C"/>
    <w:rsid w:val="006771E0"/>
    <w:rsid w:val="006816F5"/>
    <w:rsid w:val="00682A49"/>
    <w:rsid w:val="0069025E"/>
    <w:rsid w:val="00691441"/>
    <w:rsid w:val="006A1656"/>
    <w:rsid w:val="006A6238"/>
    <w:rsid w:val="006D07CC"/>
    <w:rsid w:val="006E0A5B"/>
    <w:rsid w:val="006E13E5"/>
    <w:rsid w:val="006F0D3D"/>
    <w:rsid w:val="006F6133"/>
    <w:rsid w:val="00714869"/>
    <w:rsid w:val="00721D18"/>
    <w:rsid w:val="00723EED"/>
    <w:rsid w:val="007255FB"/>
    <w:rsid w:val="0072735F"/>
    <w:rsid w:val="007307F5"/>
    <w:rsid w:val="0074016B"/>
    <w:rsid w:val="007402FB"/>
    <w:rsid w:val="007447C2"/>
    <w:rsid w:val="00766A8E"/>
    <w:rsid w:val="007757AC"/>
    <w:rsid w:val="007C1A21"/>
    <w:rsid w:val="007C32B1"/>
    <w:rsid w:val="007C5B38"/>
    <w:rsid w:val="007C6012"/>
    <w:rsid w:val="007D784E"/>
    <w:rsid w:val="007E0DBA"/>
    <w:rsid w:val="0080369F"/>
    <w:rsid w:val="0080552D"/>
    <w:rsid w:val="00806D38"/>
    <w:rsid w:val="0080740B"/>
    <w:rsid w:val="00813AA4"/>
    <w:rsid w:val="00813E69"/>
    <w:rsid w:val="00832AB1"/>
    <w:rsid w:val="00836485"/>
    <w:rsid w:val="00845185"/>
    <w:rsid w:val="00847462"/>
    <w:rsid w:val="00854469"/>
    <w:rsid w:val="00854A88"/>
    <w:rsid w:val="008640C7"/>
    <w:rsid w:val="00873FD7"/>
    <w:rsid w:val="00882065"/>
    <w:rsid w:val="008874F1"/>
    <w:rsid w:val="0089405F"/>
    <w:rsid w:val="00897C69"/>
    <w:rsid w:val="008A45F2"/>
    <w:rsid w:val="008A5C55"/>
    <w:rsid w:val="008B680F"/>
    <w:rsid w:val="008E20B0"/>
    <w:rsid w:val="008E695C"/>
    <w:rsid w:val="008F2528"/>
    <w:rsid w:val="00907B6D"/>
    <w:rsid w:val="00912F95"/>
    <w:rsid w:val="00925E96"/>
    <w:rsid w:val="009452E8"/>
    <w:rsid w:val="00945DB2"/>
    <w:rsid w:val="00950531"/>
    <w:rsid w:val="00951846"/>
    <w:rsid w:val="00955EA2"/>
    <w:rsid w:val="00963282"/>
    <w:rsid w:val="009730EA"/>
    <w:rsid w:val="00976628"/>
    <w:rsid w:val="00981426"/>
    <w:rsid w:val="009B249F"/>
    <w:rsid w:val="009C6BDF"/>
    <w:rsid w:val="009D2E3E"/>
    <w:rsid w:val="009D53E3"/>
    <w:rsid w:val="009E32DE"/>
    <w:rsid w:val="009E499A"/>
    <w:rsid w:val="009F04A7"/>
    <w:rsid w:val="00A05AA8"/>
    <w:rsid w:val="00A140A6"/>
    <w:rsid w:val="00A15DD7"/>
    <w:rsid w:val="00A207AB"/>
    <w:rsid w:val="00A26476"/>
    <w:rsid w:val="00A265B6"/>
    <w:rsid w:val="00A27760"/>
    <w:rsid w:val="00A30463"/>
    <w:rsid w:val="00A31C09"/>
    <w:rsid w:val="00A378AA"/>
    <w:rsid w:val="00A43CC1"/>
    <w:rsid w:val="00A50C56"/>
    <w:rsid w:val="00A60BC2"/>
    <w:rsid w:val="00A62E93"/>
    <w:rsid w:val="00A74BD2"/>
    <w:rsid w:val="00A934A4"/>
    <w:rsid w:val="00A93774"/>
    <w:rsid w:val="00A967DC"/>
    <w:rsid w:val="00AA36B8"/>
    <w:rsid w:val="00AA46DF"/>
    <w:rsid w:val="00AB0C1D"/>
    <w:rsid w:val="00AB1F3D"/>
    <w:rsid w:val="00AB45CF"/>
    <w:rsid w:val="00AB784E"/>
    <w:rsid w:val="00AC2DB8"/>
    <w:rsid w:val="00AC3AB9"/>
    <w:rsid w:val="00AC717F"/>
    <w:rsid w:val="00AD3761"/>
    <w:rsid w:val="00AE6F33"/>
    <w:rsid w:val="00AF021F"/>
    <w:rsid w:val="00AF7FF7"/>
    <w:rsid w:val="00B07D80"/>
    <w:rsid w:val="00B14139"/>
    <w:rsid w:val="00B30227"/>
    <w:rsid w:val="00B3325C"/>
    <w:rsid w:val="00B35124"/>
    <w:rsid w:val="00B41328"/>
    <w:rsid w:val="00B50E56"/>
    <w:rsid w:val="00B532EA"/>
    <w:rsid w:val="00BA57E4"/>
    <w:rsid w:val="00BA7559"/>
    <w:rsid w:val="00BB1DBA"/>
    <w:rsid w:val="00BB7216"/>
    <w:rsid w:val="00BC3247"/>
    <w:rsid w:val="00BE15C2"/>
    <w:rsid w:val="00BE74E3"/>
    <w:rsid w:val="00BF48F3"/>
    <w:rsid w:val="00C1444D"/>
    <w:rsid w:val="00C15EDE"/>
    <w:rsid w:val="00C210BF"/>
    <w:rsid w:val="00C33608"/>
    <w:rsid w:val="00C44C58"/>
    <w:rsid w:val="00C50AA7"/>
    <w:rsid w:val="00C56670"/>
    <w:rsid w:val="00C66D72"/>
    <w:rsid w:val="00C72C56"/>
    <w:rsid w:val="00C81FC1"/>
    <w:rsid w:val="00C82E2E"/>
    <w:rsid w:val="00C864CE"/>
    <w:rsid w:val="00C91BCB"/>
    <w:rsid w:val="00C932A8"/>
    <w:rsid w:val="00C97087"/>
    <w:rsid w:val="00CA3089"/>
    <w:rsid w:val="00CA764E"/>
    <w:rsid w:val="00CB0801"/>
    <w:rsid w:val="00CB213E"/>
    <w:rsid w:val="00CB6370"/>
    <w:rsid w:val="00CB7014"/>
    <w:rsid w:val="00CB71B1"/>
    <w:rsid w:val="00CD37A2"/>
    <w:rsid w:val="00CE0842"/>
    <w:rsid w:val="00CF6C1F"/>
    <w:rsid w:val="00CF7230"/>
    <w:rsid w:val="00D010B9"/>
    <w:rsid w:val="00D01EE9"/>
    <w:rsid w:val="00D1006C"/>
    <w:rsid w:val="00D13155"/>
    <w:rsid w:val="00D14AB5"/>
    <w:rsid w:val="00D22011"/>
    <w:rsid w:val="00D238D3"/>
    <w:rsid w:val="00D30D0D"/>
    <w:rsid w:val="00D4115A"/>
    <w:rsid w:val="00D426FF"/>
    <w:rsid w:val="00D56661"/>
    <w:rsid w:val="00D6083C"/>
    <w:rsid w:val="00D7705D"/>
    <w:rsid w:val="00D77C9C"/>
    <w:rsid w:val="00DA2335"/>
    <w:rsid w:val="00DA24F5"/>
    <w:rsid w:val="00DB1A48"/>
    <w:rsid w:val="00DB2C4F"/>
    <w:rsid w:val="00DC0605"/>
    <w:rsid w:val="00DD5660"/>
    <w:rsid w:val="00DD7C70"/>
    <w:rsid w:val="00DE2DB5"/>
    <w:rsid w:val="00DE47C8"/>
    <w:rsid w:val="00DE6F19"/>
    <w:rsid w:val="00DF4BB1"/>
    <w:rsid w:val="00DF7999"/>
    <w:rsid w:val="00DF7DCD"/>
    <w:rsid w:val="00E122C2"/>
    <w:rsid w:val="00E15DAC"/>
    <w:rsid w:val="00E1684C"/>
    <w:rsid w:val="00E16F68"/>
    <w:rsid w:val="00E20727"/>
    <w:rsid w:val="00E21096"/>
    <w:rsid w:val="00E211C0"/>
    <w:rsid w:val="00E2673B"/>
    <w:rsid w:val="00E53B64"/>
    <w:rsid w:val="00E56A82"/>
    <w:rsid w:val="00E65C53"/>
    <w:rsid w:val="00E66466"/>
    <w:rsid w:val="00E74E02"/>
    <w:rsid w:val="00EA1E94"/>
    <w:rsid w:val="00EB01A6"/>
    <w:rsid w:val="00EB4B30"/>
    <w:rsid w:val="00EC4A72"/>
    <w:rsid w:val="00EC7D5D"/>
    <w:rsid w:val="00ED0C5A"/>
    <w:rsid w:val="00EE678D"/>
    <w:rsid w:val="00EF7274"/>
    <w:rsid w:val="00EF7447"/>
    <w:rsid w:val="00F0136E"/>
    <w:rsid w:val="00F0184A"/>
    <w:rsid w:val="00F020F4"/>
    <w:rsid w:val="00F2265A"/>
    <w:rsid w:val="00F3319A"/>
    <w:rsid w:val="00F3657A"/>
    <w:rsid w:val="00F45138"/>
    <w:rsid w:val="00F50316"/>
    <w:rsid w:val="00F6359C"/>
    <w:rsid w:val="00F66F6A"/>
    <w:rsid w:val="00F84883"/>
    <w:rsid w:val="00F95DCC"/>
    <w:rsid w:val="00FA1009"/>
    <w:rsid w:val="00FA439C"/>
    <w:rsid w:val="00FA7A44"/>
    <w:rsid w:val="00FB10D4"/>
    <w:rsid w:val="00FD080E"/>
    <w:rsid w:val="00FD3671"/>
    <w:rsid w:val="00FE5EC5"/>
    <w:rsid w:val="00FE68DB"/>
    <w:rsid w:val="00FF0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63D3-4394-406C-93AF-036ED338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466"/>
  </w:style>
  <w:style w:type="paragraph" w:styleId="Heading1">
    <w:name w:val="heading 1"/>
    <w:basedOn w:val="Normal"/>
    <w:next w:val="Normal"/>
    <w:link w:val="Heading1Char"/>
    <w:uiPriority w:val="9"/>
    <w:qFormat/>
    <w:rsid w:val="00E6646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6646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6646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646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6646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E6646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E6646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E6646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E6646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466"/>
    <w:pPr>
      <w:spacing w:after="0" w:line="240" w:lineRule="auto"/>
    </w:pPr>
  </w:style>
  <w:style w:type="character" w:customStyle="1" w:styleId="NoSpacingChar">
    <w:name w:val="No Spacing Char"/>
    <w:basedOn w:val="DefaultParagraphFont"/>
    <w:link w:val="NoSpacing"/>
    <w:uiPriority w:val="1"/>
    <w:rsid w:val="00363AE5"/>
  </w:style>
  <w:style w:type="character" w:customStyle="1" w:styleId="Heading1Char">
    <w:name w:val="Heading 1 Char"/>
    <w:basedOn w:val="DefaultParagraphFont"/>
    <w:link w:val="Heading1"/>
    <w:uiPriority w:val="9"/>
    <w:rsid w:val="00E66466"/>
    <w:rPr>
      <w:smallCaps/>
      <w:spacing w:val="5"/>
      <w:sz w:val="32"/>
      <w:szCs w:val="32"/>
    </w:rPr>
  </w:style>
  <w:style w:type="paragraph" w:styleId="TOCHeading">
    <w:name w:val="TOC Heading"/>
    <w:basedOn w:val="Heading1"/>
    <w:next w:val="Normal"/>
    <w:uiPriority w:val="39"/>
    <w:unhideWhenUsed/>
    <w:qFormat/>
    <w:rsid w:val="00E66466"/>
    <w:pPr>
      <w:outlineLvl w:val="9"/>
    </w:pPr>
  </w:style>
  <w:style w:type="paragraph" w:styleId="Header">
    <w:name w:val="header"/>
    <w:basedOn w:val="Normal"/>
    <w:link w:val="HeaderChar"/>
    <w:uiPriority w:val="99"/>
    <w:unhideWhenUsed/>
    <w:rsid w:val="00D608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83C"/>
  </w:style>
  <w:style w:type="paragraph" w:styleId="Footer">
    <w:name w:val="footer"/>
    <w:basedOn w:val="Normal"/>
    <w:link w:val="FooterChar"/>
    <w:uiPriority w:val="99"/>
    <w:unhideWhenUsed/>
    <w:rsid w:val="00D608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83C"/>
  </w:style>
  <w:style w:type="character" w:customStyle="1" w:styleId="Heading2Char">
    <w:name w:val="Heading 2 Char"/>
    <w:basedOn w:val="DefaultParagraphFont"/>
    <w:link w:val="Heading2"/>
    <w:uiPriority w:val="9"/>
    <w:rsid w:val="00E66466"/>
    <w:rPr>
      <w:smallCaps/>
      <w:spacing w:val="5"/>
      <w:sz w:val="28"/>
      <w:szCs w:val="28"/>
    </w:rPr>
  </w:style>
  <w:style w:type="character" w:customStyle="1" w:styleId="Heading3Char">
    <w:name w:val="Heading 3 Char"/>
    <w:basedOn w:val="DefaultParagraphFont"/>
    <w:link w:val="Heading3"/>
    <w:uiPriority w:val="9"/>
    <w:rsid w:val="00E66466"/>
    <w:rPr>
      <w:smallCaps/>
      <w:spacing w:val="5"/>
      <w:sz w:val="24"/>
      <w:szCs w:val="24"/>
    </w:rPr>
  </w:style>
  <w:style w:type="character" w:customStyle="1" w:styleId="Heading4Char">
    <w:name w:val="Heading 4 Char"/>
    <w:basedOn w:val="DefaultParagraphFont"/>
    <w:link w:val="Heading4"/>
    <w:uiPriority w:val="9"/>
    <w:semiHidden/>
    <w:rsid w:val="00E66466"/>
    <w:rPr>
      <w:i/>
      <w:iCs/>
      <w:smallCaps/>
      <w:spacing w:val="10"/>
      <w:sz w:val="22"/>
      <w:szCs w:val="22"/>
    </w:rPr>
  </w:style>
  <w:style w:type="character" w:customStyle="1" w:styleId="Heading5Char">
    <w:name w:val="Heading 5 Char"/>
    <w:basedOn w:val="DefaultParagraphFont"/>
    <w:link w:val="Heading5"/>
    <w:uiPriority w:val="9"/>
    <w:semiHidden/>
    <w:rsid w:val="00E6646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6646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66466"/>
    <w:rPr>
      <w:b/>
      <w:bCs/>
      <w:smallCaps/>
      <w:color w:val="70AD47" w:themeColor="accent6"/>
      <w:spacing w:val="10"/>
    </w:rPr>
  </w:style>
  <w:style w:type="character" w:customStyle="1" w:styleId="Heading8Char">
    <w:name w:val="Heading 8 Char"/>
    <w:basedOn w:val="DefaultParagraphFont"/>
    <w:link w:val="Heading8"/>
    <w:uiPriority w:val="9"/>
    <w:semiHidden/>
    <w:rsid w:val="00E66466"/>
    <w:rPr>
      <w:b/>
      <w:bCs/>
      <w:i/>
      <w:iCs/>
      <w:smallCaps/>
      <w:color w:val="538135" w:themeColor="accent6" w:themeShade="BF"/>
    </w:rPr>
  </w:style>
  <w:style w:type="character" w:customStyle="1" w:styleId="Heading9Char">
    <w:name w:val="Heading 9 Char"/>
    <w:basedOn w:val="DefaultParagraphFont"/>
    <w:link w:val="Heading9"/>
    <w:uiPriority w:val="9"/>
    <w:semiHidden/>
    <w:rsid w:val="00E66466"/>
    <w:rPr>
      <w:b/>
      <w:bCs/>
      <w:i/>
      <w:iCs/>
      <w:smallCaps/>
      <w:color w:val="385623" w:themeColor="accent6" w:themeShade="80"/>
    </w:rPr>
  </w:style>
  <w:style w:type="paragraph" w:styleId="Caption">
    <w:name w:val="caption"/>
    <w:basedOn w:val="Normal"/>
    <w:next w:val="Normal"/>
    <w:uiPriority w:val="35"/>
    <w:semiHidden/>
    <w:unhideWhenUsed/>
    <w:qFormat/>
    <w:rsid w:val="00E66466"/>
    <w:rPr>
      <w:b/>
      <w:bCs/>
      <w:caps/>
      <w:sz w:val="16"/>
      <w:szCs w:val="16"/>
    </w:rPr>
  </w:style>
  <w:style w:type="paragraph" w:styleId="Title">
    <w:name w:val="Title"/>
    <w:basedOn w:val="Normal"/>
    <w:next w:val="Normal"/>
    <w:link w:val="TitleChar"/>
    <w:uiPriority w:val="10"/>
    <w:qFormat/>
    <w:rsid w:val="00E6646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66466"/>
    <w:rPr>
      <w:smallCaps/>
      <w:color w:val="262626" w:themeColor="text1" w:themeTint="D9"/>
      <w:sz w:val="52"/>
      <w:szCs w:val="52"/>
    </w:rPr>
  </w:style>
  <w:style w:type="paragraph" w:styleId="Subtitle">
    <w:name w:val="Subtitle"/>
    <w:basedOn w:val="Normal"/>
    <w:next w:val="Normal"/>
    <w:link w:val="SubtitleChar"/>
    <w:uiPriority w:val="11"/>
    <w:qFormat/>
    <w:rsid w:val="00E6646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66466"/>
    <w:rPr>
      <w:rFonts w:asciiTheme="majorHAnsi" w:eastAsiaTheme="majorEastAsia" w:hAnsiTheme="majorHAnsi" w:cstheme="majorBidi"/>
    </w:rPr>
  </w:style>
  <w:style w:type="character" w:styleId="Strong">
    <w:name w:val="Strong"/>
    <w:uiPriority w:val="22"/>
    <w:qFormat/>
    <w:rsid w:val="00E66466"/>
    <w:rPr>
      <w:b/>
      <w:bCs/>
      <w:color w:val="70AD47" w:themeColor="accent6"/>
    </w:rPr>
  </w:style>
  <w:style w:type="character" w:styleId="Emphasis">
    <w:name w:val="Emphasis"/>
    <w:uiPriority w:val="20"/>
    <w:qFormat/>
    <w:rsid w:val="00E66466"/>
    <w:rPr>
      <w:b/>
      <w:bCs/>
      <w:i/>
      <w:iCs/>
      <w:spacing w:val="10"/>
    </w:rPr>
  </w:style>
  <w:style w:type="paragraph" w:styleId="Quote">
    <w:name w:val="Quote"/>
    <w:basedOn w:val="Normal"/>
    <w:next w:val="Normal"/>
    <w:link w:val="QuoteChar"/>
    <w:uiPriority w:val="29"/>
    <w:qFormat/>
    <w:rsid w:val="00E66466"/>
    <w:rPr>
      <w:i/>
      <w:iCs/>
    </w:rPr>
  </w:style>
  <w:style w:type="character" w:customStyle="1" w:styleId="QuoteChar">
    <w:name w:val="Quote Char"/>
    <w:basedOn w:val="DefaultParagraphFont"/>
    <w:link w:val="Quote"/>
    <w:uiPriority w:val="29"/>
    <w:rsid w:val="00E66466"/>
    <w:rPr>
      <w:i/>
      <w:iCs/>
    </w:rPr>
  </w:style>
  <w:style w:type="paragraph" w:styleId="IntenseQuote">
    <w:name w:val="Intense Quote"/>
    <w:basedOn w:val="Normal"/>
    <w:next w:val="Normal"/>
    <w:link w:val="IntenseQuoteChar"/>
    <w:uiPriority w:val="30"/>
    <w:qFormat/>
    <w:rsid w:val="00E6646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66466"/>
    <w:rPr>
      <w:b/>
      <w:bCs/>
      <w:i/>
      <w:iCs/>
    </w:rPr>
  </w:style>
  <w:style w:type="character" w:styleId="SubtleEmphasis">
    <w:name w:val="Subtle Emphasis"/>
    <w:uiPriority w:val="19"/>
    <w:qFormat/>
    <w:rsid w:val="00E66466"/>
    <w:rPr>
      <w:i/>
      <w:iCs/>
    </w:rPr>
  </w:style>
  <w:style w:type="character" w:styleId="IntenseEmphasis">
    <w:name w:val="Intense Emphasis"/>
    <w:uiPriority w:val="21"/>
    <w:qFormat/>
    <w:rsid w:val="00E66466"/>
    <w:rPr>
      <w:b/>
      <w:bCs/>
      <w:i/>
      <w:iCs/>
      <w:color w:val="70AD47" w:themeColor="accent6"/>
      <w:spacing w:val="10"/>
    </w:rPr>
  </w:style>
  <w:style w:type="character" w:styleId="SubtleReference">
    <w:name w:val="Subtle Reference"/>
    <w:uiPriority w:val="31"/>
    <w:qFormat/>
    <w:rsid w:val="00E66466"/>
    <w:rPr>
      <w:b/>
      <w:bCs/>
    </w:rPr>
  </w:style>
  <w:style w:type="character" w:styleId="IntenseReference">
    <w:name w:val="Intense Reference"/>
    <w:uiPriority w:val="32"/>
    <w:qFormat/>
    <w:rsid w:val="00E66466"/>
    <w:rPr>
      <w:b/>
      <w:bCs/>
      <w:smallCaps/>
      <w:spacing w:val="5"/>
      <w:sz w:val="22"/>
      <w:szCs w:val="22"/>
      <w:u w:val="single"/>
    </w:rPr>
  </w:style>
  <w:style w:type="character" w:styleId="BookTitle">
    <w:name w:val="Book Title"/>
    <w:uiPriority w:val="33"/>
    <w:qFormat/>
    <w:rsid w:val="00E66466"/>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6A1656"/>
    <w:pPr>
      <w:spacing w:after="100"/>
    </w:pPr>
  </w:style>
  <w:style w:type="character" w:styleId="Hyperlink">
    <w:name w:val="Hyperlink"/>
    <w:basedOn w:val="DefaultParagraphFont"/>
    <w:uiPriority w:val="99"/>
    <w:unhideWhenUsed/>
    <w:rsid w:val="006A1656"/>
    <w:rPr>
      <w:color w:val="0563C1" w:themeColor="hyperlink"/>
      <w:u w:val="single"/>
    </w:rPr>
  </w:style>
  <w:style w:type="paragraph" w:styleId="NormalWeb">
    <w:name w:val="Normal (Web)"/>
    <w:basedOn w:val="Normal"/>
    <w:uiPriority w:val="99"/>
    <w:semiHidden/>
    <w:unhideWhenUsed/>
    <w:rsid w:val="00E53B6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leGrid">
    <w:name w:val="Table Grid"/>
    <w:basedOn w:val="TableNormal"/>
    <w:uiPriority w:val="39"/>
    <w:rsid w:val="0022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5E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6E0A5B"/>
    <w:pPr>
      <w:spacing w:after="100"/>
      <w:ind w:left="200"/>
    </w:pPr>
  </w:style>
  <w:style w:type="paragraph" w:styleId="ListParagraph">
    <w:name w:val="List Paragraph"/>
    <w:basedOn w:val="Normal"/>
    <w:uiPriority w:val="34"/>
    <w:qFormat/>
    <w:rsid w:val="007255FB"/>
    <w:pPr>
      <w:ind w:left="720"/>
      <w:contextualSpacing/>
    </w:pPr>
  </w:style>
  <w:style w:type="paragraph" w:styleId="HTMLPreformatted">
    <w:name w:val="HTML Preformatted"/>
    <w:basedOn w:val="Normal"/>
    <w:link w:val="HTMLPreformattedChar"/>
    <w:uiPriority w:val="99"/>
    <w:unhideWhenUsed/>
    <w:rsid w:val="0095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e-DE"/>
    </w:rPr>
  </w:style>
  <w:style w:type="character" w:customStyle="1" w:styleId="HTMLPreformattedChar">
    <w:name w:val="HTML Preformatted Char"/>
    <w:basedOn w:val="DefaultParagraphFont"/>
    <w:link w:val="HTMLPreformatted"/>
    <w:uiPriority w:val="99"/>
    <w:rsid w:val="00950531"/>
    <w:rPr>
      <w:rFonts w:ascii="Courier New" w:eastAsia="Times New Roman" w:hAnsi="Courier New" w:cs="Courier New"/>
      <w:lang w:eastAsia="de-DE"/>
    </w:rPr>
  </w:style>
  <w:style w:type="character" w:customStyle="1" w:styleId="pln">
    <w:name w:val="pln"/>
    <w:basedOn w:val="DefaultParagraphFont"/>
    <w:rsid w:val="004639CD"/>
  </w:style>
  <w:style w:type="character" w:customStyle="1" w:styleId="pun">
    <w:name w:val="pun"/>
    <w:basedOn w:val="DefaultParagraphFont"/>
    <w:rsid w:val="004639CD"/>
  </w:style>
  <w:style w:type="character" w:customStyle="1" w:styleId="typ">
    <w:name w:val="typ"/>
    <w:basedOn w:val="DefaultParagraphFont"/>
    <w:rsid w:val="004639CD"/>
  </w:style>
  <w:style w:type="table" w:styleId="GridTable1Light-Accent5">
    <w:name w:val="Grid Table 1 Light Accent 5"/>
    <w:basedOn w:val="TableNormal"/>
    <w:uiPriority w:val="46"/>
    <w:rsid w:val="00A3046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26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657">
      <w:bodyDiv w:val="1"/>
      <w:marLeft w:val="0"/>
      <w:marRight w:val="0"/>
      <w:marTop w:val="0"/>
      <w:marBottom w:val="0"/>
      <w:divBdr>
        <w:top w:val="none" w:sz="0" w:space="0" w:color="auto"/>
        <w:left w:val="none" w:sz="0" w:space="0" w:color="auto"/>
        <w:bottom w:val="none" w:sz="0" w:space="0" w:color="auto"/>
        <w:right w:val="none" w:sz="0" w:space="0" w:color="auto"/>
      </w:divBdr>
    </w:div>
    <w:div w:id="35475961">
      <w:bodyDiv w:val="1"/>
      <w:marLeft w:val="0"/>
      <w:marRight w:val="0"/>
      <w:marTop w:val="0"/>
      <w:marBottom w:val="0"/>
      <w:divBdr>
        <w:top w:val="none" w:sz="0" w:space="0" w:color="auto"/>
        <w:left w:val="none" w:sz="0" w:space="0" w:color="auto"/>
        <w:bottom w:val="none" w:sz="0" w:space="0" w:color="auto"/>
        <w:right w:val="none" w:sz="0" w:space="0" w:color="auto"/>
      </w:divBdr>
    </w:div>
    <w:div w:id="137380152">
      <w:bodyDiv w:val="1"/>
      <w:marLeft w:val="0"/>
      <w:marRight w:val="0"/>
      <w:marTop w:val="0"/>
      <w:marBottom w:val="0"/>
      <w:divBdr>
        <w:top w:val="none" w:sz="0" w:space="0" w:color="auto"/>
        <w:left w:val="none" w:sz="0" w:space="0" w:color="auto"/>
        <w:bottom w:val="none" w:sz="0" w:space="0" w:color="auto"/>
        <w:right w:val="none" w:sz="0" w:space="0" w:color="auto"/>
      </w:divBdr>
    </w:div>
    <w:div w:id="238909771">
      <w:bodyDiv w:val="1"/>
      <w:marLeft w:val="0"/>
      <w:marRight w:val="0"/>
      <w:marTop w:val="0"/>
      <w:marBottom w:val="0"/>
      <w:divBdr>
        <w:top w:val="none" w:sz="0" w:space="0" w:color="auto"/>
        <w:left w:val="none" w:sz="0" w:space="0" w:color="auto"/>
        <w:bottom w:val="none" w:sz="0" w:space="0" w:color="auto"/>
        <w:right w:val="none" w:sz="0" w:space="0" w:color="auto"/>
      </w:divBdr>
    </w:div>
    <w:div w:id="261647719">
      <w:bodyDiv w:val="1"/>
      <w:marLeft w:val="0"/>
      <w:marRight w:val="0"/>
      <w:marTop w:val="0"/>
      <w:marBottom w:val="0"/>
      <w:divBdr>
        <w:top w:val="none" w:sz="0" w:space="0" w:color="auto"/>
        <w:left w:val="none" w:sz="0" w:space="0" w:color="auto"/>
        <w:bottom w:val="none" w:sz="0" w:space="0" w:color="auto"/>
        <w:right w:val="none" w:sz="0" w:space="0" w:color="auto"/>
      </w:divBdr>
    </w:div>
    <w:div w:id="276911551">
      <w:bodyDiv w:val="1"/>
      <w:marLeft w:val="0"/>
      <w:marRight w:val="0"/>
      <w:marTop w:val="0"/>
      <w:marBottom w:val="0"/>
      <w:divBdr>
        <w:top w:val="none" w:sz="0" w:space="0" w:color="auto"/>
        <w:left w:val="none" w:sz="0" w:space="0" w:color="auto"/>
        <w:bottom w:val="none" w:sz="0" w:space="0" w:color="auto"/>
        <w:right w:val="none" w:sz="0" w:space="0" w:color="auto"/>
      </w:divBdr>
    </w:div>
    <w:div w:id="728261411">
      <w:bodyDiv w:val="1"/>
      <w:marLeft w:val="0"/>
      <w:marRight w:val="0"/>
      <w:marTop w:val="0"/>
      <w:marBottom w:val="0"/>
      <w:divBdr>
        <w:top w:val="none" w:sz="0" w:space="0" w:color="auto"/>
        <w:left w:val="none" w:sz="0" w:space="0" w:color="auto"/>
        <w:bottom w:val="none" w:sz="0" w:space="0" w:color="auto"/>
        <w:right w:val="none" w:sz="0" w:space="0" w:color="auto"/>
      </w:divBdr>
    </w:div>
    <w:div w:id="746078968">
      <w:bodyDiv w:val="1"/>
      <w:marLeft w:val="0"/>
      <w:marRight w:val="0"/>
      <w:marTop w:val="0"/>
      <w:marBottom w:val="0"/>
      <w:divBdr>
        <w:top w:val="none" w:sz="0" w:space="0" w:color="auto"/>
        <w:left w:val="none" w:sz="0" w:space="0" w:color="auto"/>
        <w:bottom w:val="none" w:sz="0" w:space="0" w:color="auto"/>
        <w:right w:val="none" w:sz="0" w:space="0" w:color="auto"/>
      </w:divBdr>
    </w:div>
    <w:div w:id="773212735">
      <w:bodyDiv w:val="1"/>
      <w:marLeft w:val="0"/>
      <w:marRight w:val="0"/>
      <w:marTop w:val="0"/>
      <w:marBottom w:val="0"/>
      <w:divBdr>
        <w:top w:val="none" w:sz="0" w:space="0" w:color="auto"/>
        <w:left w:val="none" w:sz="0" w:space="0" w:color="auto"/>
        <w:bottom w:val="none" w:sz="0" w:space="0" w:color="auto"/>
        <w:right w:val="none" w:sz="0" w:space="0" w:color="auto"/>
      </w:divBdr>
    </w:div>
    <w:div w:id="1023357373">
      <w:bodyDiv w:val="1"/>
      <w:marLeft w:val="0"/>
      <w:marRight w:val="0"/>
      <w:marTop w:val="0"/>
      <w:marBottom w:val="0"/>
      <w:divBdr>
        <w:top w:val="none" w:sz="0" w:space="0" w:color="auto"/>
        <w:left w:val="none" w:sz="0" w:space="0" w:color="auto"/>
        <w:bottom w:val="none" w:sz="0" w:space="0" w:color="auto"/>
        <w:right w:val="none" w:sz="0" w:space="0" w:color="auto"/>
      </w:divBdr>
    </w:div>
    <w:div w:id="1127044434">
      <w:bodyDiv w:val="1"/>
      <w:marLeft w:val="0"/>
      <w:marRight w:val="0"/>
      <w:marTop w:val="0"/>
      <w:marBottom w:val="0"/>
      <w:divBdr>
        <w:top w:val="none" w:sz="0" w:space="0" w:color="auto"/>
        <w:left w:val="none" w:sz="0" w:space="0" w:color="auto"/>
        <w:bottom w:val="none" w:sz="0" w:space="0" w:color="auto"/>
        <w:right w:val="none" w:sz="0" w:space="0" w:color="auto"/>
      </w:divBdr>
    </w:div>
    <w:div w:id="1187252824">
      <w:bodyDiv w:val="1"/>
      <w:marLeft w:val="0"/>
      <w:marRight w:val="0"/>
      <w:marTop w:val="0"/>
      <w:marBottom w:val="0"/>
      <w:divBdr>
        <w:top w:val="none" w:sz="0" w:space="0" w:color="auto"/>
        <w:left w:val="none" w:sz="0" w:space="0" w:color="auto"/>
        <w:bottom w:val="none" w:sz="0" w:space="0" w:color="auto"/>
        <w:right w:val="none" w:sz="0" w:space="0" w:color="auto"/>
      </w:divBdr>
    </w:div>
    <w:div w:id="1221331480">
      <w:bodyDiv w:val="1"/>
      <w:marLeft w:val="0"/>
      <w:marRight w:val="0"/>
      <w:marTop w:val="0"/>
      <w:marBottom w:val="0"/>
      <w:divBdr>
        <w:top w:val="none" w:sz="0" w:space="0" w:color="auto"/>
        <w:left w:val="none" w:sz="0" w:space="0" w:color="auto"/>
        <w:bottom w:val="none" w:sz="0" w:space="0" w:color="auto"/>
        <w:right w:val="none" w:sz="0" w:space="0" w:color="auto"/>
      </w:divBdr>
    </w:div>
    <w:div w:id="1313949012">
      <w:bodyDiv w:val="1"/>
      <w:marLeft w:val="0"/>
      <w:marRight w:val="0"/>
      <w:marTop w:val="0"/>
      <w:marBottom w:val="0"/>
      <w:divBdr>
        <w:top w:val="none" w:sz="0" w:space="0" w:color="auto"/>
        <w:left w:val="none" w:sz="0" w:space="0" w:color="auto"/>
        <w:bottom w:val="none" w:sz="0" w:space="0" w:color="auto"/>
        <w:right w:val="none" w:sz="0" w:space="0" w:color="auto"/>
      </w:divBdr>
    </w:div>
    <w:div w:id="1348293637">
      <w:bodyDiv w:val="1"/>
      <w:marLeft w:val="0"/>
      <w:marRight w:val="0"/>
      <w:marTop w:val="0"/>
      <w:marBottom w:val="0"/>
      <w:divBdr>
        <w:top w:val="none" w:sz="0" w:space="0" w:color="auto"/>
        <w:left w:val="none" w:sz="0" w:space="0" w:color="auto"/>
        <w:bottom w:val="none" w:sz="0" w:space="0" w:color="auto"/>
        <w:right w:val="none" w:sz="0" w:space="0" w:color="auto"/>
      </w:divBdr>
    </w:div>
    <w:div w:id="1414085785">
      <w:bodyDiv w:val="1"/>
      <w:marLeft w:val="0"/>
      <w:marRight w:val="0"/>
      <w:marTop w:val="0"/>
      <w:marBottom w:val="0"/>
      <w:divBdr>
        <w:top w:val="none" w:sz="0" w:space="0" w:color="auto"/>
        <w:left w:val="none" w:sz="0" w:space="0" w:color="auto"/>
        <w:bottom w:val="none" w:sz="0" w:space="0" w:color="auto"/>
        <w:right w:val="none" w:sz="0" w:space="0" w:color="auto"/>
      </w:divBdr>
    </w:div>
    <w:div w:id="1465807068">
      <w:bodyDiv w:val="1"/>
      <w:marLeft w:val="0"/>
      <w:marRight w:val="0"/>
      <w:marTop w:val="0"/>
      <w:marBottom w:val="0"/>
      <w:divBdr>
        <w:top w:val="none" w:sz="0" w:space="0" w:color="auto"/>
        <w:left w:val="none" w:sz="0" w:space="0" w:color="auto"/>
        <w:bottom w:val="none" w:sz="0" w:space="0" w:color="auto"/>
        <w:right w:val="none" w:sz="0" w:space="0" w:color="auto"/>
      </w:divBdr>
    </w:div>
    <w:div w:id="1495494180">
      <w:bodyDiv w:val="1"/>
      <w:marLeft w:val="0"/>
      <w:marRight w:val="0"/>
      <w:marTop w:val="0"/>
      <w:marBottom w:val="0"/>
      <w:divBdr>
        <w:top w:val="none" w:sz="0" w:space="0" w:color="auto"/>
        <w:left w:val="none" w:sz="0" w:space="0" w:color="auto"/>
        <w:bottom w:val="none" w:sz="0" w:space="0" w:color="auto"/>
        <w:right w:val="none" w:sz="0" w:space="0" w:color="auto"/>
      </w:divBdr>
    </w:div>
    <w:div w:id="1891841949">
      <w:bodyDiv w:val="1"/>
      <w:marLeft w:val="0"/>
      <w:marRight w:val="0"/>
      <w:marTop w:val="0"/>
      <w:marBottom w:val="0"/>
      <w:divBdr>
        <w:top w:val="none" w:sz="0" w:space="0" w:color="auto"/>
        <w:left w:val="none" w:sz="0" w:space="0" w:color="auto"/>
        <w:bottom w:val="none" w:sz="0" w:space="0" w:color="auto"/>
        <w:right w:val="none" w:sz="0" w:space="0" w:color="auto"/>
      </w:divBdr>
    </w:div>
    <w:div w:id="1975023559">
      <w:bodyDiv w:val="1"/>
      <w:marLeft w:val="0"/>
      <w:marRight w:val="0"/>
      <w:marTop w:val="0"/>
      <w:marBottom w:val="0"/>
      <w:divBdr>
        <w:top w:val="none" w:sz="0" w:space="0" w:color="auto"/>
        <w:left w:val="none" w:sz="0" w:space="0" w:color="auto"/>
        <w:bottom w:val="none" w:sz="0" w:space="0" w:color="auto"/>
        <w:right w:val="none" w:sz="0" w:space="0" w:color="auto"/>
      </w:divBdr>
    </w:div>
    <w:div w:id="2010137579">
      <w:bodyDiv w:val="1"/>
      <w:marLeft w:val="0"/>
      <w:marRight w:val="0"/>
      <w:marTop w:val="0"/>
      <w:marBottom w:val="0"/>
      <w:divBdr>
        <w:top w:val="none" w:sz="0" w:space="0" w:color="auto"/>
        <w:left w:val="none" w:sz="0" w:space="0" w:color="auto"/>
        <w:bottom w:val="none" w:sz="0" w:space="0" w:color="auto"/>
        <w:right w:val="none" w:sz="0" w:space="0" w:color="auto"/>
      </w:divBdr>
    </w:div>
    <w:div w:id="2017730409">
      <w:bodyDiv w:val="1"/>
      <w:marLeft w:val="0"/>
      <w:marRight w:val="0"/>
      <w:marTop w:val="0"/>
      <w:marBottom w:val="0"/>
      <w:divBdr>
        <w:top w:val="none" w:sz="0" w:space="0" w:color="auto"/>
        <w:left w:val="none" w:sz="0" w:space="0" w:color="auto"/>
        <w:bottom w:val="none" w:sz="0" w:space="0" w:color="auto"/>
        <w:right w:val="none" w:sz="0" w:space="0" w:color="auto"/>
      </w:divBdr>
    </w:div>
    <w:div w:id="20507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K5F-aGDIYaM&amp;list=PL6gx4Cwl9DGAjkwJocj7vlc_mFU-4wXJq" TargetMode="External"/><Relationship Id="rId26" Type="http://schemas.openxmlformats.org/officeDocument/2006/relationships/hyperlink" Target="http://www.lfd.uci.edu/~gohlke/pythonlibs/" TargetMode="External"/><Relationship Id="rId3" Type="http://schemas.openxmlformats.org/officeDocument/2006/relationships/styles" Target="styles.xml"/><Relationship Id="rId21" Type="http://schemas.openxmlformats.org/officeDocument/2006/relationships/hyperlink" Target="http://pillow.readthedocs.org/reference/index.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ode.activestate.com/recipes/576936-tkinter-splash-screen/" TargetMode="External"/><Relationship Id="rId25" Type="http://schemas.openxmlformats.org/officeDocument/2006/relationships/hyperlink" Target="https://www.opengl.org/sdk/docs/man2/xhtml/gluLookAt.x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ackoverflow.com/questions/21222114/how-do-i-install-python-librar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fd.uci.edu/~gohlke/pythonlibs/" TargetMode="External"/><Relationship Id="rId24" Type="http://schemas.openxmlformats.org/officeDocument/2006/relationships/hyperlink" Target="http://code.activestate.com/recipes/576936-tkinter-splash-scree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astronomie.de/astronomie-fuer-kinder/interessantes-fuer-lehrer-eltern/in-der-schule/groessenvergleich-der-planete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lfd.uci.edu/~gohlke/pythonlib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astrologie.de/forum/astrologie-allgemein-f1/umlaufgeschwindigkeit-der-planeten-t1933.html" TargetMode="External"/><Relationship Id="rId27" Type="http://schemas.openxmlformats.org/officeDocument/2006/relationships/hyperlink" Target="https://www.youtube.com/watch?v=R4n4NyDG2h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F721-FF8B-4F0E-8298-4856722B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2384</Words>
  <Characters>15022</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Visit our solar system …</vt:lpstr>
      <vt:lpstr>Visit our solar system …</vt:lpstr>
    </vt:vector>
  </TitlesOfParts>
  <Company/>
  <LinksUpToDate>false</LinksUpToDate>
  <CharactersWithSpaces>17372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 …</dc:title>
  <dc:subject>Marlene Dorfinger, Christian Maran</dc:subject>
  <dc:creator>Marlene Dorfinger, Muhammedmehdi Kanyildiz</dc:creator>
  <cp:keywords/>
  <dc:description/>
  <cp:lastModifiedBy>Muhammedmehdi Kanyildiz</cp:lastModifiedBy>
  <cp:revision>120</cp:revision>
  <cp:lastPrinted>2015-03-09T10:39:00Z</cp:lastPrinted>
  <dcterms:created xsi:type="dcterms:W3CDTF">2015-03-09T10:08:00Z</dcterms:created>
  <dcterms:modified xsi:type="dcterms:W3CDTF">2015-03-29T10:29:00Z</dcterms:modified>
</cp:coreProperties>
</file>