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5B8" w:rsidRDefault="007F65B8"/>
    <w:p w:rsidR="0066141C" w:rsidRDefault="0066141C"/>
    <w:tbl>
      <w:tblPr>
        <w:tblStyle w:val="Listentabelle7farbigAkzent1"/>
        <w:tblW w:w="14287" w:type="dxa"/>
        <w:tblInd w:w="-5" w:type="dxa"/>
        <w:tblLook w:val="04A0" w:firstRow="1" w:lastRow="0" w:firstColumn="1" w:lastColumn="0" w:noHBand="0" w:noVBand="1"/>
      </w:tblPr>
      <w:tblGrid>
        <w:gridCol w:w="2763"/>
        <w:gridCol w:w="1073"/>
        <w:gridCol w:w="1992"/>
        <w:gridCol w:w="1250"/>
        <w:gridCol w:w="1391"/>
        <w:gridCol w:w="981"/>
        <w:gridCol w:w="2029"/>
        <w:gridCol w:w="936"/>
        <w:gridCol w:w="936"/>
        <w:gridCol w:w="936"/>
      </w:tblGrid>
      <w:tr w:rsidR="00BA01A5" w:rsidRPr="00D239A0" w:rsidTr="000806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3" w:type="dxa"/>
            <w:tcBorders>
              <w:top w:val="single" w:sz="4" w:space="0" w:color="BDD6EE"/>
              <w:left w:val="single" w:sz="4" w:space="0" w:color="BDD6EE"/>
            </w:tcBorders>
            <w:vAlign w:val="center"/>
          </w:tcPr>
          <w:p w:rsidR="0066141C" w:rsidRPr="00D239A0" w:rsidRDefault="001769B0" w:rsidP="00080606">
            <w:pPr>
              <w:jc w:val="center"/>
              <w:rPr>
                <w:i w:val="0"/>
              </w:rPr>
            </w:pPr>
            <w:r w:rsidRPr="00D239A0">
              <w:rPr>
                <w:i w:val="0"/>
              </w:rPr>
              <w:t>User Story</w:t>
            </w:r>
            <w:r w:rsidR="00B35EBE" w:rsidRPr="00D239A0">
              <w:rPr>
                <w:i w:val="0"/>
              </w:rPr>
              <w:t xml:space="preserve"> </w:t>
            </w:r>
            <w:r w:rsidR="009938E6" w:rsidRPr="00D239A0">
              <w:rPr>
                <w:i w:val="0"/>
              </w:rPr>
              <w:t>Anforderungen</w:t>
            </w:r>
          </w:p>
        </w:tc>
        <w:tc>
          <w:tcPr>
            <w:tcW w:w="1073" w:type="dxa"/>
            <w:tcBorders>
              <w:top w:val="single" w:sz="4" w:space="0" w:color="BDD6EE"/>
            </w:tcBorders>
            <w:vAlign w:val="center"/>
          </w:tcPr>
          <w:p w:rsidR="0066141C" w:rsidRPr="00D239A0" w:rsidRDefault="00742FF9" w:rsidP="000806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 w:rsidRPr="00D239A0">
              <w:rPr>
                <w:i w:val="0"/>
              </w:rPr>
              <w:t>Priorität</w:t>
            </w:r>
          </w:p>
        </w:tc>
        <w:tc>
          <w:tcPr>
            <w:tcW w:w="1992" w:type="dxa"/>
            <w:tcBorders>
              <w:top w:val="single" w:sz="4" w:space="0" w:color="BDD6EE"/>
            </w:tcBorders>
            <w:vAlign w:val="center"/>
          </w:tcPr>
          <w:p w:rsidR="0066141C" w:rsidRPr="00D239A0" w:rsidRDefault="00742FF9" w:rsidP="000806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 w:rsidRPr="00D239A0">
              <w:rPr>
                <w:i w:val="0"/>
              </w:rPr>
              <w:t>Verantwortlicher</w:t>
            </w:r>
          </w:p>
        </w:tc>
        <w:tc>
          <w:tcPr>
            <w:tcW w:w="1250" w:type="dxa"/>
            <w:tcBorders>
              <w:top w:val="single" w:sz="4" w:space="0" w:color="BDD6EE"/>
            </w:tcBorders>
            <w:vAlign w:val="center"/>
          </w:tcPr>
          <w:p w:rsidR="0066141C" w:rsidRPr="00D239A0" w:rsidRDefault="00EB0402" w:rsidP="000806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 w:rsidRPr="00D239A0">
              <w:rPr>
                <w:i w:val="0"/>
              </w:rPr>
              <w:t xml:space="preserve">Zeit </w:t>
            </w:r>
            <w:r w:rsidR="004B5B54" w:rsidRPr="00D239A0">
              <w:rPr>
                <w:i w:val="0"/>
              </w:rPr>
              <w:t>Geschätzt</w:t>
            </w:r>
          </w:p>
        </w:tc>
        <w:tc>
          <w:tcPr>
            <w:tcW w:w="1391" w:type="dxa"/>
            <w:tcBorders>
              <w:top w:val="single" w:sz="4" w:space="0" w:color="BDD6EE"/>
            </w:tcBorders>
            <w:vAlign w:val="center"/>
          </w:tcPr>
          <w:p w:rsidR="0066141C" w:rsidRPr="00D239A0" w:rsidRDefault="00EB0402" w:rsidP="000806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 w:rsidRPr="00D239A0">
              <w:rPr>
                <w:i w:val="0"/>
              </w:rPr>
              <w:t xml:space="preserve">Zeit </w:t>
            </w:r>
            <w:r w:rsidR="004B5B54" w:rsidRPr="00D239A0">
              <w:rPr>
                <w:i w:val="0"/>
              </w:rPr>
              <w:t>Tatsächlich</w:t>
            </w:r>
          </w:p>
        </w:tc>
        <w:tc>
          <w:tcPr>
            <w:tcW w:w="981" w:type="dxa"/>
            <w:tcBorders>
              <w:top w:val="single" w:sz="4" w:space="0" w:color="BDD6EE"/>
            </w:tcBorders>
            <w:vAlign w:val="center"/>
          </w:tcPr>
          <w:p w:rsidR="0066141C" w:rsidRPr="00D239A0" w:rsidRDefault="00D115AD" w:rsidP="000806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 w:rsidRPr="00D239A0">
              <w:rPr>
                <w:i w:val="0"/>
              </w:rPr>
              <w:t>Status</w:t>
            </w:r>
            <w:r w:rsidR="00EB0402" w:rsidRPr="00D239A0">
              <w:rPr>
                <w:i w:val="0"/>
              </w:rPr>
              <w:t xml:space="preserve"> </w:t>
            </w:r>
            <w:r w:rsidR="004B5B54" w:rsidRPr="00D239A0">
              <w:rPr>
                <w:i w:val="0"/>
              </w:rPr>
              <w:t>Design</w:t>
            </w:r>
          </w:p>
        </w:tc>
        <w:tc>
          <w:tcPr>
            <w:tcW w:w="2029" w:type="dxa"/>
            <w:tcBorders>
              <w:top w:val="single" w:sz="4" w:space="0" w:color="BDD6EE"/>
            </w:tcBorders>
            <w:vAlign w:val="center"/>
          </w:tcPr>
          <w:p w:rsidR="0066141C" w:rsidRPr="00D239A0" w:rsidRDefault="00D115AD" w:rsidP="000806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 w:rsidRPr="00D239A0">
              <w:rPr>
                <w:i w:val="0"/>
              </w:rPr>
              <w:t>Status</w:t>
            </w:r>
            <w:r w:rsidR="00EB0402" w:rsidRPr="00D239A0">
              <w:rPr>
                <w:i w:val="0"/>
              </w:rPr>
              <w:t xml:space="preserve"> </w:t>
            </w:r>
            <w:r w:rsidR="004B5B54" w:rsidRPr="00D239A0">
              <w:rPr>
                <w:i w:val="0"/>
              </w:rPr>
              <w:t>Implementierung</w:t>
            </w:r>
          </w:p>
        </w:tc>
        <w:tc>
          <w:tcPr>
            <w:tcW w:w="936" w:type="dxa"/>
            <w:tcBorders>
              <w:top w:val="single" w:sz="4" w:space="0" w:color="BDD6EE"/>
            </w:tcBorders>
            <w:vAlign w:val="center"/>
          </w:tcPr>
          <w:p w:rsidR="0066141C" w:rsidRPr="00D239A0" w:rsidRDefault="00D115AD" w:rsidP="000806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 w:rsidRPr="00D239A0">
              <w:rPr>
                <w:i w:val="0"/>
              </w:rPr>
              <w:t>Status</w:t>
            </w:r>
            <w:r w:rsidR="00EB0402" w:rsidRPr="00D239A0">
              <w:rPr>
                <w:i w:val="0"/>
              </w:rPr>
              <w:t xml:space="preserve"> </w:t>
            </w:r>
            <w:r w:rsidR="004B5B54" w:rsidRPr="00D239A0">
              <w:rPr>
                <w:i w:val="0"/>
              </w:rPr>
              <w:t>Test</w:t>
            </w:r>
          </w:p>
        </w:tc>
        <w:tc>
          <w:tcPr>
            <w:tcW w:w="936" w:type="dxa"/>
            <w:tcBorders>
              <w:top w:val="single" w:sz="4" w:space="0" w:color="BDD6EE"/>
            </w:tcBorders>
            <w:vAlign w:val="center"/>
          </w:tcPr>
          <w:p w:rsidR="0066141C" w:rsidRPr="00D239A0" w:rsidRDefault="00D115AD" w:rsidP="000806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 w:rsidRPr="00D239A0">
              <w:rPr>
                <w:i w:val="0"/>
              </w:rPr>
              <w:t>Status</w:t>
            </w:r>
            <w:r w:rsidR="00EB0402" w:rsidRPr="00D239A0">
              <w:rPr>
                <w:i w:val="0"/>
              </w:rPr>
              <w:t xml:space="preserve"> </w:t>
            </w:r>
            <w:r w:rsidR="004B5B54" w:rsidRPr="00D239A0">
              <w:rPr>
                <w:i w:val="0"/>
              </w:rPr>
              <w:t>Doku</w:t>
            </w:r>
          </w:p>
        </w:tc>
        <w:tc>
          <w:tcPr>
            <w:tcW w:w="936" w:type="dxa"/>
            <w:tcBorders>
              <w:top w:val="single" w:sz="4" w:space="0" w:color="BDD6EE"/>
              <w:right w:val="single" w:sz="4" w:space="0" w:color="BDD6EE"/>
            </w:tcBorders>
            <w:vAlign w:val="center"/>
          </w:tcPr>
          <w:p w:rsidR="0066141C" w:rsidRPr="00D239A0" w:rsidRDefault="00D115AD" w:rsidP="000806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 w:rsidRPr="00D239A0">
              <w:rPr>
                <w:i w:val="0"/>
              </w:rPr>
              <w:t>Status</w:t>
            </w:r>
            <w:r w:rsidR="00EB0402" w:rsidRPr="00D239A0">
              <w:rPr>
                <w:i w:val="0"/>
              </w:rPr>
              <w:t xml:space="preserve"> </w:t>
            </w:r>
            <w:r w:rsidR="004B5B54" w:rsidRPr="00D239A0">
              <w:rPr>
                <w:i w:val="0"/>
              </w:rPr>
              <w:t>fertig</w:t>
            </w:r>
          </w:p>
        </w:tc>
      </w:tr>
      <w:tr w:rsidR="00BA01A5" w:rsidTr="00080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tcBorders>
              <w:left w:val="single" w:sz="4" w:space="0" w:color="BDD6EE"/>
              <w:bottom w:val="single" w:sz="4" w:space="0" w:color="BDD6EE" w:themeColor="accent1" w:themeTint="66"/>
            </w:tcBorders>
            <w:vAlign w:val="center"/>
          </w:tcPr>
          <w:p w:rsidR="0066141C" w:rsidRPr="00D239A0" w:rsidRDefault="00742FF9" w:rsidP="00080606">
            <w:pPr>
              <w:jc w:val="center"/>
              <w:rPr>
                <w:i w:val="0"/>
              </w:rPr>
            </w:pPr>
            <w:r w:rsidRPr="00D239A0">
              <w:rPr>
                <w:i w:val="0"/>
              </w:rPr>
              <w:t>OpenGL lernen</w:t>
            </w:r>
          </w:p>
        </w:tc>
        <w:tc>
          <w:tcPr>
            <w:tcW w:w="1073" w:type="dxa"/>
            <w:tcBorders>
              <w:right w:val="single" w:sz="4" w:space="0" w:color="BDD6EE"/>
            </w:tcBorders>
            <w:vAlign w:val="center"/>
          </w:tcPr>
          <w:p w:rsidR="0066141C" w:rsidRDefault="005E35FA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Hoch</w:t>
            </w:r>
          </w:p>
        </w:tc>
        <w:tc>
          <w:tcPr>
            <w:tcW w:w="1992" w:type="dxa"/>
            <w:tcBorders>
              <w:left w:val="single" w:sz="4" w:space="0" w:color="BDD6EE"/>
              <w:right w:val="single" w:sz="4" w:space="0" w:color="BDD6EE"/>
            </w:tcBorders>
            <w:vAlign w:val="center"/>
          </w:tcPr>
          <w:p w:rsidR="0066141C" w:rsidRDefault="0066141C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0" w:type="dxa"/>
            <w:tcBorders>
              <w:top w:val="single" w:sz="4" w:space="0" w:color="5B9BD5" w:themeColor="accent1"/>
              <w:left w:val="single" w:sz="4" w:space="0" w:color="BDD6EE"/>
            </w:tcBorders>
            <w:vAlign w:val="center"/>
          </w:tcPr>
          <w:p w:rsidR="0066141C" w:rsidRDefault="00C738D7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2:00</w:t>
            </w:r>
            <w:r w:rsidR="004B55AD">
              <w:t xml:space="preserve"> h</w:t>
            </w:r>
          </w:p>
        </w:tc>
        <w:tc>
          <w:tcPr>
            <w:tcW w:w="1391" w:type="dxa"/>
            <w:tcBorders>
              <w:left w:val="nil"/>
            </w:tcBorders>
            <w:vAlign w:val="center"/>
          </w:tcPr>
          <w:p w:rsidR="0066141C" w:rsidRDefault="0066141C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1" w:type="dxa"/>
            <w:vAlign w:val="center"/>
          </w:tcPr>
          <w:p w:rsidR="0066141C" w:rsidRDefault="0066141C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9" w:type="dxa"/>
            <w:vAlign w:val="center"/>
          </w:tcPr>
          <w:p w:rsidR="0066141C" w:rsidRDefault="0066141C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vAlign w:val="center"/>
          </w:tcPr>
          <w:p w:rsidR="0066141C" w:rsidRDefault="0066141C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vAlign w:val="center"/>
          </w:tcPr>
          <w:p w:rsidR="0066141C" w:rsidRDefault="0066141C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right w:val="single" w:sz="4" w:space="0" w:color="BDD6EE"/>
            </w:tcBorders>
            <w:vAlign w:val="center"/>
          </w:tcPr>
          <w:p w:rsidR="0066141C" w:rsidRDefault="0066141C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4321" w:rsidTr="000806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tcBorders>
              <w:top w:val="single" w:sz="4" w:space="0" w:color="BDD6EE" w:themeColor="accent1" w:themeTint="66"/>
              <w:left w:val="single" w:sz="4" w:space="0" w:color="BDD6EE"/>
              <w:bottom w:val="single" w:sz="4" w:space="0" w:color="BDD6EE" w:themeColor="accent1" w:themeTint="66"/>
            </w:tcBorders>
            <w:vAlign w:val="center"/>
          </w:tcPr>
          <w:p w:rsidR="0066141C" w:rsidRPr="00D239A0" w:rsidRDefault="00742FF9" w:rsidP="00080606">
            <w:pPr>
              <w:jc w:val="center"/>
              <w:rPr>
                <w:i w:val="0"/>
              </w:rPr>
            </w:pPr>
            <w:r w:rsidRPr="00D239A0">
              <w:rPr>
                <w:i w:val="0"/>
              </w:rPr>
              <w:t>Librarys suchen</w:t>
            </w:r>
          </w:p>
        </w:tc>
        <w:tc>
          <w:tcPr>
            <w:tcW w:w="1073" w:type="dxa"/>
            <w:tcBorders>
              <w:right w:val="single" w:sz="4" w:space="0" w:color="BDD6EE"/>
            </w:tcBorders>
            <w:vAlign w:val="center"/>
          </w:tcPr>
          <w:p w:rsidR="0066141C" w:rsidRDefault="005E35FA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Hoch</w:t>
            </w:r>
          </w:p>
        </w:tc>
        <w:tc>
          <w:tcPr>
            <w:tcW w:w="1992" w:type="dxa"/>
            <w:tcBorders>
              <w:left w:val="single" w:sz="4" w:space="0" w:color="BDD6EE"/>
              <w:right w:val="single" w:sz="4" w:space="0" w:color="BDD6EE"/>
            </w:tcBorders>
            <w:vAlign w:val="center"/>
          </w:tcPr>
          <w:p w:rsidR="0066141C" w:rsidRDefault="0066141C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0" w:type="dxa"/>
            <w:tcBorders>
              <w:left w:val="single" w:sz="4" w:space="0" w:color="BDD6EE"/>
            </w:tcBorders>
            <w:vAlign w:val="center"/>
          </w:tcPr>
          <w:p w:rsidR="0066141C" w:rsidRDefault="00C738D7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1:00</w:t>
            </w:r>
            <w:r w:rsidR="004B55AD">
              <w:t xml:space="preserve"> h</w:t>
            </w:r>
          </w:p>
        </w:tc>
        <w:tc>
          <w:tcPr>
            <w:tcW w:w="1391" w:type="dxa"/>
            <w:vAlign w:val="center"/>
          </w:tcPr>
          <w:p w:rsidR="0066141C" w:rsidRDefault="0066141C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1" w:type="dxa"/>
            <w:vAlign w:val="center"/>
          </w:tcPr>
          <w:p w:rsidR="0066141C" w:rsidRDefault="0066141C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9" w:type="dxa"/>
            <w:vAlign w:val="center"/>
          </w:tcPr>
          <w:p w:rsidR="0066141C" w:rsidRDefault="0066141C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vAlign w:val="center"/>
          </w:tcPr>
          <w:p w:rsidR="0066141C" w:rsidRDefault="0066141C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vAlign w:val="center"/>
          </w:tcPr>
          <w:p w:rsidR="0066141C" w:rsidRDefault="0066141C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right w:val="single" w:sz="4" w:space="0" w:color="BDD6EE"/>
            </w:tcBorders>
            <w:vAlign w:val="center"/>
          </w:tcPr>
          <w:p w:rsidR="0066141C" w:rsidRDefault="0066141C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01A5" w:rsidTr="00080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tcBorders>
              <w:top w:val="single" w:sz="4" w:space="0" w:color="BDD6EE" w:themeColor="accent1" w:themeTint="66"/>
              <w:left w:val="single" w:sz="4" w:space="0" w:color="BDD6EE"/>
              <w:bottom w:val="single" w:sz="4" w:space="0" w:color="BDD6EE" w:themeColor="accent1" w:themeTint="66"/>
            </w:tcBorders>
            <w:vAlign w:val="center"/>
          </w:tcPr>
          <w:p w:rsidR="0066141C" w:rsidRPr="00D239A0" w:rsidRDefault="00173D9A" w:rsidP="00080606">
            <w:pPr>
              <w:jc w:val="center"/>
              <w:rPr>
                <w:i w:val="0"/>
              </w:rPr>
            </w:pPr>
            <w:r w:rsidRPr="00D239A0">
              <w:rPr>
                <w:i w:val="0"/>
              </w:rPr>
              <w:t>Informieren über Sonnensystem</w:t>
            </w:r>
          </w:p>
        </w:tc>
        <w:tc>
          <w:tcPr>
            <w:tcW w:w="1073" w:type="dxa"/>
            <w:tcBorders>
              <w:right w:val="single" w:sz="4" w:space="0" w:color="BDD6EE"/>
            </w:tcBorders>
            <w:vAlign w:val="center"/>
          </w:tcPr>
          <w:p w:rsidR="0066141C" w:rsidRDefault="005E35FA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1992" w:type="dxa"/>
            <w:tcBorders>
              <w:left w:val="single" w:sz="4" w:space="0" w:color="BDD6EE"/>
              <w:right w:val="single" w:sz="4" w:space="0" w:color="BDD6EE"/>
            </w:tcBorders>
            <w:vAlign w:val="center"/>
          </w:tcPr>
          <w:p w:rsidR="0066141C" w:rsidRDefault="0066141C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0" w:type="dxa"/>
            <w:tcBorders>
              <w:left w:val="single" w:sz="4" w:space="0" w:color="BDD6EE"/>
            </w:tcBorders>
            <w:vAlign w:val="center"/>
          </w:tcPr>
          <w:p w:rsidR="0066141C" w:rsidRDefault="00C738D7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1:00</w:t>
            </w:r>
            <w:r w:rsidR="004B55AD">
              <w:t xml:space="preserve"> h</w:t>
            </w:r>
          </w:p>
        </w:tc>
        <w:tc>
          <w:tcPr>
            <w:tcW w:w="1391" w:type="dxa"/>
            <w:vAlign w:val="center"/>
          </w:tcPr>
          <w:p w:rsidR="0066141C" w:rsidRDefault="0066141C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1" w:type="dxa"/>
            <w:vAlign w:val="center"/>
          </w:tcPr>
          <w:p w:rsidR="0066141C" w:rsidRDefault="0066141C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9" w:type="dxa"/>
            <w:vAlign w:val="center"/>
          </w:tcPr>
          <w:p w:rsidR="0066141C" w:rsidRDefault="0066141C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vAlign w:val="center"/>
          </w:tcPr>
          <w:p w:rsidR="0066141C" w:rsidRDefault="0066141C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vAlign w:val="center"/>
          </w:tcPr>
          <w:p w:rsidR="0066141C" w:rsidRDefault="0066141C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right w:val="single" w:sz="4" w:space="0" w:color="BDD6EE"/>
            </w:tcBorders>
            <w:vAlign w:val="center"/>
          </w:tcPr>
          <w:p w:rsidR="0066141C" w:rsidRDefault="0066141C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4321" w:rsidTr="000806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tcBorders>
              <w:top w:val="single" w:sz="4" w:space="0" w:color="BDD6EE" w:themeColor="accent1" w:themeTint="66"/>
              <w:left w:val="single" w:sz="4" w:space="0" w:color="BDD6EE"/>
              <w:bottom w:val="single" w:sz="4" w:space="0" w:color="BDD6EE" w:themeColor="accent1" w:themeTint="66"/>
            </w:tcBorders>
            <w:vAlign w:val="center"/>
          </w:tcPr>
          <w:p w:rsidR="0066141C" w:rsidRPr="00D239A0" w:rsidRDefault="00A61DA4" w:rsidP="00080606">
            <w:pPr>
              <w:jc w:val="center"/>
              <w:rPr>
                <w:i w:val="0"/>
              </w:rPr>
            </w:pPr>
            <w:r w:rsidRPr="00D239A0">
              <w:rPr>
                <w:i w:val="0"/>
              </w:rPr>
              <w:t>Planeten implementieren</w:t>
            </w:r>
            <w:r w:rsidR="009E44D7" w:rsidRPr="00D239A0">
              <w:rPr>
                <w:i w:val="0"/>
              </w:rPr>
              <w:t xml:space="preserve"> (mind 2)</w:t>
            </w:r>
          </w:p>
        </w:tc>
        <w:tc>
          <w:tcPr>
            <w:tcW w:w="1073" w:type="dxa"/>
            <w:tcBorders>
              <w:right w:val="single" w:sz="4" w:space="0" w:color="BDD6EE"/>
            </w:tcBorders>
            <w:vAlign w:val="center"/>
          </w:tcPr>
          <w:p w:rsidR="0066141C" w:rsidRDefault="005E35FA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Hoch</w:t>
            </w:r>
          </w:p>
        </w:tc>
        <w:tc>
          <w:tcPr>
            <w:tcW w:w="1992" w:type="dxa"/>
            <w:tcBorders>
              <w:left w:val="single" w:sz="4" w:space="0" w:color="BDD6EE"/>
              <w:right w:val="single" w:sz="4" w:space="0" w:color="BDD6EE"/>
            </w:tcBorders>
            <w:vAlign w:val="center"/>
          </w:tcPr>
          <w:p w:rsidR="0066141C" w:rsidRDefault="0066141C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0" w:type="dxa"/>
            <w:tcBorders>
              <w:left w:val="single" w:sz="4" w:space="0" w:color="BDD6EE"/>
            </w:tcBorders>
            <w:vAlign w:val="center"/>
          </w:tcPr>
          <w:p w:rsidR="006813F1" w:rsidRPr="006813F1" w:rsidRDefault="006813F1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1:00</w:t>
            </w:r>
            <w:r w:rsidR="004B55AD">
              <w:t xml:space="preserve"> h</w:t>
            </w:r>
          </w:p>
        </w:tc>
        <w:tc>
          <w:tcPr>
            <w:tcW w:w="1391" w:type="dxa"/>
            <w:vAlign w:val="center"/>
          </w:tcPr>
          <w:p w:rsidR="0066141C" w:rsidRDefault="0066141C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1" w:type="dxa"/>
            <w:vAlign w:val="center"/>
          </w:tcPr>
          <w:p w:rsidR="0066141C" w:rsidRDefault="0066141C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9" w:type="dxa"/>
            <w:vAlign w:val="center"/>
          </w:tcPr>
          <w:p w:rsidR="0066141C" w:rsidRDefault="0066141C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vAlign w:val="center"/>
          </w:tcPr>
          <w:p w:rsidR="0066141C" w:rsidRDefault="0066141C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vAlign w:val="center"/>
          </w:tcPr>
          <w:p w:rsidR="0066141C" w:rsidRDefault="0066141C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right w:val="single" w:sz="4" w:space="0" w:color="BDD6EE"/>
            </w:tcBorders>
            <w:vAlign w:val="center"/>
          </w:tcPr>
          <w:p w:rsidR="0066141C" w:rsidRDefault="0066141C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01A5" w:rsidTr="00080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tcBorders>
              <w:top w:val="single" w:sz="4" w:space="0" w:color="BDD6EE" w:themeColor="accent1" w:themeTint="66"/>
              <w:left w:val="single" w:sz="4" w:space="0" w:color="BDD6EE"/>
              <w:bottom w:val="single" w:sz="4" w:space="0" w:color="BDD6EE" w:themeColor="accent1" w:themeTint="66"/>
            </w:tcBorders>
            <w:vAlign w:val="center"/>
          </w:tcPr>
          <w:p w:rsidR="0066141C" w:rsidRPr="00D239A0" w:rsidRDefault="00A61DA4" w:rsidP="00080606">
            <w:pPr>
              <w:jc w:val="center"/>
              <w:rPr>
                <w:i w:val="0"/>
              </w:rPr>
            </w:pPr>
            <w:r w:rsidRPr="00D239A0">
              <w:rPr>
                <w:i w:val="0"/>
              </w:rPr>
              <w:t>Zentralstern implementieren</w:t>
            </w:r>
          </w:p>
        </w:tc>
        <w:tc>
          <w:tcPr>
            <w:tcW w:w="1073" w:type="dxa"/>
            <w:tcBorders>
              <w:right w:val="single" w:sz="4" w:space="0" w:color="BDD6EE"/>
            </w:tcBorders>
            <w:vAlign w:val="center"/>
          </w:tcPr>
          <w:p w:rsidR="0066141C" w:rsidRDefault="005E35FA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Hoch</w:t>
            </w:r>
          </w:p>
        </w:tc>
        <w:tc>
          <w:tcPr>
            <w:tcW w:w="1992" w:type="dxa"/>
            <w:tcBorders>
              <w:left w:val="single" w:sz="4" w:space="0" w:color="BDD6EE"/>
              <w:right w:val="single" w:sz="4" w:space="0" w:color="BDD6EE"/>
            </w:tcBorders>
            <w:vAlign w:val="center"/>
          </w:tcPr>
          <w:p w:rsidR="0066141C" w:rsidRDefault="0066141C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0" w:type="dxa"/>
            <w:tcBorders>
              <w:left w:val="single" w:sz="4" w:space="0" w:color="BDD6EE"/>
            </w:tcBorders>
            <w:vAlign w:val="center"/>
          </w:tcPr>
          <w:p w:rsidR="0066141C" w:rsidRDefault="006813F1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1:00</w:t>
            </w:r>
            <w:r w:rsidR="004B55AD">
              <w:t xml:space="preserve"> h</w:t>
            </w:r>
          </w:p>
        </w:tc>
        <w:tc>
          <w:tcPr>
            <w:tcW w:w="1391" w:type="dxa"/>
            <w:vAlign w:val="center"/>
          </w:tcPr>
          <w:p w:rsidR="0066141C" w:rsidRDefault="0066141C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1" w:type="dxa"/>
            <w:vAlign w:val="center"/>
          </w:tcPr>
          <w:p w:rsidR="0066141C" w:rsidRDefault="0066141C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9" w:type="dxa"/>
            <w:vAlign w:val="center"/>
          </w:tcPr>
          <w:p w:rsidR="0066141C" w:rsidRDefault="0066141C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vAlign w:val="center"/>
          </w:tcPr>
          <w:p w:rsidR="0066141C" w:rsidRDefault="0066141C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vAlign w:val="center"/>
          </w:tcPr>
          <w:p w:rsidR="0066141C" w:rsidRDefault="0066141C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right w:val="single" w:sz="4" w:space="0" w:color="BDD6EE"/>
            </w:tcBorders>
            <w:vAlign w:val="center"/>
          </w:tcPr>
          <w:p w:rsidR="0066141C" w:rsidRDefault="0066141C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4321" w:rsidTr="000806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tcBorders>
              <w:top w:val="single" w:sz="4" w:space="0" w:color="BDD6EE" w:themeColor="accent1" w:themeTint="66"/>
              <w:left w:val="single" w:sz="4" w:space="0" w:color="BDD6EE"/>
              <w:bottom w:val="single" w:sz="4" w:space="0" w:color="BDD6EE" w:themeColor="accent1" w:themeTint="66"/>
            </w:tcBorders>
            <w:vAlign w:val="center"/>
          </w:tcPr>
          <w:p w:rsidR="00A61DA4" w:rsidRPr="00D239A0" w:rsidRDefault="00A61DA4" w:rsidP="00080606">
            <w:pPr>
              <w:jc w:val="center"/>
              <w:rPr>
                <w:i w:val="0"/>
              </w:rPr>
            </w:pPr>
            <w:r w:rsidRPr="00D239A0">
              <w:rPr>
                <w:i w:val="0"/>
              </w:rPr>
              <w:t>Mond(e) implementieren</w:t>
            </w:r>
          </w:p>
        </w:tc>
        <w:tc>
          <w:tcPr>
            <w:tcW w:w="1073" w:type="dxa"/>
            <w:tcBorders>
              <w:right w:val="single" w:sz="4" w:space="0" w:color="BDD6EE"/>
            </w:tcBorders>
            <w:vAlign w:val="center"/>
          </w:tcPr>
          <w:p w:rsidR="0066141C" w:rsidRDefault="006B49EB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Hoch</w:t>
            </w:r>
          </w:p>
        </w:tc>
        <w:tc>
          <w:tcPr>
            <w:tcW w:w="1992" w:type="dxa"/>
            <w:tcBorders>
              <w:left w:val="single" w:sz="4" w:space="0" w:color="BDD6EE"/>
              <w:right w:val="single" w:sz="4" w:space="0" w:color="BDD6EE"/>
            </w:tcBorders>
            <w:vAlign w:val="center"/>
          </w:tcPr>
          <w:p w:rsidR="0066141C" w:rsidRDefault="0066141C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0" w:type="dxa"/>
            <w:tcBorders>
              <w:left w:val="single" w:sz="4" w:space="0" w:color="BDD6EE"/>
            </w:tcBorders>
            <w:vAlign w:val="center"/>
          </w:tcPr>
          <w:p w:rsidR="0066141C" w:rsidRDefault="006813F1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1:00</w:t>
            </w:r>
            <w:r w:rsidR="004B55AD">
              <w:t xml:space="preserve"> h</w:t>
            </w:r>
          </w:p>
        </w:tc>
        <w:tc>
          <w:tcPr>
            <w:tcW w:w="1391" w:type="dxa"/>
            <w:vAlign w:val="center"/>
          </w:tcPr>
          <w:p w:rsidR="0066141C" w:rsidRDefault="0066141C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1" w:type="dxa"/>
            <w:vAlign w:val="center"/>
          </w:tcPr>
          <w:p w:rsidR="0066141C" w:rsidRDefault="0066141C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9" w:type="dxa"/>
            <w:vAlign w:val="center"/>
          </w:tcPr>
          <w:p w:rsidR="0066141C" w:rsidRDefault="0066141C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vAlign w:val="center"/>
          </w:tcPr>
          <w:p w:rsidR="0066141C" w:rsidRDefault="0066141C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vAlign w:val="center"/>
          </w:tcPr>
          <w:p w:rsidR="0066141C" w:rsidRDefault="0066141C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right w:val="single" w:sz="4" w:space="0" w:color="BDD6EE"/>
            </w:tcBorders>
            <w:vAlign w:val="center"/>
          </w:tcPr>
          <w:p w:rsidR="0066141C" w:rsidRDefault="0066141C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01A5" w:rsidTr="00080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tcBorders>
              <w:top w:val="single" w:sz="4" w:space="0" w:color="BDD6EE" w:themeColor="accent1" w:themeTint="66"/>
              <w:left w:val="single" w:sz="4" w:space="0" w:color="BDD6EE"/>
              <w:bottom w:val="single" w:sz="4" w:space="0" w:color="BDD6EE" w:themeColor="accent1" w:themeTint="66"/>
            </w:tcBorders>
            <w:vAlign w:val="center"/>
          </w:tcPr>
          <w:p w:rsidR="0066141C" w:rsidRPr="00D239A0" w:rsidRDefault="0085437B" w:rsidP="00080606">
            <w:pPr>
              <w:jc w:val="center"/>
              <w:rPr>
                <w:i w:val="0"/>
              </w:rPr>
            </w:pPr>
            <w:r w:rsidRPr="00D239A0">
              <w:rPr>
                <w:i w:val="0"/>
              </w:rPr>
              <w:t>Lichtquellen erstellen</w:t>
            </w:r>
          </w:p>
        </w:tc>
        <w:tc>
          <w:tcPr>
            <w:tcW w:w="1073" w:type="dxa"/>
            <w:tcBorders>
              <w:right w:val="single" w:sz="4" w:space="0" w:color="BDD6EE"/>
            </w:tcBorders>
            <w:vAlign w:val="center"/>
          </w:tcPr>
          <w:p w:rsidR="0066141C" w:rsidRDefault="006B49EB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Hoch</w:t>
            </w:r>
          </w:p>
        </w:tc>
        <w:tc>
          <w:tcPr>
            <w:tcW w:w="1992" w:type="dxa"/>
            <w:tcBorders>
              <w:left w:val="single" w:sz="4" w:space="0" w:color="BDD6EE"/>
              <w:right w:val="single" w:sz="4" w:space="0" w:color="BDD6EE"/>
            </w:tcBorders>
            <w:vAlign w:val="center"/>
          </w:tcPr>
          <w:p w:rsidR="0066141C" w:rsidRDefault="0066141C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0" w:type="dxa"/>
            <w:tcBorders>
              <w:left w:val="single" w:sz="4" w:space="0" w:color="BDD6EE"/>
            </w:tcBorders>
            <w:vAlign w:val="center"/>
          </w:tcPr>
          <w:p w:rsidR="0066141C" w:rsidRDefault="00C738D7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1:00</w:t>
            </w:r>
            <w:r w:rsidR="004B55AD">
              <w:t xml:space="preserve"> h</w:t>
            </w:r>
          </w:p>
        </w:tc>
        <w:tc>
          <w:tcPr>
            <w:tcW w:w="1391" w:type="dxa"/>
            <w:vAlign w:val="center"/>
          </w:tcPr>
          <w:p w:rsidR="0066141C" w:rsidRDefault="0066141C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1" w:type="dxa"/>
            <w:vAlign w:val="center"/>
          </w:tcPr>
          <w:p w:rsidR="0066141C" w:rsidRDefault="0066141C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9" w:type="dxa"/>
            <w:vAlign w:val="center"/>
          </w:tcPr>
          <w:p w:rsidR="0066141C" w:rsidRDefault="0066141C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vAlign w:val="center"/>
          </w:tcPr>
          <w:p w:rsidR="0066141C" w:rsidRDefault="0066141C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vAlign w:val="center"/>
          </w:tcPr>
          <w:p w:rsidR="0066141C" w:rsidRDefault="0066141C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right w:val="single" w:sz="4" w:space="0" w:color="BDD6EE"/>
            </w:tcBorders>
            <w:vAlign w:val="center"/>
          </w:tcPr>
          <w:p w:rsidR="0066141C" w:rsidRDefault="0066141C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01A5" w:rsidTr="000806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tcBorders>
              <w:top w:val="single" w:sz="4" w:space="0" w:color="BDD6EE" w:themeColor="accent1" w:themeTint="66"/>
              <w:left w:val="single" w:sz="4" w:space="0" w:color="BDD6EE"/>
              <w:bottom w:val="single" w:sz="4" w:space="0" w:color="BDD6EE" w:themeColor="accent1" w:themeTint="66"/>
            </w:tcBorders>
            <w:vAlign w:val="center"/>
          </w:tcPr>
          <w:p w:rsidR="00173D9A" w:rsidRPr="00D239A0" w:rsidRDefault="0085437B" w:rsidP="00080606">
            <w:pPr>
              <w:jc w:val="center"/>
              <w:rPr>
                <w:i w:val="0"/>
              </w:rPr>
            </w:pPr>
            <w:r w:rsidRPr="00D239A0">
              <w:rPr>
                <w:i w:val="0"/>
              </w:rPr>
              <w:t>Texturen erstellen</w:t>
            </w:r>
            <w:r w:rsidR="006B49EB" w:rsidRPr="00D239A0">
              <w:rPr>
                <w:i w:val="0"/>
              </w:rPr>
              <w:t xml:space="preserve"> oder </w:t>
            </w:r>
            <w:r w:rsidR="005C5F7F" w:rsidRPr="00D239A0">
              <w:rPr>
                <w:i w:val="0"/>
              </w:rPr>
              <w:t>aus Internet suchen</w:t>
            </w:r>
          </w:p>
        </w:tc>
        <w:tc>
          <w:tcPr>
            <w:tcW w:w="1073" w:type="dxa"/>
            <w:tcBorders>
              <w:right w:val="single" w:sz="4" w:space="0" w:color="BDD6EE"/>
            </w:tcBorders>
            <w:vAlign w:val="center"/>
          </w:tcPr>
          <w:p w:rsidR="00173D9A" w:rsidRDefault="006B49EB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Hoch</w:t>
            </w:r>
          </w:p>
        </w:tc>
        <w:tc>
          <w:tcPr>
            <w:tcW w:w="1992" w:type="dxa"/>
            <w:tcBorders>
              <w:left w:val="single" w:sz="4" w:space="0" w:color="BDD6EE"/>
              <w:right w:val="single" w:sz="4" w:space="0" w:color="BDD6EE"/>
            </w:tcBorders>
            <w:vAlign w:val="center"/>
          </w:tcPr>
          <w:p w:rsidR="00173D9A" w:rsidRDefault="00173D9A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0" w:type="dxa"/>
            <w:tcBorders>
              <w:left w:val="single" w:sz="4" w:space="0" w:color="BDD6EE"/>
            </w:tcBorders>
            <w:vAlign w:val="center"/>
          </w:tcPr>
          <w:p w:rsidR="00173D9A" w:rsidRDefault="002D4BB9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2:00</w:t>
            </w:r>
            <w:r w:rsidR="004B55AD">
              <w:t xml:space="preserve"> h</w:t>
            </w:r>
          </w:p>
        </w:tc>
        <w:tc>
          <w:tcPr>
            <w:tcW w:w="1391" w:type="dxa"/>
            <w:vAlign w:val="center"/>
          </w:tcPr>
          <w:p w:rsidR="00173D9A" w:rsidRDefault="00173D9A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1" w:type="dxa"/>
            <w:vAlign w:val="center"/>
          </w:tcPr>
          <w:p w:rsidR="00173D9A" w:rsidRDefault="00173D9A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9" w:type="dxa"/>
            <w:vAlign w:val="center"/>
          </w:tcPr>
          <w:p w:rsidR="00173D9A" w:rsidRDefault="00173D9A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vAlign w:val="center"/>
          </w:tcPr>
          <w:p w:rsidR="00173D9A" w:rsidRDefault="00173D9A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vAlign w:val="center"/>
          </w:tcPr>
          <w:p w:rsidR="00173D9A" w:rsidRDefault="00173D9A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right w:val="single" w:sz="4" w:space="0" w:color="BDD6EE"/>
            </w:tcBorders>
            <w:vAlign w:val="center"/>
          </w:tcPr>
          <w:p w:rsidR="00173D9A" w:rsidRDefault="00173D9A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01A5" w:rsidTr="00080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tcBorders>
              <w:top w:val="single" w:sz="4" w:space="0" w:color="BDD6EE" w:themeColor="accent1" w:themeTint="66"/>
              <w:left w:val="single" w:sz="4" w:space="0" w:color="BDD6EE"/>
              <w:bottom w:val="single" w:sz="4" w:space="0" w:color="BDD6EE" w:themeColor="accent1" w:themeTint="66"/>
            </w:tcBorders>
            <w:vAlign w:val="center"/>
          </w:tcPr>
          <w:p w:rsidR="00173D9A" w:rsidRPr="00D239A0" w:rsidRDefault="0085437B" w:rsidP="00080606">
            <w:pPr>
              <w:jc w:val="center"/>
              <w:rPr>
                <w:i w:val="0"/>
              </w:rPr>
            </w:pPr>
            <w:r w:rsidRPr="00D239A0">
              <w:rPr>
                <w:i w:val="0"/>
              </w:rPr>
              <w:t>Texturen auf Objekte legen</w:t>
            </w:r>
          </w:p>
        </w:tc>
        <w:tc>
          <w:tcPr>
            <w:tcW w:w="1073" w:type="dxa"/>
            <w:tcBorders>
              <w:right w:val="single" w:sz="4" w:space="0" w:color="BDD6EE"/>
            </w:tcBorders>
            <w:vAlign w:val="center"/>
          </w:tcPr>
          <w:p w:rsidR="00173D9A" w:rsidRDefault="006B49EB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Hoch</w:t>
            </w:r>
          </w:p>
        </w:tc>
        <w:tc>
          <w:tcPr>
            <w:tcW w:w="1992" w:type="dxa"/>
            <w:tcBorders>
              <w:left w:val="single" w:sz="4" w:space="0" w:color="BDD6EE"/>
              <w:right w:val="single" w:sz="4" w:space="0" w:color="BDD6EE"/>
            </w:tcBorders>
            <w:vAlign w:val="center"/>
          </w:tcPr>
          <w:p w:rsidR="00173D9A" w:rsidRDefault="00173D9A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0" w:type="dxa"/>
            <w:tcBorders>
              <w:left w:val="single" w:sz="4" w:space="0" w:color="BDD6EE"/>
            </w:tcBorders>
            <w:vAlign w:val="center"/>
          </w:tcPr>
          <w:p w:rsidR="00173D9A" w:rsidRDefault="002D4BB9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1:00</w:t>
            </w:r>
            <w:r w:rsidR="004B55AD">
              <w:t xml:space="preserve"> h</w:t>
            </w:r>
          </w:p>
        </w:tc>
        <w:tc>
          <w:tcPr>
            <w:tcW w:w="1391" w:type="dxa"/>
            <w:vAlign w:val="center"/>
          </w:tcPr>
          <w:p w:rsidR="00173D9A" w:rsidRDefault="00173D9A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1" w:type="dxa"/>
            <w:vAlign w:val="center"/>
          </w:tcPr>
          <w:p w:rsidR="00173D9A" w:rsidRDefault="00173D9A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9" w:type="dxa"/>
            <w:vAlign w:val="center"/>
          </w:tcPr>
          <w:p w:rsidR="00173D9A" w:rsidRDefault="00173D9A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vAlign w:val="center"/>
          </w:tcPr>
          <w:p w:rsidR="00173D9A" w:rsidRDefault="00173D9A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vAlign w:val="center"/>
          </w:tcPr>
          <w:p w:rsidR="00173D9A" w:rsidRDefault="00173D9A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right w:val="single" w:sz="4" w:space="0" w:color="BDD6EE"/>
            </w:tcBorders>
            <w:vAlign w:val="center"/>
          </w:tcPr>
          <w:p w:rsidR="00173D9A" w:rsidRDefault="00173D9A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01A5" w:rsidTr="000806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tcBorders>
              <w:top w:val="single" w:sz="4" w:space="0" w:color="BDD6EE" w:themeColor="accent1" w:themeTint="66"/>
              <w:left w:val="single" w:sz="4" w:space="0" w:color="BDD6EE"/>
              <w:bottom w:val="single" w:sz="4" w:space="0" w:color="BDD6EE" w:themeColor="accent1" w:themeTint="66"/>
            </w:tcBorders>
            <w:vAlign w:val="center"/>
          </w:tcPr>
          <w:p w:rsidR="00173D9A" w:rsidRPr="00D239A0" w:rsidRDefault="00C8674B" w:rsidP="00080606">
            <w:pPr>
              <w:jc w:val="center"/>
              <w:rPr>
                <w:i w:val="0"/>
              </w:rPr>
            </w:pPr>
            <w:r w:rsidRPr="00D239A0">
              <w:rPr>
                <w:i w:val="0"/>
              </w:rPr>
              <w:t>Zentralstern dreht sich um sich selbst</w:t>
            </w:r>
          </w:p>
        </w:tc>
        <w:tc>
          <w:tcPr>
            <w:tcW w:w="1073" w:type="dxa"/>
            <w:tcBorders>
              <w:right w:val="single" w:sz="4" w:space="0" w:color="BDD6EE"/>
            </w:tcBorders>
            <w:vAlign w:val="center"/>
          </w:tcPr>
          <w:p w:rsidR="00173D9A" w:rsidRDefault="00355D38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Hoch</w:t>
            </w:r>
          </w:p>
        </w:tc>
        <w:tc>
          <w:tcPr>
            <w:tcW w:w="1992" w:type="dxa"/>
            <w:tcBorders>
              <w:left w:val="single" w:sz="4" w:space="0" w:color="BDD6EE"/>
              <w:right w:val="single" w:sz="4" w:space="0" w:color="BDD6EE"/>
            </w:tcBorders>
            <w:vAlign w:val="center"/>
          </w:tcPr>
          <w:p w:rsidR="00173D9A" w:rsidRDefault="00173D9A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0" w:type="dxa"/>
            <w:tcBorders>
              <w:left w:val="single" w:sz="4" w:space="0" w:color="BDD6EE"/>
            </w:tcBorders>
            <w:vAlign w:val="center"/>
          </w:tcPr>
          <w:p w:rsidR="00173D9A" w:rsidRDefault="002D4BB9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1:00</w:t>
            </w:r>
            <w:r w:rsidR="004B55AD">
              <w:t xml:space="preserve"> h</w:t>
            </w:r>
          </w:p>
        </w:tc>
        <w:tc>
          <w:tcPr>
            <w:tcW w:w="1391" w:type="dxa"/>
            <w:vAlign w:val="center"/>
          </w:tcPr>
          <w:p w:rsidR="00173D9A" w:rsidRDefault="00173D9A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1" w:type="dxa"/>
            <w:vAlign w:val="center"/>
          </w:tcPr>
          <w:p w:rsidR="00173D9A" w:rsidRDefault="00173D9A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9" w:type="dxa"/>
            <w:vAlign w:val="center"/>
          </w:tcPr>
          <w:p w:rsidR="00173D9A" w:rsidRDefault="00173D9A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vAlign w:val="center"/>
          </w:tcPr>
          <w:p w:rsidR="00173D9A" w:rsidRDefault="00173D9A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vAlign w:val="center"/>
          </w:tcPr>
          <w:p w:rsidR="00173D9A" w:rsidRDefault="00173D9A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right w:val="single" w:sz="4" w:space="0" w:color="BDD6EE"/>
            </w:tcBorders>
            <w:vAlign w:val="center"/>
          </w:tcPr>
          <w:p w:rsidR="00173D9A" w:rsidRDefault="00173D9A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01A5" w:rsidTr="00080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tcBorders>
              <w:top w:val="single" w:sz="4" w:space="0" w:color="BDD6EE" w:themeColor="accent1" w:themeTint="66"/>
              <w:left w:val="single" w:sz="4" w:space="0" w:color="BDD6EE"/>
            </w:tcBorders>
            <w:vAlign w:val="center"/>
          </w:tcPr>
          <w:p w:rsidR="00173D9A" w:rsidRPr="00D239A0" w:rsidRDefault="00C8674B" w:rsidP="00080606">
            <w:pPr>
              <w:jc w:val="center"/>
              <w:rPr>
                <w:i w:val="0"/>
              </w:rPr>
            </w:pPr>
            <w:r w:rsidRPr="00D239A0">
              <w:rPr>
                <w:i w:val="0"/>
              </w:rPr>
              <w:t>Planeten drehen sich um die eigene Achse und um Zentralstern</w:t>
            </w:r>
          </w:p>
        </w:tc>
        <w:tc>
          <w:tcPr>
            <w:tcW w:w="1073" w:type="dxa"/>
            <w:tcBorders>
              <w:right w:val="single" w:sz="4" w:space="0" w:color="BDD6EE"/>
            </w:tcBorders>
            <w:vAlign w:val="center"/>
          </w:tcPr>
          <w:p w:rsidR="00173D9A" w:rsidRDefault="00355D38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Hoch</w:t>
            </w:r>
          </w:p>
        </w:tc>
        <w:tc>
          <w:tcPr>
            <w:tcW w:w="1992" w:type="dxa"/>
            <w:tcBorders>
              <w:left w:val="single" w:sz="4" w:space="0" w:color="BDD6EE"/>
              <w:right w:val="single" w:sz="4" w:space="0" w:color="BDD6EE"/>
            </w:tcBorders>
            <w:vAlign w:val="center"/>
          </w:tcPr>
          <w:p w:rsidR="00173D9A" w:rsidRDefault="00173D9A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0" w:type="dxa"/>
            <w:tcBorders>
              <w:left w:val="single" w:sz="4" w:space="0" w:color="BDD6EE"/>
            </w:tcBorders>
            <w:vAlign w:val="center"/>
          </w:tcPr>
          <w:p w:rsidR="00173D9A" w:rsidRDefault="002D4BB9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</w:t>
            </w:r>
            <w:r w:rsidR="00E7791A">
              <w:t>00</w:t>
            </w:r>
            <w:r w:rsidR="004B55AD">
              <w:t xml:space="preserve"> h</w:t>
            </w:r>
          </w:p>
        </w:tc>
        <w:tc>
          <w:tcPr>
            <w:tcW w:w="1391" w:type="dxa"/>
            <w:vAlign w:val="center"/>
          </w:tcPr>
          <w:p w:rsidR="00173D9A" w:rsidRDefault="00173D9A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1" w:type="dxa"/>
            <w:vAlign w:val="center"/>
          </w:tcPr>
          <w:p w:rsidR="00173D9A" w:rsidRDefault="00173D9A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9" w:type="dxa"/>
            <w:vAlign w:val="center"/>
          </w:tcPr>
          <w:p w:rsidR="00173D9A" w:rsidRDefault="00173D9A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vAlign w:val="center"/>
          </w:tcPr>
          <w:p w:rsidR="00173D9A" w:rsidRDefault="00173D9A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vAlign w:val="center"/>
          </w:tcPr>
          <w:p w:rsidR="00173D9A" w:rsidRDefault="00173D9A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right w:val="single" w:sz="4" w:space="0" w:color="BDD6EE"/>
            </w:tcBorders>
            <w:vAlign w:val="center"/>
          </w:tcPr>
          <w:p w:rsidR="00173D9A" w:rsidRDefault="00173D9A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4321" w:rsidTr="000806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tcBorders>
              <w:top w:val="single" w:sz="4" w:space="0" w:color="BDD6EE" w:themeColor="accent1" w:themeTint="66"/>
              <w:left w:val="single" w:sz="4" w:space="0" w:color="BDD6EE"/>
              <w:bottom w:val="single" w:sz="4" w:space="0" w:color="BDD6EE" w:themeColor="accent1" w:themeTint="66"/>
            </w:tcBorders>
            <w:vAlign w:val="center"/>
          </w:tcPr>
          <w:p w:rsidR="00CE69D4" w:rsidRPr="00D239A0" w:rsidRDefault="00A16F9B" w:rsidP="00080606">
            <w:pPr>
              <w:jc w:val="center"/>
              <w:rPr>
                <w:i w:val="0"/>
              </w:rPr>
            </w:pPr>
            <w:r w:rsidRPr="00D239A0">
              <w:rPr>
                <w:i w:val="0"/>
              </w:rPr>
              <w:lastRenderedPageBreak/>
              <w:t>Monde drehen sich um sich selbst, um Planeten und um Zentralstern</w:t>
            </w:r>
          </w:p>
        </w:tc>
        <w:tc>
          <w:tcPr>
            <w:tcW w:w="1073" w:type="dxa"/>
            <w:tcBorders>
              <w:right w:val="single" w:sz="4" w:space="0" w:color="BDD6EE"/>
            </w:tcBorders>
            <w:vAlign w:val="center"/>
          </w:tcPr>
          <w:p w:rsidR="00CE69D4" w:rsidRDefault="00355D38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Hoch</w:t>
            </w:r>
          </w:p>
        </w:tc>
        <w:tc>
          <w:tcPr>
            <w:tcW w:w="1992" w:type="dxa"/>
            <w:tcBorders>
              <w:left w:val="single" w:sz="4" w:space="0" w:color="BDD6EE"/>
              <w:right w:val="single" w:sz="4" w:space="0" w:color="BDD6EE"/>
            </w:tcBorders>
            <w:vAlign w:val="center"/>
          </w:tcPr>
          <w:p w:rsidR="00CE69D4" w:rsidRDefault="00CE69D4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0" w:type="dxa"/>
            <w:tcBorders>
              <w:left w:val="single" w:sz="4" w:space="0" w:color="BDD6EE"/>
            </w:tcBorders>
            <w:vAlign w:val="center"/>
          </w:tcPr>
          <w:p w:rsidR="00CE69D4" w:rsidRDefault="00BC56FA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1:00</w:t>
            </w:r>
            <w:r w:rsidR="004B55AD">
              <w:t xml:space="preserve"> h</w:t>
            </w:r>
          </w:p>
        </w:tc>
        <w:tc>
          <w:tcPr>
            <w:tcW w:w="1391" w:type="dxa"/>
            <w:vAlign w:val="center"/>
          </w:tcPr>
          <w:p w:rsidR="00CE69D4" w:rsidRDefault="00CE69D4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1" w:type="dxa"/>
            <w:vAlign w:val="center"/>
          </w:tcPr>
          <w:p w:rsidR="00CE69D4" w:rsidRDefault="00CE69D4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9" w:type="dxa"/>
            <w:vAlign w:val="center"/>
          </w:tcPr>
          <w:p w:rsidR="00CE69D4" w:rsidRDefault="00CE69D4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vAlign w:val="center"/>
          </w:tcPr>
          <w:p w:rsidR="00CE69D4" w:rsidRDefault="00CE69D4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vAlign w:val="center"/>
          </w:tcPr>
          <w:p w:rsidR="00CE69D4" w:rsidRDefault="00CE69D4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right w:val="single" w:sz="4" w:space="0" w:color="BDD6EE"/>
            </w:tcBorders>
            <w:vAlign w:val="center"/>
          </w:tcPr>
          <w:p w:rsidR="00CE69D4" w:rsidRDefault="00CE69D4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01A5" w:rsidTr="00080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tcBorders>
              <w:top w:val="single" w:sz="4" w:space="0" w:color="BDD6EE" w:themeColor="accent1" w:themeTint="66"/>
              <w:left w:val="single" w:sz="4" w:space="0" w:color="BDD6EE"/>
              <w:bottom w:val="single" w:sz="4" w:space="0" w:color="BDD6EE" w:themeColor="accent1" w:themeTint="66"/>
            </w:tcBorders>
            <w:vAlign w:val="center"/>
          </w:tcPr>
          <w:p w:rsidR="00CE69D4" w:rsidRPr="00D239A0" w:rsidRDefault="0094317A" w:rsidP="00080606">
            <w:pPr>
              <w:jc w:val="center"/>
              <w:rPr>
                <w:i w:val="0"/>
              </w:rPr>
            </w:pPr>
            <w:r w:rsidRPr="00D239A0">
              <w:rPr>
                <w:i w:val="0"/>
              </w:rPr>
              <w:t>Implementieren der Tastensteuerung (Animation u Geschwindigkeit)</w:t>
            </w:r>
          </w:p>
        </w:tc>
        <w:tc>
          <w:tcPr>
            <w:tcW w:w="1073" w:type="dxa"/>
            <w:tcBorders>
              <w:right w:val="single" w:sz="4" w:space="0" w:color="BDD6EE"/>
            </w:tcBorders>
            <w:vAlign w:val="center"/>
          </w:tcPr>
          <w:p w:rsidR="00CE69D4" w:rsidRDefault="00355D38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Hoch</w:t>
            </w:r>
          </w:p>
        </w:tc>
        <w:tc>
          <w:tcPr>
            <w:tcW w:w="1992" w:type="dxa"/>
            <w:tcBorders>
              <w:left w:val="single" w:sz="4" w:space="0" w:color="BDD6EE"/>
              <w:right w:val="single" w:sz="4" w:space="0" w:color="BDD6EE"/>
            </w:tcBorders>
            <w:vAlign w:val="center"/>
          </w:tcPr>
          <w:p w:rsidR="00CE69D4" w:rsidRDefault="00CE69D4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0" w:type="dxa"/>
            <w:tcBorders>
              <w:left w:val="single" w:sz="4" w:space="0" w:color="BDD6EE"/>
            </w:tcBorders>
            <w:vAlign w:val="center"/>
          </w:tcPr>
          <w:p w:rsidR="00CE69D4" w:rsidRDefault="007925C0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1:00</w:t>
            </w:r>
            <w:r w:rsidR="004B55AD">
              <w:t xml:space="preserve"> h</w:t>
            </w:r>
          </w:p>
        </w:tc>
        <w:tc>
          <w:tcPr>
            <w:tcW w:w="1391" w:type="dxa"/>
            <w:vAlign w:val="center"/>
          </w:tcPr>
          <w:p w:rsidR="00CE69D4" w:rsidRDefault="00CE69D4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1" w:type="dxa"/>
            <w:vAlign w:val="center"/>
          </w:tcPr>
          <w:p w:rsidR="00CE69D4" w:rsidRDefault="00CE69D4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9" w:type="dxa"/>
            <w:vAlign w:val="center"/>
          </w:tcPr>
          <w:p w:rsidR="00CE69D4" w:rsidRDefault="00CE69D4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vAlign w:val="center"/>
          </w:tcPr>
          <w:p w:rsidR="00CE69D4" w:rsidRDefault="00CE69D4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vAlign w:val="center"/>
          </w:tcPr>
          <w:p w:rsidR="00CE69D4" w:rsidRDefault="00CE69D4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right w:val="single" w:sz="4" w:space="0" w:color="BDD6EE"/>
            </w:tcBorders>
            <w:vAlign w:val="center"/>
          </w:tcPr>
          <w:p w:rsidR="00CE69D4" w:rsidRDefault="00CE69D4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4321" w:rsidTr="000806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tcBorders>
              <w:top w:val="single" w:sz="4" w:space="0" w:color="BDD6EE" w:themeColor="accent1" w:themeTint="66"/>
              <w:left w:val="single" w:sz="4" w:space="0" w:color="BDD6EE"/>
              <w:bottom w:val="single" w:sz="4" w:space="0" w:color="BDD6EE" w:themeColor="accent1" w:themeTint="66"/>
            </w:tcBorders>
            <w:vAlign w:val="center"/>
          </w:tcPr>
          <w:p w:rsidR="00CE69D4" w:rsidRPr="00D239A0" w:rsidRDefault="0072250D" w:rsidP="00080606">
            <w:pPr>
              <w:jc w:val="center"/>
              <w:rPr>
                <w:i w:val="0"/>
              </w:rPr>
            </w:pPr>
            <w:r w:rsidRPr="00D239A0">
              <w:rPr>
                <w:i w:val="0"/>
              </w:rPr>
              <w:t>Einschalten/Ausschalten von Textur und Lichtquelle</w:t>
            </w:r>
          </w:p>
        </w:tc>
        <w:tc>
          <w:tcPr>
            <w:tcW w:w="1073" w:type="dxa"/>
            <w:tcBorders>
              <w:right w:val="single" w:sz="4" w:space="0" w:color="BDD6EE"/>
            </w:tcBorders>
            <w:vAlign w:val="center"/>
          </w:tcPr>
          <w:p w:rsidR="00CE69D4" w:rsidRDefault="00355D38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Hoch</w:t>
            </w:r>
          </w:p>
        </w:tc>
        <w:tc>
          <w:tcPr>
            <w:tcW w:w="1992" w:type="dxa"/>
            <w:tcBorders>
              <w:left w:val="single" w:sz="4" w:space="0" w:color="BDD6EE"/>
              <w:right w:val="single" w:sz="4" w:space="0" w:color="BDD6EE"/>
            </w:tcBorders>
            <w:vAlign w:val="center"/>
          </w:tcPr>
          <w:p w:rsidR="00CE69D4" w:rsidRDefault="00CE69D4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0" w:type="dxa"/>
            <w:tcBorders>
              <w:left w:val="single" w:sz="4" w:space="0" w:color="BDD6EE"/>
            </w:tcBorders>
            <w:vAlign w:val="center"/>
          </w:tcPr>
          <w:p w:rsidR="00CE69D4" w:rsidRDefault="007925C0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1:00</w:t>
            </w:r>
            <w:r w:rsidR="004B55AD">
              <w:t xml:space="preserve"> h</w:t>
            </w:r>
          </w:p>
        </w:tc>
        <w:tc>
          <w:tcPr>
            <w:tcW w:w="1391" w:type="dxa"/>
            <w:vAlign w:val="center"/>
          </w:tcPr>
          <w:p w:rsidR="00CE69D4" w:rsidRDefault="00CE69D4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1" w:type="dxa"/>
            <w:vAlign w:val="center"/>
          </w:tcPr>
          <w:p w:rsidR="00CE69D4" w:rsidRDefault="00CE69D4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9" w:type="dxa"/>
            <w:vAlign w:val="center"/>
          </w:tcPr>
          <w:p w:rsidR="00CE69D4" w:rsidRDefault="00CE69D4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vAlign w:val="center"/>
          </w:tcPr>
          <w:p w:rsidR="00CE69D4" w:rsidRDefault="00CE69D4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vAlign w:val="center"/>
          </w:tcPr>
          <w:p w:rsidR="00CE69D4" w:rsidRDefault="00CE69D4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right w:val="single" w:sz="4" w:space="0" w:color="BDD6EE"/>
            </w:tcBorders>
            <w:vAlign w:val="center"/>
          </w:tcPr>
          <w:p w:rsidR="00CE69D4" w:rsidRDefault="00CE69D4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01A5" w:rsidTr="00080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tcBorders>
              <w:top w:val="single" w:sz="4" w:space="0" w:color="BDD6EE" w:themeColor="accent1" w:themeTint="66"/>
              <w:left w:val="single" w:sz="4" w:space="0" w:color="BDD6EE"/>
              <w:bottom w:val="single" w:sz="4" w:space="0" w:color="BDD6EE" w:themeColor="accent1" w:themeTint="66"/>
            </w:tcBorders>
            <w:vAlign w:val="center"/>
          </w:tcPr>
          <w:p w:rsidR="00CE69D4" w:rsidRPr="00D239A0" w:rsidRDefault="005815BA" w:rsidP="00080606">
            <w:pPr>
              <w:jc w:val="center"/>
              <w:rPr>
                <w:i w:val="0"/>
              </w:rPr>
            </w:pPr>
            <w:r w:rsidRPr="00D239A0">
              <w:rPr>
                <w:i w:val="0"/>
              </w:rPr>
              <w:t xml:space="preserve">Weitere Planeten, </w:t>
            </w:r>
            <w:r w:rsidR="006567F2" w:rsidRPr="00D239A0">
              <w:rPr>
                <w:i w:val="0"/>
              </w:rPr>
              <w:t>Asteroiden</w:t>
            </w:r>
            <w:r w:rsidRPr="00D239A0">
              <w:rPr>
                <w:i w:val="0"/>
              </w:rPr>
              <w:t>, Galaxien, …</w:t>
            </w:r>
          </w:p>
        </w:tc>
        <w:tc>
          <w:tcPr>
            <w:tcW w:w="1073" w:type="dxa"/>
            <w:tcBorders>
              <w:right w:val="single" w:sz="4" w:space="0" w:color="BDD6EE"/>
            </w:tcBorders>
            <w:vAlign w:val="center"/>
          </w:tcPr>
          <w:p w:rsidR="00CE69D4" w:rsidRDefault="00355D38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1992" w:type="dxa"/>
            <w:tcBorders>
              <w:left w:val="single" w:sz="4" w:space="0" w:color="BDD6EE"/>
              <w:right w:val="single" w:sz="4" w:space="0" w:color="BDD6EE"/>
            </w:tcBorders>
            <w:vAlign w:val="center"/>
          </w:tcPr>
          <w:p w:rsidR="00CE69D4" w:rsidRDefault="00CE69D4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0" w:type="dxa"/>
            <w:tcBorders>
              <w:left w:val="single" w:sz="4" w:space="0" w:color="BDD6EE"/>
            </w:tcBorders>
            <w:vAlign w:val="center"/>
          </w:tcPr>
          <w:p w:rsidR="00CE69D4" w:rsidRDefault="0082759A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7925C0">
              <w:t>:00</w:t>
            </w:r>
            <w:r w:rsidR="004B55AD">
              <w:t xml:space="preserve"> h</w:t>
            </w:r>
          </w:p>
        </w:tc>
        <w:tc>
          <w:tcPr>
            <w:tcW w:w="1391" w:type="dxa"/>
            <w:vAlign w:val="center"/>
          </w:tcPr>
          <w:p w:rsidR="00CE69D4" w:rsidRDefault="00CE69D4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1" w:type="dxa"/>
            <w:vAlign w:val="center"/>
          </w:tcPr>
          <w:p w:rsidR="00CE69D4" w:rsidRDefault="00CE69D4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9" w:type="dxa"/>
            <w:vAlign w:val="center"/>
          </w:tcPr>
          <w:p w:rsidR="00CE69D4" w:rsidRDefault="00CE69D4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vAlign w:val="center"/>
          </w:tcPr>
          <w:p w:rsidR="00CE69D4" w:rsidRDefault="00CE69D4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vAlign w:val="center"/>
          </w:tcPr>
          <w:p w:rsidR="00CE69D4" w:rsidRDefault="00CE69D4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right w:val="single" w:sz="4" w:space="0" w:color="BDD6EE"/>
            </w:tcBorders>
            <w:vAlign w:val="center"/>
          </w:tcPr>
          <w:p w:rsidR="00CE69D4" w:rsidRDefault="00CE69D4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4321" w:rsidTr="000806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tcBorders>
              <w:top w:val="single" w:sz="4" w:space="0" w:color="BDD6EE" w:themeColor="accent1" w:themeTint="66"/>
              <w:left w:val="single" w:sz="4" w:space="0" w:color="BDD6EE"/>
              <w:bottom w:val="single" w:sz="4" w:space="0" w:color="BDD6EE" w:themeColor="accent1" w:themeTint="66"/>
            </w:tcBorders>
            <w:vAlign w:val="center"/>
          </w:tcPr>
          <w:p w:rsidR="00CE69D4" w:rsidRPr="00D239A0" w:rsidRDefault="00573360" w:rsidP="00080606">
            <w:pPr>
              <w:jc w:val="center"/>
              <w:rPr>
                <w:i w:val="0"/>
              </w:rPr>
            </w:pPr>
            <w:r w:rsidRPr="00D239A0">
              <w:rPr>
                <w:i w:val="0"/>
              </w:rPr>
              <w:t>Schatten zu den Lichtern</w:t>
            </w:r>
          </w:p>
        </w:tc>
        <w:tc>
          <w:tcPr>
            <w:tcW w:w="1073" w:type="dxa"/>
            <w:tcBorders>
              <w:right w:val="single" w:sz="4" w:space="0" w:color="BDD6EE"/>
            </w:tcBorders>
            <w:vAlign w:val="center"/>
          </w:tcPr>
          <w:p w:rsidR="00CE69D4" w:rsidRDefault="00573360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1992" w:type="dxa"/>
            <w:tcBorders>
              <w:left w:val="single" w:sz="4" w:space="0" w:color="BDD6EE"/>
              <w:right w:val="single" w:sz="4" w:space="0" w:color="BDD6EE"/>
            </w:tcBorders>
            <w:vAlign w:val="center"/>
          </w:tcPr>
          <w:p w:rsidR="00CE69D4" w:rsidRDefault="00CE69D4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0" w:type="dxa"/>
            <w:tcBorders>
              <w:left w:val="single" w:sz="4" w:space="0" w:color="BDD6EE"/>
            </w:tcBorders>
            <w:vAlign w:val="center"/>
          </w:tcPr>
          <w:p w:rsidR="00CE69D4" w:rsidRDefault="00573360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1:00</w:t>
            </w:r>
            <w:r w:rsidR="004B55AD">
              <w:t xml:space="preserve"> h</w:t>
            </w:r>
          </w:p>
        </w:tc>
        <w:tc>
          <w:tcPr>
            <w:tcW w:w="1391" w:type="dxa"/>
            <w:vAlign w:val="center"/>
          </w:tcPr>
          <w:p w:rsidR="00CE69D4" w:rsidRDefault="00CE69D4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1" w:type="dxa"/>
            <w:vAlign w:val="center"/>
          </w:tcPr>
          <w:p w:rsidR="00CE69D4" w:rsidRDefault="00CE69D4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9" w:type="dxa"/>
            <w:vAlign w:val="center"/>
          </w:tcPr>
          <w:p w:rsidR="00CE69D4" w:rsidRDefault="00CE69D4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vAlign w:val="center"/>
          </w:tcPr>
          <w:p w:rsidR="00CE69D4" w:rsidRDefault="00CE69D4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vAlign w:val="center"/>
          </w:tcPr>
          <w:p w:rsidR="00CE69D4" w:rsidRDefault="00CE69D4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right w:val="single" w:sz="4" w:space="0" w:color="BDD6EE"/>
            </w:tcBorders>
            <w:vAlign w:val="center"/>
          </w:tcPr>
          <w:p w:rsidR="00CE69D4" w:rsidRDefault="00CE69D4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01A5" w:rsidTr="006F4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tcBorders>
              <w:top w:val="single" w:sz="4" w:space="0" w:color="BDD6EE" w:themeColor="accent1" w:themeTint="66"/>
              <w:left w:val="single" w:sz="4" w:space="0" w:color="BDD6EE"/>
              <w:bottom w:val="single" w:sz="4" w:space="0" w:color="BDD6EE" w:themeColor="accent1" w:themeTint="66"/>
            </w:tcBorders>
            <w:vAlign w:val="center"/>
          </w:tcPr>
          <w:p w:rsidR="00CE69D4" w:rsidRPr="00D239A0" w:rsidRDefault="0005477B" w:rsidP="00080606">
            <w:pPr>
              <w:jc w:val="center"/>
              <w:rPr>
                <w:i w:val="0"/>
              </w:rPr>
            </w:pPr>
            <w:r w:rsidRPr="00D239A0">
              <w:rPr>
                <w:i w:val="0"/>
              </w:rPr>
              <w:t>Perspektive ändern wenn Näher/Weiter weg</w:t>
            </w:r>
          </w:p>
        </w:tc>
        <w:tc>
          <w:tcPr>
            <w:tcW w:w="1073" w:type="dxa"/>
            <w:tcBorders>
              <w:right w:val="single" w:sz="4" w:space="0" w:color="BDD6EE"/>
            </w:tcBorders>
            <w:vAlign w:val="center"/>
          </w:tcPr>
          <w:p w:rsidR="00CE69D4" w:rsidRDefault="00AE1B45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1992" w:type="dxa"/>
            <w:tcBorders>
              <w:left w:val="single" w:sz="4" w:space="0" w:color="BDD6EE"/>
              <w:right w:val="single" w:sz="4" w:space="0" w:color="BDD6EE"/>
            </w:tcBorders>
            <w:vAlign w:val="center"/>
          </w:tcPr>
          <w:p w:rsidR="00CE69D4" w:rsidRDefault="00CE69D4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0" w:type="dxa"/>
            <w:tcBorders>
              <w:left w:val="single" w:sz="4" w:space="0" w:color="BDD6EE"/>
            </w:tcBorders>
            <w:vAlign w:val="center"/>
          </w:tcPr>
          <w:p w:rsidR="00CE69D4" w:rsidRDefault="00AE1B45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1:00</w:t>
            </w:r>
            <w:r w:rsidR="004B55AD">
              <w:t xml:space="preserve"> h</w:t>
            </w:r>
          </w:p>
        </w:tc>
        <w:tc>
          <w:tcPr>
            <w:tcW w:w="1391" w:type="dxa"/>
            <w:vAlign w:val="center"/>
          </w:tcPr>
          <w:p w:rsidR="00CE69D4" w:rsidRDefault="00CE69D4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1" w:type="dxa"/>
            <w:vAlign w:val="center"/>
          </w:tcPr>
          <w:p w:rsidR="00CE69D4" w:rsidRDefault="00CE69D4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9" w:type="dxa"/>
            <w:vAlign w:val="center"/>
          </w:tcPr>
          <w:p w:rsidR="00CE69D4" w:rsidRDefault="00CE69D4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vAlign w:val="center"/>
          </w:tcPr>
          <w:p w:rsidR="00CE69D4" w:rsidRDefault="00CE69D4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vAlign w:val="center"/>
          </w:tcPr>
          <w:p w:rsidR="00CE69D4" w:rsidRDefault="00CE69D4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right w:val="single" w:sz="4" w:space="0" w:color="BDD6EE"/>
            </w:tcBorders>
            <w:vAlign w:val="center"/>
          </w:tcPr>
          <w:p w:rsidR="00CE69D4" w:rsidRDefault="00CE69D4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46B8" w:rsidTr="000806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tcBorders>
              <w:top w:val="single" w:sz="4" w:space="0" w:color="BDD6EE" w:themeColor="accent1" w:themeTint="66"/>
              <w:left w:val="single" w:sz="4" w:space="0" w:color="BDD6EE"/>
              <w:bottom w:val="single" w:sz="4" w:space="0" w:color="BDD6EE"/>
            </w:tcBorders>
            <w:vAlign w:val="center"/>
          </w:tcPr>
          <w:p w:rsidR="006F46B8" w:rsidRPr="006F46B8" w:rsidRDefault="00A14F10" w:rsidP="00080606">
            <w:pPr>
              <w:jc w:val="center"/>
              <w:rPr>
                <w:i w:val="0"/>
              </w:rPr>
            </w:pPr>
            <w:r>
              <w:rPr>
                <w:i w:val="0"/>
              </w:rPr>
              <w:t xml:space="preserve">3D - </w:t>
            </w:r>
            <w:r w:rsidR="006F46B8">
              <w:rPr>
                <w:i w:val="0"/>
              </w:rPr>
              <w:t>Splashscreen</w:t>
            </w:r>
          </w:p>
        </w:tc>
        <w:tc>
          <w:tcPr>
            <w:tcW w:w="1073" w:type="dxa"/>
            <w:tcBorders>
              <w:bottom w:val="single" w:sz="4" w:space="0" w:color="BDD6EE"/>
              <w:right w:val="single" w:sz="4" w:space="0" w:color="BDD6EE"/>
            </w:tcBorders>
            <w:vAlign w:val="center"/>
          </w:tcPr>
          <w:p w:rsidR="006F46B8" w:rsidRDefault="006F46B8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Niedrig</w:t>
            </w:r>
          </w:p>
        </w:tc>
        <w:tc>
          <w:tcPr>
            <w:tcW w:w="1992" w:type="dxa"/>
            <w:tcBorders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 w:rsidR="006F46B8" w:rsidRDefault="006F46B8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0" w:type="dxa"/>
            <w:tcBorders>
              <w:left w:val="single" w:sz="4" w:space="0" w:color="BDD6EE"/>
              <w:bottom w:val="single" w:sz="4" w:space="0" w:color="BDD6EE"/>
            </w:tcBorders>
            <w:vAlign w:val="center"/>
          </w:tcPr>
          <w:p w:rsidR="006F46B8" w:rsidRDefault="006F46B8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2:00 h</w:t>
            </w:r>
          </w:p>
        </w:tc>
        <w:tc>
          <w:tcPr>
            <w:tcW w:w="1391" w:type="dxa"/>
            <w:tcBorders>
              <w:bottom w:val="single" w:sz="4" w:space="0" w:color="BDD6EE"/>
            </w:tcBorders>
            <w:vAlign w:val="center"/>
          </w:tcPr>
          <w:p w:rsidR="006F46B8" w:rsidRDefault="006F46B8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1" w:type="dxa"/>
            <w:tcBorders>
              <w:bottom w:val="single" w:sz="4" w:space="0" w:color="BDD6EE"/>
            </w:tcBorders>
            <w:vAlign w:val="center"/>
          </w:tcPr>
          <w:p w:rsidR="006F46B8" w:rsidRDefault="006F46B8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9" w:type="dxa"/>
            <w:tcBorders>
              <w:bottom w:val="single" w:sz="4" w:space="0" w:color="BDD6EE"/>
            </w:tcBorders>
            <w:vAlign w:val="center"/>
          </w:tcPr>
          <w:p w:rsidR="006F46B8" w:rsidRDefault="006F46B8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bottom w:val="single" w:sz="4" w:space="0" w:color="BDD6EE"/>
            </w:tcBorders>
            <w:vAlign w:val="center"/>
          </w:tcPr>
          <w:p w:rsidR="006F46B8" w:rsidRDefault="006F46B8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bottom w:val="single" w:sz="4" w:space="0" w:color="BDD6EE"/>
            </w:tcBorders>
            <w:vAlign w:val="center"/>
          </w:tcPr>
          <w:p w:rsidR="006F46B8" w:rsidRDefault="006F46B8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bottom w:val="single" w:sz="4" w:space="0" w:color="BDD6EE"/>
              <w:right w:val="single" w:sz="4" w:space="0" w:color="BDD6EE"/>
            </w:tcBorders>
            <w:vAlign w:val="center"/>
          </w:tcPr>
          <w:p w:rsidR="006F46B8" w:rsidRDefault="006F46B8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141C" w:rsidRDefault="0066141C"/>
    <w:p w:rsidR="00DC4925" w:rsidRDefault="00DC4925">
      <w:r>
        <w:t>Zeit</w:t>
      </w:r>
      <w:r w:rsidR="00082B0F">
        <w:t xml:space="preserve"> Gruppe</w:t>
      </w:r>
      <w:r w:rsidR="006F46B8">
        <w:t>: 20</w:t>
      </w:r>
      <w:r>
        <w:t xml:space="preserve">:00 </w:t>
      </w:r>
    </w:p>
    <w:p w:rsidR="00DC4925" w:rsidRDefault="00DC4925">
      <w:r>
        <w:t xml:space="preserve">Zeit Dorfinger: </w:t>
      </w:r>
    </w:p>
    <w:p w:rsidR="00DC4925" w:rsidRDefault="00DC4925">
      <w:r>
        <w:t>Zeit</w:t>
      </w:r>
      <w:r w:rsidR="00F1745F">
        <w:t xml:space="preserve"> Kanyildiz</w:t>
      </w:r>
      <w:bookmarkStart w:id="0" w:name="_GoBack"/>
      <w:bookmarkEnd w:id="0"/>
      <w:r>
        <w:t xml:space="preserve">: </w:t>
      </w:r>
    </w:p>
    <w:p w:rsidR="00682DCB" w:rsidRDefault="00682DCB"/>
    <w:sectPr w:rsidR="00682DCB" w:rsidSect="0066141C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D64"/>
    <w:rsid w:val="0005477B"/>
    <w:rsid w:val="00080606"/>
    <w:rsid w:val="00082B0F"/>
    <w:rsid w:val="000C7702"/>
    <w:rsid w:val="000D5734"/>
    <w:rsid w:val="00173D9A"/>
    <w:rsid w:val="001769B0"/>
    <w:rsid w:val="002D4BB9"/>
    <w:rsid w:val="003552BC"/>
    <w:rsid w:val="00355D38"/>
    <w:rsid w:val="003C116E"/>
    <w:rsid w:val="0045157F"/>
    <w:rsid w:val="004B55AD"/>
    <w:rsid w:val="004B5B54"/>
    <w:rsid w:val="004C0BBC"/>
    <w:rsid w:val="00573360"/>
    <w:rsid w:val="005815BA"/>
    <w:rsid w:val="005C5F7F"/>
    <w:rsid w:val="005E35FA"/>
    <w:rsid w:val="00601191"/>
    <w:rsid w:val="006567F2"/>
    <w:rsid w:val="0066141C"/>
    <w:rsid w:val="006813F1"/>
    <w:rsid w:val="00682DCB"/>
    <w:rsid w:val="006B49EB"/>
    <w:rsid w:val="006F46B8"/>
    <w:rsid w:val="0072250D"/>
    <w:rsid w:val="00742FF9"/>
    <w:rsid w:val="00771F52"/>
    <w:rsid w:val="007925C0"/>
    <w:rsid w:val="00796FAD"/>
    <w:rsid w:val="007B464B"/>
    <w:rsid w:val="007F65B8"/>
    <w:rsid w:val="0082759A"/>
    <w:rsid w:val="0084286B"/>
    <w:rsid w:val="0085437B"/>
    <w:rsid w:val="00874321"/>
    <w:rsid w:val="00901390"/>
    <w:rsid w:val="0094317A"/>
    <w:rsid w:val="00992FD9"/>
    <w:rsid w:val="009938E6"/>
    <w:rsid w:val="009E44D7"/>
    <w:rsid w:val="009F7D64"/>
    <w:rsid w:val="00A14F10"/>
    <w:rsid w:val="00A15812"/>
    <w:rsid w:val="00A16F9B"/>
    <w:rsid w:val="00A61DA4"/>
    <w:rsid w:val="00AE1B45"/>
    <w:rsid w:val="00B017AC"/>
    <w:rsid w:val="00B35EBE"/>
    <w:rsid w:val="00B829EC"/>
    <w:rsid w:val="00BA01A5"/>
    <w:rsid w:val="00BA44C8"/>
    <w:rsid w:val="00BC56FA"/>
    <w:rsid w:val="00C627D5"/>
    <w:rsid w:val="00C736C6"/>
    <w:rsid w:val="00C738D7"/>
    <w:rsid w:val="00C8674B"/>
    <w:rsid w:val="00CE69D4"/>
    <w:rsid w:val="00D115AD"/>
    <w:rsid w:val="00D239A0"/>
    <w:rsid w:val="00DC4925"/>
    <w:rsid w:val="00DD77D0"/>
    <w:rsid w:val="00E30884"/>
    <w:rsid w:val="00E7791A"/>
    <w:rsid w:val="00EB0402"/>
    <w:rsid w:val="00EE1DCE"/>
    <w:rsid w:val="00F1745F"/>
    <w:rsid w:val="00FA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99002B-07CC-4CBF-ADA0-EE21B62B5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614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ntabelle7farbigAkzent1">
    <w:name w:val="List Table 7 Colorful Accent 1"/>
    <w:basedOn w:val="NormaleTabelle"/>
    <w:uiPriority w:val="52"/>
    <w:rsid w:val="00BA01A5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59A78-1179-42E6-8B3A-2CB21FCDA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169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Leni</dc:creator>
  <cp:keywords/>
  <dc:description/>
  <cp:lastModifiedBy>Leni</cp:lastModifiedBy>
  <cp:revision>67</cp:revision>
  <cp:lastPrinted>2015-02-16T12:14:00Z</cp:lastPrinted>
  <dcterms:created xsi:type="dcterms:W3CDTF">2015-02-16T11:47:00Z</dcterms:created>
  <dcterms:modified xsi:type="dcterms:W3CDTF">2015-02-23T11:17:00Z</dcterms:modified>
</cp:coreProperties>
</file>