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horzAnchor="margin" w:tblpY="1350"/>
        <w:tblW w:w="0" w:type="auto"/>
        <w:tblLook w:val="04A0" w:firstRow="1" w:lastRow="0" w:firstColumn="1" w:lastColumn="0" w:noHBand="0" w:noVBand="1"/>
      </w:tblPr>
      <w:tblGrid>
        <w:gridCol w:w="1896"/>
        <w:gridCol w:w="1992"/>
        <w:gridCol w:w="5688"/>
      </w:tblGrid>
      <w:tr w:rsidR="00702AE2" w:rsidTr="00A405DF">
        <w:trPr>
          <w:trHeight w:val="1805"/>
        </w:trPr>
        <w:tc>
          <w:tcPr>
            <w:tcW w:w="1896" w:type="dxa"/>
          </w:tcPr>
          <w:p w:rsidR="00702AE2" w:rsidRDefault="00702AE2" w:rsidP="00A405DF">
            <w:r>
              <w:t xml:space="preserve">Goal :        </w:t>
            </w:r>
          </w:p>
          <w:p w:rsidR="00702AE2" w:rsidRDefault="00702AE2" w:rsidP="00A405DF"/>
        </w:tc>
        <w:tc>
          <w:tcPr>
            <w:tcW w:w="1992" w:type="dxa"/>
          </w:tcPr>
          <w:p w:rsidR="00702AE2" w:rsidRDefault="00702AE2" w:rsidP="00A405DF">
            <w:r>
              <w:t>Purpose</w:t>
            </w:r>
          </w:p>
          <w:p w:rsidR="00702AE2" w:rsidRDefault="00702AE2" w:rsidP="00A405DF">
            <w:r>
              <w:t>Issue</w:t>
            </w:r>
          </w:p>
          <w:p w:rsidR="00702AE2" w:rsidRDefault="00702AE2" w:rsidP="00A405DF">
            <w:r>
              <w:t>Object</w:t>
            </w:r>
          </w:p>
          <w:p w:rsidR="00702AE2" w:rsidRDefault="00702AE2" w:rsidP="00A405DF">
            <w:r>
              <w:t>ViewPoint</w:t>
            </w:r>
          </w:p>
        </w:tc>
        <w:tc>
          <w:tcPr>
            <w:tcW w:w="5688" w:type="dxa"/>
          </w:tcPr>
          <w:p w:rsidR="00702AE2" w:rsidRDefault="00702AE2" w:rsidP="00A405DF">
            <w:r>
              <w:t>Measure and improve</w:t>
            </w:r>
          </w:p>
          <w:p w:rsidR="00702AE2" w:rsidRDefault="00702AE2" w:rsidP="00A405DF">
            <w:r>
              <w:t xml:space="preserve">Effectiveness of </w:t>
            </w:r>
          </w:p>
          <w:p w:rsidR="00702AE2" w:rsidRDefault="00702AE2" w:rsidP="00A405DF">
            <w:r>
              <w:t>Course Choices</w:t>
            </w:r>
          </w:p>
          <w:p w:rsidR="00702AE2" w:rsidRDefault="00702AE2" w:rsidP="00A405DF">
            <w:r>
              <w:t>From the student advisor viewpoint.</w:t>
            </w:r>
          </w:p>
          <w:p w:rsidR="00702AE2" w:rsidRDefault="00702AE2" w:rsidP="00A405DF"/>
        </w:tc>
      </w:tr>
      <w:tr w:rsidR="00702AE2" w:rsidTr="00A405DF">
        <w:trPr>
          <w:trHeight w:val="332"/>
        </w:trPr>
        <w:tc>
          <w:tcPr>
            <w:tcW w:w="1896" w:type="dxa"/>
          </w:tcPr>
          <w:p w:rsidR="00702AE2" w:rsidRDefault="00702AE2" w:rsidP="00A405DF">
            <w:r>
              <w:t>Question1</w:t>
            </w:r>
          </w:p>
        </w:tc>
        <w:tc>
          <w:tcPr>
            <w:tcW w:w="1992" w:type="dxa"/>
          </w:tcPr>
          <w:p w:rsidR="00702AE2" w:rsidRDefault="00702AE2" w:rsidP="00A405DF"/>
        </w:tc>
        <w:tc>
          <w:tcPr>
            <w:tcW w:w="5688" w:type="dxa"/>
          </w:tcPr>
          <w:p w:rsidR="00702AE2" w:rsidRDefault="002371F6" w:rsidP="00A405DF">
            <w:r>
              <w:t>What is the functional capacity of the student?</w:t>
            </w:r>
          </w:p>
        </w:tc>
      </w:tr>
      <w:tr w:rsidR="00702AE2" w:rsidTr="00A405DF">
        <w:trPr>
          <w:trHeight w:val="1805"/>
        </w:trPr>
        <w:tc>
          <w:tcPr>
            <w:tcW w:w="1896" w:type="dxa"/>
          </w:tcPr>
          <w:p w:rsidR="00702AE2" w:rsidRDefault="002371F6" w:rsidP="00A405DF">
            <w:r>
              <w:t>Metrics 1</w:t>
            </w:r>
          </w:p>
        </w:tc>
        <w:tc>
          <w:tcPr>
            <w:tcW w:w="1992" w:type="dxa"/>
          </w:tcPr>
          <w:p w:rsidR="00702AE2" w:rsidRDefault="002371F6" w:rsidP="00A405DF">
            <w:r>
              <w:t>1</w:t>
            </w:r>
          </w:p>
          <w:p w:rsidR="002371F6" w:rsidRDefault="002371F6" w:rsidP="00A405DF">
            <w:r>
              <w:t>2</w:t>
            </w:r>
          </w:p>
          <w:p w:rsidR="002371F6" w:rsidRDefault="002371F6" w:rsidP="00A405DF">
            <w:r>
              <w:t>3</w:t>
            </w:r>
          </w:p>
        </w:tc>
        <w:tc>
          <w:tcPr>
            <w:tcW w:w="5688" w:type="dxa"/>
          </w:tcPr>
          <w:p w:rsidR="00702AE2" w:rsidRDefault="002371F6" w:rsidP="00A405DF">
            <w:r>
              <w:t>Gpa.</w:t>
            </w:r>
          </w:p>
          <w:p w:rsidR="002371F6" w:rsidRDefault="002371F6" w:rsidP="00A405DF">
            <w:r>
              <w:t>Year level.</w:t>
            </w:r>
          </w:p>
          <w:p w:rsidR="002371F6" w:rsidRDefault="002371F6" w:rsidP="00A405DF">
            <w:r>
              <w:t>Number of real world work experience in years.</w:t>
            </w:r>
          </w:p>
        </w:tc>
      </w:tr>
      <w:tr w:rsidR="002371F6" w:rsidTr="00A405DF">
        <w:trPr>
          <w:trHeight w:val="422"/>
        </w:trPr>
        <w:tc>
          <w:tcPr>
            <w:tcW w:w="1896" w:type="dxa"/>
          </w:tcPr>
          <w:p w:rsidR="002371F6" w:rsidRDefault="002371F6" w:rsidP="00A405DF">
            <w:r>
              <w:t>Question2</w:t>
            </w:r>
          </w:p>
        </w:tc>
        <w:tc>
          <w:tcPr>
            <w:tcW w:w="1992" w:type="dxa"/>
          </w:tcPr>
          <w:p w:rsidR="002371F6" w:rsidRDefault="002371F6" w:rsidP="00A405DF"/>
        </w:tc>
        <w:tc>
          <w:tcPr>
            <w:tcW w:w="5688" w:type="dxa"/>
          </w:tcPr>
          <w:p w:rsidR="002371F6" w:rsidRDefault="002371F6" w:rsidP="00A405DF">
            <w:r>
              <w:t>What is the load of a course?</w:t>
            </w:r>
          </w:p>
        </w:tc>
      </w:tr>
      <w:tr w:rsidR="002371F6" w:rsidTr="00A405DF">
        <w:trPr>
          <w:trHeight w:val="1805"/>
        </w:trPr>
        <w:tc>
          <w:tcPr>
            <w:tcW w:w="1896" w:type="dxa"/>
          </w:tcPr>
          <w:p w:rsidR="002371F6" w:rsidRDefault="002371F6" w:rsidP="00A405DF">
            <w:r>
              <w:t>Metrics</w:t>
            </w:r>
          </w:p>
        </w:tc>
        <w:tc>
          <w:tcPr>
            <w:tcW w:w="1992" w:type="dxa"/>
          </w:tcPr>
          <w:p w:rsidR="002371F6" w:rsidRDefault="002371F6" w:rsidP="00A405DF">
            <w:r>
              <w:t>1</w:t>
            </w:r>
          </w:p>
          <w:p w:rsidR="002371F6" w:rsidRDefault="002371F6" w:rsidP="00A405DF">
            <w:r>
              <w:t>2</w:t>
            </w:r>
          </w:p>
          <w:p w:rsidR="002371F6" w:rsidRDefault="002371F6" w:rsidP="00A405DF">
            <w:r>
              <w:t>3</w:t>
            </w:r>
          </w:p>
          <w:p w:rsidR="002D0431" w:rsidRDefault="002D0431" w:rsidP="00A405DF">
            <w:r>
              <w:t>4</w:t>
            </w:r>
          </w:p>
          <w:p w:rsidR="000B4C11" w:rsidRDefault="000B4C11" w:rsidP="00A405DF">
            <w:r>
              <w:t>5</w:t>
            </w:r>
          </w:p>
        </w:tc>
        <w:tc>
          <w:tcPr>
            <w:tcW w:w="5688" w:type="dxa"/>
          </w:tcPr>
          <w:p w:rsidR="002371F6" w:rsidRDefault="002D0431" w:rsidP="00A405DF">
            <w:r>
              <w:t>Number of credits.</w:t>
            </w:r>
          </w:p>
          <w:p w:rsidR="002D0431" w:rsidRDefault="002D0431" w:rsidP="00A405DF">
            <w:r>
              <w:t>Total number of assignments.</w:t>
            </w:r>
          </w:p>
          <w:p w:rsidR="002D0431" w:rsidRDefault="002D0431" w:rsidP="00A405DF">
            <w:r>
              <w:t>Total number of projects.</w:t>
            </w:r>
          </w:p>
          <w:p w:rsidR="002D0431" w:rsidRDefault="006C00AA" w:rsidP="00A405DF">
            <w:r>
              <w:t>Average grade of students previously taken the course.</w:t>
            </w:r>
          </w:p>
          <w:p w:rsidR="006C00AA" w:rsidRDefault="000B4C11" w:rsidP="00A405DF">
            <w:r>
              <w:t>Number of prerequisites or relevant courses taken by the student previously.</w:t>
            </w:r>
          </w:p>
        </w:tc>
      </w:tr>
      <w:tr w:rsidR="002371F6" w:rsidTr="00A405DF">
        <w:trPr>
          <w:trHeight w:val="332"/>
        </w:trPr>
        <w:tc>
          <w:tcPr>
            <w:tcW w:w="1896" w:type="dxa"/>
          </w:tcPr>
          <w:p w:rsidR="002371F6" w:rsidRDefault="006C00AA" w:rsidP="00A405DF">
            <w:r>
              <w:t>Question3</w:t>
            </w:r>
          </w:p>
        </w:tc>
        <w:tc>
          <w:tcPr>
            <w:tcW w:w="1992" w:type="dxa"/>
          </w:tcPr>
          <w:p w:rsidR="002371F6" w:rsidRDefault="002371F6" w:rsidP="00A405DF"/>
        </w:tc>
        <w:tc>
          <w:tcPr>
            <w:tcW w:w="5688" w:type="dxa"/>
          </w:tcPr>
          <w:p w:rsidR="002371F6" w:rsidRDefault="00C57E14" w:rsidP="00A405DF">
            <w:r>
              <w:t>How relevant is the course to the student’s major?</w:t>
            </w:r>
          </w:p>
        </w:tc>
      </w:tr>
      <w:tr w:rsidR="00C57E14" w:rsidTr="00A405DF">
        <w:trPr>
          <w:trHeight w:val="1805"/>
        </w:trPr>
        <w:tc>
          <w:tcPr>
            <w:tcW w:w="1896" w:type="dxa"/>
          </w:tcPr>
          <w:p w:rsidR="00C57E14" w:rsidRDefault="00C47C93" w:rsidP="00A405DF">
            <w:r>
              <w:t>metrics</w:t>
            </w:r>
          </w:p>
        </w:tc>
        <w:tc>
          <w:tcPr>
            <w:tcW w:w="1992" w:type="dxa"/>
          </w:tcPr>
          <w:p w:rsidR="00C57E14" w:rsidRDefault="00C57E14" w:rsidP="00A405DF">
            <w:r>
              <w:t>1</w:t>
            </w:r>
          </w:p>
          <w:p w:rsidR="00C57E14" w:rsidRDefault="00C57E14" w:rsidP="00A405DF">
            <w:r>
              <w:t>2</w:t>
            </w:r>
          </w:p>
          <w:p w:rsidR="00C57E14" w:rsidRDefault="00C57E14" w:rsidP="00A405DF"/>
          <w:p w:rsidR="00C57E14" w:rsidRDefault="00C57E14" w:rsidP="00A405DF">
            <w:r>
              <w:t>3</w:t>
            </w:r>
          </w:p>
        </w:tc>
        <w:tc>
          <w:tcPr>
            <w:tcW w:w="5688" w:type="dxa"/>
          </w:tcPr>
          <w:p w:rsidR="00C57E14" w:rsidRDefault="00C57E14" w:rsidP="00A405DF">
            <w:r>
              <w:t>Interest level of student on the course.</w:t>
            </w:r>
          </w:p>
          <w:p w:rsidR="00C57E14" w:rsidRDefault="00C57E14" w:rsidP="00A405DF">
            <w:r>
              <w:t>Subjective evaluation of helpfulness of course to the student’s career.</w:t>
            </w:r>
          </w:p>
          <w:p w:rsidR="00C57E14" w:rsidRDefault="006E028A" w:rsidP="00A405DF">
            <w:r>
              <w:t>Previous number of students taken the course from the same major.</w:t>
            </w:r>
          </w:p>
        </w:tc>
      </w:tr>
    </w:tbl>
    <w:p w:rsidR="00B35C5B" w:rsidRDefault="00A405DF">
      <w:r>
        <w:t>PART 1 :-</w:t>
      </w:r>
    </w:p>
    <w:p w:rsidR="00A405DF" w:rsidRDefault="00A405DF"/>
    <w:p w:rsidR="00A405DF" w:rsidRDefault="00A405DF"/>
    <w:p w:rsidR="00A405DF" w:rsidRDefault="00A405DF"/>
    <w:p w:rsidR="00A405DF" w:rsidRDefault="00A405DF"/>
    <w:p w:rsidR="00A405DF" w:rsidRDefault="00A405DF"/>
    <w:p w:rsidR="00C53FEE" w:rsidRDefault="00C53FEE"/>
    <w:p w:rsidR="00C53FEE" w:rsidRDefault="00C53FEE">
      <w:bookmarkStart w:id="0" w:name="_GoBack"/>
      <w:bookmarkEnd w:id="0"/>
    </w:p>
    <w:p w:rsidR="00A405DF" w:rsidRDefault="00A405DF">
      <w:r>
        <w:lastRenderedPageBreak/>
        <w:t>PART 2 :-</w:t>
      </w:r>
    </w:p>
    <w:p w:rsidR="00A405DF" w:rsidRDefault="00A405DF">
      <w:r>
        <w:t>Recommendations:-</w:t>
      </w:r>
    </w:p>
    <w:p w:rsidR="00A405DF" w:rsidRDefault="00A405DF">
      <w:r>
        <w:t>In each subsequent version we can see that the comment to code ratio is decreasing while the lines of code as well as the number of files is increasing, this indicates that th</w:t>
      </w:r>
      <w:r w:rsidR="0038691F">
        <w:t>ere is a constant decline on the documentation front. I would recommend that the developers go back to the newly added components in each release and add more documentation so that anybody new working on the project will have less troubles to deal with.</w:t>
      </w:r>
    </w:p>
    <w:p w:rsidR="0038691F" w:rsidRDefault="0038691F">
      <w:r>
        <w:t>The complexity seems to be increasing while there is an increase in the number of derived classes, so it is possible to reduce the complexity by reducing the number of derived classes maybe?</w:t>
      </w:r>
    </w:p>
    <w:sectPr w:rsidR="00386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876"/>
    <w:rsid w:val="00047817"/>
    <w:rsid w:val="000B4C11"/>
    <w:rsid w:val="000B5876"/>
    <w:rsid w:val="002371F6"/>
    <w:rsid w:val="002D0431"/>
    <w:rsid w:val="0038691F"/>
    <w:rsid w:val="006C00AA"/>
    <w:rsid w:val="006E028A"/>
    <w:rsid w:val="00702AE2"/>
    <w:rsid w:val="00A405DF"/>
    <w:rsid w:val="00C238CE"/>
    <w:rsid w:val="00C47C93"/>
    <w:rsid w:val="00C53FEE"/>
    <w:rsid w:val="00C57E14"/>
    <w:rsid w:val="00FB7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38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38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2</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naegling001</dc:creator>
  <cp:keywords/>
  <dc:description/>
  <cp:lastModifiedBy>naegling001</cp:lastModifiedBy>
  <cp:revision>11</cp:revision>
  <dcterms:created xsi:type="dcterms:W3CDTF">2016-09-20T20:58:00Z</dcterms:created>
  <dcterms:modified xsi:type="dcterms:W3CDTF">2016-09-23T01:12:00Z</dcterms:modified>
</cp:coreProperties>
</file>