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6AD" w:rsidRDefault="00A56690">
      <w:pPr>
        <w:jc w:val="center"/>
        <w:rPr>
          <w:rFonts w:ascii="Times New Roman" w:hAnsi="Times New Roman"/>
          <w:sz w:val="18"/>
          <w:szCs w:val="18"/>
          <w:lang w:val="pl-PL"/>
        </w:rPr>
      </w:pPr>
      <w:bookmarkStart w:id="0" w:name="_GoBack"/>
      <w:bookmarkEnd w:id="0"/>
      <w:r>
        <w:rPr>
          <w:rFonts w:ascii="Times New Roman" w:hAnsi="Times New Roman"/>
          <w:sz w:val="18"/>
          <w:szCs w:val="18"/>
          <w:lang w:val="pl-PL"/>
        </w:rPr>
        <w:t>Design Patterns</w:t>
      </w:r>
    </w:p>
    <w:p w:rsidR="002076AD" w:rsidRDefault="00A56690">
      <w:pPr>
        <w:pStyle w:val="ListParagraph"/>
        <w:numPr>
          <w:ilvl w:val="0"/>
          <w:numId w:val="1"/>
        </w:numPr>
        <w:rPr>
          <w:rFonts w:ascii="Times New Roman" w:hAnsi="Times New Roman"/>
          <w:sz w:val="18"/>
          <w:szCs w:val="18"/>
          <w:lang w:val="pl-PL"/>
        </w:rPr>
      </w:pPr>
      <w:r>
        <w:rPr>
          <w:rFonts w:ascii="Times New Roman" w:hAnsi="Times New Roman"/>
          <w:sz w:val="18"/>
          <w:szCs w:val="18"/>
          <w:lang w:val="pl-PL"/>
        </w:rPr>
        <w:t>Constructor vs Static Factory method</w:t>
      </w:r>
    </w:p>
    <w:p w:rsidR="002076AD" w:rsidRDefault="00A56690">
      <w:r>
        <w:rPr>
          <w:rFonts w:ascii="Times New Roman" w:hAnsi="Times New Roman"/>
          <w:b/>
          <w:bCs/>
          <w:sz w:val="18"/>
          <w:szCs w:val="18"/>
        </w:rPr>
        <w:t>Readable Names</w:t>
      </w:r>
      <w:r>
        <w:rPr>
          <w:rFonts w:ascii="Times New Roman" w:hAnsi="Times New Roman"/>
          <w:sz w:val="18"/>
          <w:szCs w:val="18"/>
        </w:rPr>
        <w:br/>
      </w:r>
      <w:r>
        <w:rPr>
          <w:rFonts w:ascii="Times New Roman" w:hAnsi="Times New Roman"/>
          <w:sz w:val="18"/>
          <w:szCs w:val="18"/>
          <w:shd w:val="clear" w:color="auto" w:fill="FFFFFF"/>
        </w:rPr>
        <w:t xml:space="preserve">One of the serious limitation of the constructor is that you cannot give it an explicit name, the name must be same </w:t>
      </w:r>
      <w:r>
        <w:rPr>
          <w:rFonts w:ascii="Times New Roman" w:hAnsi="Times New Roman"/>
          <w:sz w:val="18"/>
          <w:szCs w:val="18"/>
          <w:shd w:val="clear" w:color="auto" w:fill="FFFFFF"/>
        </w:rPr>
        <w:t>as the name of the class. If your class return two different types of object for a different purpose, you can use</w:t>
      </w:r>
      <w:r>
        <w:rPr>
          <w:rStyle w:val="apple-converted-space"/>
          <w:rFonts w:ascii="Times New Roman" w:hAnsi="Times New Roman"/>
          <w:sz w:val="18"/>
          <w:szCs w:val="18"/>
          <w:shd w:val="clear" w:color="auto" w:fill="FFFFFF"/>
        </w:rPr>
        <w:t> </w:t>
      </w:r>
      <w:hyperlink r:id="rId7" w:history="1">
        <w:r>
          <w:rPr>
            <w:rStyle w:val="Hyperlink"/>
            <w:rFonts w:ascii="Times New Roman" w:hAnsi="Times New Roman"/>
            <w:color w:val="auto"/>
            <w:sz w:val="18"/>
            <w:szCs w:val="18"/>
            <w:u w:val="none"/>
          </w:rPr>
          <w:t>factory methods</w:t>
        </w:r>
      </w:hyperlink>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with more readable nam</w:t>
      </w:r>
      <w:r>
        <w:rPr>
          <w:rFonts w:ascii="Times New Roman" w:hAnsi="Times New Roman"/>
          <w:sz w:val="18"/>
          <w:szCs w:val="18"/>
          <w:shd w:val="clear" w:color="auto" w:fill="FFFFFF"/>
        </w:rPr>
        <w:t>es.</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A good example of this concept is</w:t>
      </w:r>
      <w:r>
        <w:rPr>
          <w:rStyle w:val="apple-converted-space"/>
          <w:rFonts w:ascii="Times New Roman" w:hAnsi="Times New Roman"/>
          <w:sz w:val="18"/>
          <w:szCs w:val="18"/>
          <w:shd w:val="clear" w:color="auto" w:fill="FFFFFF"/>
        </w:rPr>
        <w:t> </w:t>
      </w:r>
      <w:r>
        <w:rPr>
          <w:rFonts w:ascii="Times New Roman" w:hAnsi="Times New Roman"/>
          <w:sz w:val="18"/>
          <w:szCs w:val="18"/>
        </w:rPr>
        <w:t>java.text.NumberFormat</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class in JDK, which provides different factory methods to returns different objects e.g.</w:t>
      </w:r>
      <w:r>
        <w:rPr>
          <w:rStyle w:val="apple-converted-space"/>
          <w:rFonts w:ascii="Times New Roman" w:hAnsi="Times New Roman"/>
          <w:sz w:val="18"/>
          <w:szCs w:val="18"/>
          <w:shd w:val="clear" w:color="auto" w:fill="FFFFFF"/>
        </w:rPr>
        <w:t> </w:t>
      </w:r>
      <w:r>
        <w:rPr>
          <w:rFonts w:ascii="Times New Roman" w:hAnsi="Times New Roman"/>
          <w:sz w:val="18"/>
          <w:szCs w:val="18"/>
        </w:rPr>
        <w:t>getCurrencyInstance()</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to return an instance of</w:t>
      </w:r>
      <w:r>
        <w:rPr>
          <w:rStyle w:val="apple-converted-space"/>
          <w:rFonts w:ascii="Times New Roman" w:hAnsi="Times New Roman"/>
          <w:sz w:val="18"/>
          <w:szCs w:val="18"/>
          <w:shd w:val="clear" w:color="auto" w:fill="FFFFFF"/>
        </w:rPr>
        <w:t> </w:t>
      </w:r>
      <w:r>
        <w:rPr>
          <w:rFonts w:ascii="Times New Roman" w:hAnsi="Times New Roman"/>
          <w:sz w:val="18"/>
          <w:szCs w:val="18"/>
        </w:rPr>
        <w:t>NumberFormat</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which can format currency,</w:t>
      </w:r>
      <w:r>
        <w:rPr>
          <w:rStyle w:val="apple-converted-space"/>
          <w:rFonts w:ascii="Times New Roman" w:hAnsi="Times New Roman"/>
          <w:sz w:val="18"/>
          <w:szCs w:val="18"/>
          <w:shd w:val="clear" w:color="auto" w:fill="FFFFFF"/>
        </w:rPr>
        <w:t> </w:t>
      </w:r>
      <w:r>
        <w:rPr>
          <w:rFonts w:ascii="Times New Roman" w:hAnsi="Times New Roman"/>
          <w:sz w:val="18"/>
          <w:szCs w:val="18"/>
        </w:rPr>
        <w:t>getPercentInstance</w:t>
      </w:r>
      <w:r>
        <w:rPr>
          <w:rFonts w:ascii="Times New Roman" w:hAnsi="Times New Roman"/>
          <w:sz w:val="18"/>
          <w:szCs w:val="18"/>
        </w:rPr>
        <w:t>()</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to return a percentage format, and</w:t>
      </w:r>
      <w:r>
        <w:rPr>
          <w:rStyle w:val="apple-converted-space"/>
          <w:rFonts w:ascii="Times New Roman" w:hAnsi="Times New Roman"/>
          <w:sz w:val="18"/>
          <w:szCs w:val="18"/>
          <w:shd w:val="clear" w:color="auto" w:fill="FFFFFF"/>
        </w:rPr>
        <w:t> </w:t>
      </w:r>
      <w:r>
        <w:rPr>
          <w:rFonts w:ascii="Times New Roman" w:hAnsi="Times New Roman"/>
          <w:sz w:val="18"/>
          <w:szCs w:val="18"/>
        </w:rPr>
        <w:t>getNumberInstance()</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to return a general purpose number formatting.</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If you have used new</w:t>
      </w:r>
      <w:r>
        <w:rPr>
          <w:rStyle w:val="apple-converted-space"/>
          <w:rFonts w:ascii="Times New Roman" w:hAnsi="Times New Roman"/>
          <w:sz w:val="18"/>
          <w:szCs w:val="18"/>
          <w:shd w:val="clear" w:color="auto" w:fill="FFFFFF"/>
        </w:rPr>
        <w:t> </w:t>
      </w:r>
      <w:r>
        <w:rPr>
          <w:rFonts w:ascii="Times New Roman" w:hAnsi="Times New Roman"/>
          <w:sz w:val="18"/>
          <w:szCs w:val="18"/>
        </w:rPr>
        <w:t>NumberFormat()</w:t>
      </w:r>
      <w:r>
        <w:rPr>
          <w:rFonts w:ascii="Times New Roman" w:hAnsi="Times New Roman"/>
          <w:sz w:val="18"/>
          <w:szCs w:val="18"/>
          <w:shd w:val="clear" w:color="auto" w:fill="FFFFFF"/>
        </w:rPr>
        <w:t>, it would have been difficult to know that which kind of</w:t>
      </w:r>
      <w:r>
        <w:rPr>
          <w:rStyle w:val="apple-converted-space"/>
          <w:rFonts w:ascii="Times New Roman" w:hAnsi="Times New Roman"/>
          <w:sz w:val="18"/>
          <w:szCs w:val="18"/>
          <w:shd w:val="clear" w:color="auto" w:fill="FFFFFF"/>
        </w:rPr>
        <w:t> </w:t>
      </w:r>
      <w:hyperlink r:id="rId8" w:history="1">
        <w:r>
          <w:rPr>
            <w:rStyle w:val="Hyperlink"/>
            <w:rFonts w:ascii="Times New Roman" w:hAnsi="Times New Roman"/>
            <w:color w:val="auto"/>
            <w:sz w:val="18"/>
            <w:szCs w:val="18"/>
            <w:u w:val="none"/>
          </w:rPr>
          <w:t>NumberFormat</w:t>
        </w:r>
      </w:hyperlink>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instance would have returned.</w:t>
      </w:r>
      <w:r>
        <w:rPr>
          <w:rFonts w:ascii="Times New Roman" w:hAnsi="Times New Roman"/>
          <w:sz w:val="18"/>
          <w:szCs w:val="18"/>
        </w:rPr>
        <w:br/>
      </w:r>
    </w:p>
    <w:p w:rsidR="002076AD" w:rsidRDefault="00A56690">
      <w:r>
        <w:rPr>
          <w:rFonts w:ascii="Times New Roman" w:hAnsi="Times New Roman"/>
          <w:b/>
          <w:bCs/>
          <w:sz w:val="18"/>
          <w:szCs w:val="18"/>
        </w:rPr>
        <w:t>Polymorphism</w:t>
      </w:r>
      <w:r>
        <w:rPr>
          <w:rFonts w:ascii="Times New Roman" w:hAnsi="Times New Roman"/>
          <w:sz w:val="18"/>
          <w:szCs w:val="18"/>
        </w:rPr>
        <w:br/>
      </w:r>
      <w:r>
        <w:rPr>
          <w:rFonts w:ascii="Times New Roman" w:hAnsi="Times New Roman"/>
          <w:sz w:val="18"/>
          <w:szCs w:val="18"/>
          <w:shd w:val="clear" w:color="auto" w:fill="FFFFFF"/>
        </w:rPr>
        <w:t xml:space="preserve">Another serious limitation of a constructor is that it always return the same type of object. You cannot vary the type of constructed object, it must be same as the name of </w:t>
      </w:r>
      <w:r>
        <w:rPr>
          <w:rFonts w:ascii="Times New Roman" w:hAnsi="Times New Roman"/>
          <w:sz w:val="18"/>
          <w:szCs w:val="18"/>
          <w:shd w:val="clear" w:color="auto" w:fill="FFFFFF"/>
        </w:rPr>
        <w:t>the contractor. But the factory method can return an object of different subclasses e.g. in above example, if you call</w:t>
      </w:r>
      <w:r>
        <w:rPr>
          <w:rStyle w:val="apple-converted-space"/>
          <w:rFonts w:ascii="Times New Roman" w:hAnsi="Times New Roman"/>
          <w:sz w:val="18"/>
          <w:szCs w:val="18"/>
          <w:shd w:val="clear" w:color="auto" w:fill="FFFFFF"/>
        </w:rPr>
        <w:t> </w:t>
      </w:r>
      <w:r>
        <w:rPr>
          <w:rFonts w:ascii="Times New Roman" w:hAnsi="Times New Roman"/>
          <w:sz w:val="18"/>
          <w:szCs w:val="18"/>
        </w:rPr>
        <w:t>getNumberInstance()</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then it return an object of</w:t>
      </w:r>
      <w:r>
        <w:rPr>
          <w:rStyle w:val="apple-converted-space"/>
          <w:rFonts w:ascii="Times New Roman" w:hAnsi="Times New Roman"/>
          <w:sz w:val="18"/>
          <w:szCs w:val="18"/>
          <w:shd w:val="clear" w:color="auto" w:fill="FFFFFF"/>
        </w:rPr>
        <w:t> </w:t>
      </w:r>
      <w:hyperlink r:id="rId9" w:history="1">
        <w:r>
          <w:rPr>
            <w:rStyle w:val="Hyperlink"/>
            <w:rFonts w:ascii="Times New Roman" w:hAnsi="Times New Roman"/>
            <w:color w:val="auto"/>
            <w:sz w:val="18"/>
            <w:szCs w:val="18"/>
            <w:u w:val="none"/>
          </w:rPr>
          <w:t>DecimalFormat</w:t>
        </w:r>
      </w:hyperlink>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class.</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The Polymorphism also allows static factory methods to return instances of non-public classes e.g.</w:t>
      </w:r>
      <w:r>
        <w:rPr>
          <w:rStyle w:val="apple-converted-space"/>
          <w:rFonts w:ascii="Times New Roman" w:hAnsi="Times New Roman"/>
          <w:sz w:val="18"/>
          <w:szCs w:val="18"/>
          <w:shd w:val="clear" w:color="auto" w:fill="FFFFFF"/>
        </w:rPr>
        <w:t> </w:t>
      </w:r>
      <w:r>
        <w:rPr>
          <w:rFonts w:ascii="Times New Roman" w:hAnsi="Times New Roman"/>
          <w:sz w:val="18"/>
          <w:szCs w:val="18"/>
        </w:rPr>
        <w:t>RegularEnumSet</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and</w:t>
      </w:r>
      <w:r>
        <w:rPr>
          <w:rStyle w:val="apple-converted-space"/>
          <w:rFonts w:ascii="Times New Roman" w:hAnsi="Times New Roman"/>
          <w:sz w:val="18"/>
          <w:szCs w:val="18"/>
          <w:shd w:val="clear" w:color="auto" w:fill="FFFFFF"/>
        </w:rPr>
        <w:t> </w:t>
      </w:r>
      <w:r>
        <w:rPr>
          <w:rFonts w:ascii="Times New Roman" w:hAnsi="Times New Roman"/>
          <w:sz w:val="18"/>
          <w:szCs w:val="18"/>
        </w:rPr>
        <w:t>JumboEnumSet</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in the case of</w:t>
      </w:r>
      <w:r>
        <w:rPr>
          <w:rStyle w:val="apple-converted-space"/>
          <w:rFonts w:ascii="Times New Roman" w:hAnsi="Times New Roman"/>
          <w:sz w:val="18"/>
          <w:szCs w:val="18"/>
          <w:shd w:val="clear" w:color="auto" w:fill="FFFFFF"/>
        </w:rPr>
        <w:t> </w:t>
      </w:r>
      <w:r>
        <w:rPr>
          <w:rFonts w:ascii="Times New Roman" w:hAnsi="Times New Roman"/>
          <w:sz w:val="18"/>
          <w:szCs w:val="18"/>
        </w:rPr>
        <w:t>EnumSet</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interface. When you call the</w:t>
      </w:r>
      <w:r>
        <w:rPr>
          <w:rStyle w:val="apple-converted-space"/>
          <w:rFonts w:ascii="Times New Roman" w:hAnsi="Times New Roman"/>
          <w:sz w:val="18"/>
          <w:szCs w:val="18"/>
          <w:shd w:val="clear" w:color="auto" w:fill="FFFFFF"/>
        </w:rPr>
        <w:t> </w:t>
      </w:r>
      <w:r>
        <w:rPr>
          <w:rFonts w:ascii="Times New Roman" w:hAnsi="Times New Roman"/>
          <w:sz w:val="18"/>
          <w:szCs w:val="18"/>
        </w:rPr>
        <w:t>EnumSet.of()</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method, which is a static f</w:t>
      </w:r>
      <w:r>
        <w:rPr>
          <w:rFonts w:ascii="Times New Roman" w:hAnsi="Times New Roman"/>
          <w:sz w:val="18"/>
          <w:szCs w:val="18"/>
          <w:shd w:val="clear" w:color="auto" w:fill="FFFFFF"/>
        </w:rPr>
        <w:t>actory method, it can return an instance of either of this class depending upon the number of enum constants in the Enum class you have provided.</w:t>
      </w:r>
      <w:r>
        <w:rPr>
          <w:rFonts w:ascii="Times New Roman" w:hAnsi="Times New Roman"/>
          <w:sz w:val="18"/>
          <w:szCs w:val="18"/>
        </w:rPr>
        <w:br/>
      </w:r>
      <w:r>
        <w:rPr>
          <w:rFonts w:ascii="Times New Roman" w:hAnsi="Times New Roman"/>
          <w:sz w:val="18"/>
          <w:szCs w:val="18"/>
        </w:rPr>
        <w:br/>
      </w:r>
      <w:r>
        <w:rPr>
          <w:rFonts w:ascii="Times New Roman" w:hAnsi="Times New Roman"/>
          <w:b/>
          <w:bCs/>
          <w:sz w:val="18"/>
          <w:szCs w:val="18"/>
        </w:rPr>
        <w:t>Coupling</w:t>
      </w:r>
      <w:r>
        <w:rPr>
          <w:rFonts w:ascii="Times New Roman" w:hAnsi="Times New Roman"/>
          <w:sz w:val="18"/>
          <w:szCs w:val="18"/>
        </w:rPr>
        <w:br/>
      </w:r>
      <w:r>
        <w:rPr>
          <w:rFonts w:ascii="Times New Roman" w:hAnsi="Times New Roman"/>
          <w:sz w:val="18"/>
          <w:szCs w:val="18"/>
          <w:shd w:val="clear" w:color="auto" w:fill="FFFFFF"/>
        </w:rPr>
        <w:t>Factory methods promote the idea of coding using Interface then implementation which results in more</w:t>
      </w:r>
      <w:r>
        <w:rPr>
          <w:rFonts w:ascii="Times New Roman" w:hAnsi="Times New Roman"/>
          <w:sz w:val="18"/>
          <w:szCs w:val="18"/>
          <w:shd w:val="clear" w:color="auto" w:fill="FFFFFF"/>
        </w:rPr>
        <w:t xml:space="preserve"> flexible code, but constructor ties your code to a particular implementation.</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On the other hand by using constructor you tightly any client (who uses that class) to the class itself. Any change in class e.g. introducing a new constructor or new implement</w:t>
      </w:r>
      <w:r>
        <w:rPr>
          <w:rFonts w:ascii="Times New Roman" w:hAnsi="Times New Roman"/>
          <w:sz w:val="18"/>
          <w:szCs w:val="18"/>
          <w:shd w:val="clear" w:color="auto" w:fill="FFFFFF"/>
        </w:rPr>
        <w:t>ation will require change almost everywhere.</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Hence, it's very difficult to change and</w:t>
      </w:r>
      <w:r>
        <w:rPr>
          <w:rStyle w:val="apple-converted-space"/>
          <w:rFonts w:ascii="Times New Roman" w:hAnsi="Times New Roman"/>
          <w:sz w:val="18"/>
          <w:szCs w:val="18"/>
          <w:shd w:val="clear" w:color="auto" w:fill="FFFFFF"/>
        </w:rPr>
        <w:t> </w:t>
      </w:r>
      <w:hyperlink r:id="rId10" w:history="1">
        <w:r>
          <w:rPr>
            <w:rStyle w:val="Hyperlink"/>
            <w:rFonts w:ascii="Times New Roman" w:hAnsi="Times New Roman"/>
            <w:color w:val="auto"/>
            <w:sz w:val="18"/>
            <w:szCs w:val="18"/>
            <w:u w:val="none"/>
          </w:rPr>
          <w:t>unit test</w:t>
        </w:r>
      </w:hyperlink>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the code which uses constructors to</w:t>
      </w:r>
      <w:r>
        <w:rPr>
          <w:rFonts w:ascii="Times New Roman" w:hAnsi="Times New Roman"/>
          <w:sz w:val="18"/>
          <w:szCs w:val="18"/>
          <w:shd w:val="clear" w:color="auto" w:fill="FFFFFF"/>
        </w:rPr>
        <w:t xml:space="preserve"> create objects all over.</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 xml:space="preserve">It's also one of the best practice in Java to make the constructor private to ensure that objects are only created using public static factory methods provided. The standard JDK API uses this technique with many new classes e.g. </w:t>
      </w:r>
      <w:r>
        <w:rPr>
          <w:rFonts w:ascii="Times New Roman" w:hAnsi="Times New Roman"/>
          <w:sz w:val="18"/>
          <w:szCs w:val="18"/>
          <w:shd w:val="clear" w:color="auto" w:fill="FFFFFF"/>
        </w:rPr>
        <w:t>EnumSet.</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If you have ever used EnumSet then you might know that you cannot create instances of this class using a constructor, you must use the static factory method, EnumSet.of() to create an instance. This allows JDK to use choose the more relevant impl</w:t>
      </w:r>
      <w:r>
        <w:rPr>
          <w:rFonts w:ascii="Times New Roman" w:hAnsi="Times New Roman"/>
          <w:sz w:val="18"/>
          <w:szCs w:val="18"/>
          <w:shd w:val="clear" w:color="auto" w:fill="FFFFFF"/>
        </w:rPr>
        <w:t>ementation of EnumSet depending upon the key sizes of provided Enum object.</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rPr>
        <w:t>Disadvantages of static factory method</w:t>
      </w:r>
    </w:p>
    <w:p w:rsidR="002076AD" w:rsidRDefault="00A56690">
      <w:r>
        <w:rPr>
          <w:rFonts w:ascii="Times New Roman" w:hAnsi="Times New Roman"/>
          <w:sz w:val="18"/>
          <w:szCs w:val="18"/>
          <w:shd w:val="clear" w:color="auto" w:fill="FFFFFF"/>
        </w:rPr>
        <w:t>Like all things in the world, static factor methods also has some disadvantages e.g. once you make the constructor private to ensure that th</w:t>
      </w:r>
      <w:r>
        <w:rPr>
          <w:rFonts w:ascii="Times New Roman" w:hAnsi="Times New Roman"/>
          <w:sz w:val="18"/>
          <w:szCs w:val="18"/>
          <w:shd w:val="clear" w:color="auto" w:fill="FFFFFF"/>
        </w:rPr>
        <w:t>e class can only be instantiated using the constructor, you lost the power of inheritance because classes without public or protected constructor cannot be extended. But, if you look deep, this is not such a bad thing because it encourages you to</w:t>
      </w:r>
      <w:r>
        <w:rPr>
          <w:rStyle w:val="apple-converted-space"/>
          <w:rFonts w:ascii="Times New Roman" w:hAnsi="Times New Roman"/>
          <w:sz w:val="18"/>
          <w:szCs w:val="18"/>
          <w:shd w:val="clear" w:color="auto" w:fill="FFFFFF"/>
        </w:rPr>
        <w:t> </w:t>
      </w:r>
      <w:hyperlink r:id="rId11" w:history="1">
        <w:r>
          <w:rPr>
            <w:rStyle w:val="Hyperlink"/>
            <w:rFonts w:ascii="Times New Roman" w:hAnsi="Times New Roman"/>
            <w:color w:val="auto"/>
            <w:sz w:val="18"/>
            <w:szCs w:val="18"/>
            <w:u w:val="none"/>
          </w:rPr>
          <w:t>favor Composition over Inheritance</w:t>
        </w:r>
      </w:hyperlink>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for code reuse, which results in more robust and flexible software.</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In summary, both static factory methods an</w:t>
      </w:r>
      <w:r>
        <w:rPr>
          <w:rFonts w:ascii="Times New Roman" w:hAnsi="Times New Roman"/>
          <w:sz w:val="18"/>
          <w:szCs w:val="18"/>
          <w:shd w:val="clear" w:color="auto" w:fill="FFFFFF"/>
        </w:rPr>
        <w:t>d constructor have their usage and it's important for an experienced developer to understand their relative merits. In most cases, static factories are better choices so avoid the nature of providing public constructors without first considering static fac</w:t>
      </w:r>
      <w:r>
        <w:rPr>
          <w:rFonts w:ascii="Times New Roman" w:hAnsi="Times New Roman"/>
          <w:sz w:val="18"/>
          <w:szCs w:val="18"/>
          <w:shd w:val="clear" w:color="auto" w:fill="FFFFFF"/>
        </w:rPr>
        <w:t>tories for creating objects.</w:t>
      </w:r>
      <w:r>
        <w:rPr>
          <w:rFonts w:ascii="Times New Roman" w:hAnsi="Times New Roman"/>
          <w:sz w:val="18"/>
          <w:szCs w:val="18"/>
        </w:rPr>
        <w:br/>
      </w:r>
    </w:p>
    <w:p w:rsidR="002076AD" w:rsidRDefault="00A56690">
      <w:pPr>
        <w:pStyle w:val="ListParagraph"/>
        <w:numPr>
          <w:ilvl w:val="0"/>
          <w:numId w:val="1"/>
        </w:numPr>
        <w:rPr>
          <w:rFonts w:ascii="Times New Roman" w:hAnsi="Times New Roman"/>
          <w:sz w:val="18"/>
          <w:szCs w:val="18"/>
        </w:rPr>
      </w:pPr>
      <w:r>
        <w:rPr>
          <w:rFonts w:ascii="Times New Roman" w:hAnsi="Times New Roman"/>
          <w:sz w:val="18"/>
          <w:szCs w:val="18"/>
        </w:rPr>
        <w:t>Composition Over Inheritance</w:t>
      </w:r>
    </w:p>
    <w:p w:rsidR="002076AD" w:rsidRDefault="00A56690">
      <w:r>
        <w:rPr>
          <w:rFonts w:ascii="Times New Roman" w:hAnsi="Times New Roman"/>
          <w:sz w:val="18"/>
          <w:szCs w:val="18"/>
          <w:shd w:val="clear" w:color="auto" w:fill="FFFFFF"/>
        </w:rPr>
        <w:t xml:space="preserve">On composition, a class, which desire to use functionality of an existing class, doesn't inherit, instead it holds a reference of that class in a member variable, that’s why the name composition. </w:t>
      </w:r>
      <w:r>
        <w:rPr>
          <w:rFonts w:ascii="Times New Roman" w:hAnsi="Times New Roman"/>
          <w:sz w:val="18"/>
          <w:szCs w:val="18"/>
          <w:shd w:val="clear" w:color="auto" w:fill="FFFFFF"/>
        </w:rPr>
        <w:t>Inheritance and composition relationships are also referred as IS-A and HAS-A relationships.</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1) One reason of favoring Composition over Inheritance in Java is fact that</w:t>
      </w:r>
      <w:r>
        <w:rPr>
          <w:rStyle w:val="apple-converted-space"/>
          <w:rFonts w:ascii="Times New Roman" w:hAnsi="Times New Roman"/>
          <w:sz w:val="18"/>
          <w:szCs w:val="18"/>
          <w:shd w:val="clear" w:color="auto" w:fill="FFFFFF"/>
        </w:rPr>
        <w:t> </w:t>
      </w:r>
      <w:hyperlink r:id="rId12" w:history="1">
        <w:r>
          <w:rPr>
            <w:rStyle w:val="Hyperlink"/>
            <w:rFonts w:ascii="Times New Roman" w:hAnsi="Times New Roman"/>
            <w:color w:val="auto"/>
            <w:sz w:val="18"/>
            <w:szCs w:val="18"/>
            <w:u w:val="none"/>
          </w:rPr>
          <w:t>Java doesn't support multiple inheritance</w:t>
        </w:r>
      </w:hyperlink>
      <w:r>
        <w:rPr>
          <w:rFonts w:ascii="Times New Roman" w:hAnsi="Times New Roman"/>
          <w:sz w:val="18"/>
          <w:szCs w:val="18"/>
          <w:shd w:val="clear" w:color="auto" w:fill="FFFFFF"/>
        </w:rPr>
        <w:t xml:space="preserve">. Since you can only extend one class in Java, but if you need multiple functionality like e.g. for reading and writing character data into file, you need Reader and Writer functionality and having them </w:t>
      </w:r>
      <w:r>
        <w:rPr>
          <w:rFonts w:ascii="Times New Roman" w:hAnsi="Times New Roman"/>
          <w:sz w:val="18"/>
          <w:szCs w:val="18"/>
          <w:shd w:val="clear" w:color="auto" w:fill="FFFFFF"/>
        </w:rPr>
        <w:t xml:space="preserve">as private members makes your job easy. That’s called </w:t>
      </w:r>
      <w:r>
        <w:rPr>
          <w:rFonts w:ascii="Times New Roman" w:hAnsi="Times New Roman"/>
          <w:sz w:val="18"/>
          <w:szCs w:val="18"/>
          <w:shd w:val="clear" w:color="auto" w:fill="FFFFFF"/>
        </w:rPr>
        <w:lastRenderedPageBreak/>
        <w:t>composition. If you are following programming for interface than implementation principle, and using type of base class as member variable, you can use different</w:t>
      </w:r>
      <w:r>
        <w:rPr>
          <w:rStyle w:val="apple-converted-space"/>
          <w:rFonts w:ascii="Times New Roman" w:hAnsi="Times New Roman"/>
          <w:sz w:val="18"/>
          <w:szCs w:val="18"/>
          <w:shd w:val="clear" w:color="auto" w:fill="FFFFFF"/>
        </w:rPr>
        <w:t> </w:t>
      </w:r>
      <w:r>
        <w:rPr>
          <w:rFonts w:ascii="Times New Roman" w:hAnsi="Times New Roman"/>
          <w:sz w:val="18"/>
          <w:szCs w:val="18"/>
        </w:rPr>
        <w:t>Reader</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and</w:t>
      </w:r>
      <w:r>
        <w:rPr>
          <w:rStyle w:val="apple-converted-space"/>
          <w:rFonts w:ascii="Times New Roman" w:hAnsi="Times New Roman"/>
          <w:sz w:val="18"/>
          <w:szCs w:val="18"/>
          <w:shd w:val="clear" w:color="auto" w:fill="FFFFFF"/>
        </w:rPr>
        <w:t> </w:t>
      </w:r>
      <w:r>
        <w:rPr>
          <w:rFonts w:ascii="Times New Roman" w:hAnsi="Times New Roman"/>
          <w:sz w:val="18"/>
          <w:szCs w:val="18"/>
        </w:rPr>
        <w:t>Writer</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implementation at diff</w:t>
      </w:r>
      <w:r>
        <w:rPr>
          <w:rFonts w:ascii="Times New Roman" w:hAnsi="Times New Roman"/>
          <w:sz w:val="18"/>
          <w:szCs w:val="18"/>
          <w:shd w:val="clear" w:color="auto" w:fill="FFFFFF"/>
        </w:rPr>
        <w:t>erent situation. You won’t get this flexibility by using Inheritance, in case of extending a class, you only get facilities which are available at compile time.</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2) Composition offers better test-ability of a class than Inheritance. If one class is compose</w:t>
      </w:r>
      <w:r>
        <w:rPr>
          <w:rFonts w:ascii="Times New Roman" w:hAnsi="Times New Roman"/>
          <w:sz w:val="18"/>
          <w:szCs w:val="18"/>
          <w:shd w:val="clear" w:color="auto" w:fill="FFFFFF"/>
        </w:rPr>
        <w:t>d of another class, you can easily create</w:t>
      </w:r>
      <w:r>
        <w:rPr>
          <w:rStyle w:val="apple-converted-space"/>
          <w:rFonts w:ascii="Times New Roman" w:hAnsi="Times New Roman"/>
          <w:sz w:val="18"/>
          <w:szCs w:val="18"/>
          <w:shd w:val="clear" w:color="auto" w:fill="FFFFFF"/>
        </w:rPr>
        <w:t> </w:t>
      </w:r>
      <w:hyperlink r:id="rId13" w:history="1">
        <w:r>
          <w:rPr>
            <w:rStyle w:val="Hyperlink"/>
            <w:rFonts w:ascii="Times New Roman" w:hAnsi="Times New Roman"/>
            <w:color w:val="auto"/>
            <w:sz w:val="18"/>
            <w:szCs w:val="18"/>
            <w:u w:val="none"/>
          </w:rPr>
          <w:t>Mock Object</w:t>
        </w:r>
      </w:hyperlink>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representing composed class for sake of testing. Inheritance doesn't provide this luxury</w:t>
      </w:r>
      <w:r>
        <w:rPr>
          <w:rFonts w:ascii="Times New Roman" w:hAnsi="Times New Roman"/>
          <w:sz w:val="18"/>
          <w:szCs w:val="18"/>
          <w:shd w:val="clear" w:color="auto" w:fill="FFFFFF"/>
        </w:rPr>
        <w:t>. In order to test derived class, you must need its super class. Since unit testing is one of the most important thing to consider during software development, especially in test driven development, composition wins over inheritance.</w:t>
      </w:r>
      <w:r>
        <w:rPr>
          <w:rFonts w:ascii="Times New Roman" w:hAnsi="Times New Roman"/>
          <w:sz w:val="18"/>
          <w:szCs w:val="18"/>
        </w:rPr>
        <w:br/>
      </w:r>
      <w:r>
        <w:rPr>
          <w:rFonts w:ascii="Times New Roman" w:hAnsi="Times New Roman"/>
          <w:sz w:val="18"/>
          <w:szCs w:val="18"/>
        </w:rPr>
        <w:br/>
      </w:r>
      <w:r>
        <w:rPr>
          <w:rFonts w:ascii="Times New Roman" w:hAnsi="Times New Roman"/>
          <w:sz w:val="18"/>
          <w:szCs w:val="18"/>
          <w:shd w:val="clear" w:color="auto" w:fill="FFFFFF"/>
        </w:rPr>
        <w:t>3) Though both</w:t>
      </w:r>
      <w:r>
        <w:rPr>
          <w:rStyle w:val="apple-converted-space"/>
          <w:rFonts w:ascii="Times New Roman" w:hAnsi="Times New Roman"/>
          <w:sz w:val="18"/>
          <w:szCs w:val="18"/>
          <w:shd w:val="clear" w:color="auto" w:fill="FFFFFF"/>
        </w:rPr>
        <w:t> </w:t>
      </w:r>
      <w:r>
        <w:rPr>
          <w:rFonts w:ascii="Times New Roman" w:hAnsi="Times New Roman"/>
          <w:sz w:val="18"/>
          <w:szCs w:val="18"/>
        </w:rPr>
        <w:t>Compos</w:t>
      </w:r>
      <w:r>
        <w:rPr>
          <w:rFonts w:ascii="Times New Roman" w:hAnsi="Times New Roman"/>
          <w:sz w:val="18"/>
          <w:szCs w:val="18"/>
        </w:rPr>
        <w:t>ition</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and</w:t>
      </w:r>
      <w:r>
        <w:rPr>
          <w:rStyle w:val="apple-converted-space"/>
          <w:rFonts w:ascii="Times New Roman" w:hAnsi="Times New Roman"/>
          <w:sz w:val="18"/>
          <w:szCs w:val="18"/>
          <w:shd w:val="clear" w:color="auto" w:fill="FFFFFF"/>
        </w:rPr>
        <w:t> </w:t>
      </w:r>
      <w:r>
        <w:rPr>
          <w:rFonts w:ascii="Times New Roman" w:hAnsi="Times New Roman"/>
          <w:sz w:val="18"/>
          <w:szCs w:val="18"/>
        </w:rPr>
        <w:t>Inheritance</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 xml:space="preserve">allows you to reuse code, one of the disadvantage of Inheritance is that it breaks encapsulation. If sub class is depending on super class behavior for its operation, it suddenly becomes fragile. When behavior of super class changes, </w:t>
      </w:r>
      <w:r>
        <w:rPr>
          <w:rFonts w:ascii="Times New Roman" w:hAnsi="Times New Roman"/>
          <w:sz w:val="18"/>
          <w:szCs w:val="18"/>
          <w:shd w:val="clear" w:color="auto" w:fill="FFFFFF"/>
        </w:rPr>
        <w:t>functionality in sub class may get broken, without any change on its part. One example of inheritance making code fragile is method</w:t>
      </w:r>
      <w:r>
        <w:rPr>
          <w:rStyle w:val="apple-converted-space"/>
          <w:rFonts w:ascii="Times New Roman" w:hAnsi="Times New Roman"/>
          <w:sz w:val="18"/>
          <w:szCs w:val="18"/>
          <w:shd w:val="clear" w:color="auto" w:fill="FFFFFF"/>
        </w:rPr>
        <w:t> </w:t>
      </w:r>
      <w:r>
        <w:rPr>
          <w:rFonts w:ascii="Times New Roman" w:hAnsi="Times New Roman"/>
          <w:sz w:val="18"/>
          <w:szCs w:val="18"/>
        </w:rPr>
        <w:t>add()</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and</w:t>
      </w:r>
      <w:r>
        <w:rPr>
          <w:rStyle w:val="apple-converted-space"/>
          <w:rFonts w:ascii="Times New Roman" w:hAnsi="Times New Roman"/>
          <w:sz w:val="18"/>
          <w:szCs w:val="18"/>
          <w:shd w:val="clear" w:color="auto" w:fill="FFFFFF"/>
        </w:rPr>
        <w:t> </w:t>
      </w:r>
      <w:r>
        <w:rPr>
          <w:rFonts w:ascii="Times New Roman" w:hAnsi="Times New Roman"/>
          <w:sz w:val="18"/>
          <w:szCs w:val="18"/>
        </w:rPr>
        <w:t>addAll()</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from</w:t>
      </w:r>
      <w:r>
        <w:rPr>
          <w:rStyle w:val="apple-converted-space"/>
          <w:rFonts w:ascii="Times New Roman" w:hAnsi="Times New Roman"/>
          <w:sz w:val="18"/>
          <w:szCs w:val="18"/>
          <w:shd w:val="clear" w:color="auto" w:fill="FFFFFF"/>
        </w:rPr>
        <w:t> </w:t>
      </w:r>
      <w:hyperlink r:id="rId14" w:history="1">
        <w:r>
          <w:rPr>
            <w:rStyle w:val="Hyperlink"/>
            <w:rFonts w:ascii="Times New Roman" w:hAnsi="Times New Roman"/>
            <w:color w:val="auto"/>
            <w:sz w:val="18"/>
            <w:szCs w:val="18"/>
            <w:u w:val="none"/>
          </w:rPr>
          <w:t>HashSet</w:t>
        </w:r>
      </w:hyperlink>
      <w:r>
        <w:rPr>
          <w:rFonts w:ascii="Times New Roman" w:hAnsi="Times New Roman"/>
          <w:sz w:val="18"/>
          <w:szCs w:val="18"/>
          <w:shd w:val="clear" w:color="auto" w:fill="FFFFFF"/>
        </w:rPr>
        <w:t>. Suppose, If</w:t>
      </w:r>
      <w:r>
        <w:rPr>
          <w:rStyle w:val="apple-converted-space"/>
          <w:rFonts w:ascii="Times New Roman" w:hAnsi="Times New Roman"/>
          <w:sz w:val="18"/>
          <w:szCs w:val="18"/>
          <w:shd w:val="clear" w:color="auto" w:fill="FFFFFF"/>
        </w:rPr>
        <w:t> </w:t>
      </w:r>
      <w:r>
        <w:rPr>
          <w:rFonts w:ascii="Times New Roman" w:hAnsi="Times New Roman"/>
          <w:sz w:val="18"/>
          <w:szCs w:val="18"/>
        </w:rPr>
        <w:t>addAll()</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of HashSet is implemented by calling</w:t>
      </w:r>
      <w:r>
        <w:rPr>
          <w:rStyle w:val="apple-converted-space"/>
          <w:rFonts w:ascii="Times New Roman" w:hAnsi="Times New Roman"/>
          <w:sz w:val="18"/>
          <w:szCs w:val="18"/>
          <w:shd w:val="clear" w:color="auto" w:fill="FFFFFF"/>
        </w:rPr>
        <w:t> </w:t>
      </w:r>
      <w:r>
        <w:rPr>
          <w:rFonts w:ascii="Times New Roman" w:hAnsi="Times New Roman"/>
          <w:sz w:val="18"/>
          <w:szCs w:val="18"/>
        </w:rPr>
        <w:t>add()</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 xml:space="preserve">method and you write a sub class of HashSet, which encrypt the content before inserting into HashSet. Since there are only one methods add(), which can insert object into HashSet you </w:t>
      </w:r>
      <w:r>
        <w:rPr>
          <w:rFonts w:ascii="Times New Roman" w:hAnsi="Times New Roman"/>
          <w:sz w:val="18"/>
          <w:szCs w:val="18"/>
          <w:shd w:val="clear" w:color="auto" w:fill="FFFFFF"/>
        </w:rPr>
        <w:t>override these method and called your</w:t>
      </w:r>
      <w:r>
        <w:rPr>
          <w:rStyle w:val="apple-converted-space"/>
          <w:rFonts w:ascii="Times New Roman" w:hAnsi="Times New Roman"/>
          <w:sz w:val="18"/>
          <w:szCs w:val="18"/>
          <w:shd w:val="clear" w:color="auto" w:fill="FFFFFF"/>
        </w:rPr>
        <w:t> </w:t>
      </w:r>
      <w:r>
        <w:rPr>
          <w:rFonts w:ascii="Times New Roman" w:hAnsi="Times New Roman"/>
          <w:sz w:val="18"/>
          <w:szCs w:val="18"/>
        </w:rPr>
        <w:t>encrypt()</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method by overriding</w:t>
      </w:r>
      <w:r>
        <w:rPr>
          <w:rStyle w:val="apple-converted-space"/>
          <w:rFonts w:ascii="Times New Roman" w:hAnsi="Times New Roman"/>
          <w:sz w:val="18"/>
          <w:szCs w:val="18"/>
          <w:shd w:val="clear" w:color="auto" w:fill="FFFFFF"/>
        </w:rPr>
        <w:t> </w:t>
      </w:r>
      <w:r>
        <w:rPr>
          <w:rFonts w:ascii="Times New Roman" w:hAnsi="Times New Roman"/>
          <w:sz w:val="18"/>
          <w:szCs w:val="18"/>
        </w:rPr>
        <w:t>add()</w:t>
      </w:r>
      <w:r>
        <w:rPr>
          <w:rFonts w:ascii="Times New Roman" w:hAnsi="Times New Roman"/>
          <w:sz w:val="18"/>
          <w:szCs w:val="18"/>
          <w:shd w:val="clear" w:color="auto" w:fill="FFFFFF"/>
        </w:rPr>
        <w:t>. This automatically covers</w:t>
      </w:r>
      <w:r>
        <w:rPr>
          <w:rStyle w:val="apple-converted-space"/>
          <w:rFonts w:ascii="Times New Roman" w:hAnsi="Times New Roman"/>
          <w:sz w:val="18"/>
          <w:szCs w:val="18"/>
          <w:shd w:val="clear" w:color="auto" w:fill="FFFFFF"/>
        </w:rPr>
        <w:t> </w:t>
      </w:r>
      <w:r>
        <w:rPr>
          <w:rFonts w:ascii="Times New Roman" w:hAnsi="Times New Roman"/>
          <w:sz w:val="18"/>
          <w:szCs w:val="18"/>
        </w:rPr>
        <w:t>addAll()</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as well, because</w:t>
      </w:r>
      <w:r>
        <w:rPr>
          <w:rStyle w:val="apple-converted-space"/>
          <w:rFonts w:ascii="Times New Roman" w:hAnsi="Times New Roman"/>
          <w:sz w:val="18"/>
          <w:szCs w:val="18"/>
          <w:shd w:val="clear" w:color="auto" w:fill="FFFFFF"/>
        </w:rPr>
        <w:t> </w:t>
      </w:r>
      <w:r>
        <w:rPr>
          <w:rFonts w:ascii="Times New Roman" w:hAnsi="Times New Roman"/>
          <w:sz w:val="18"/>
          <w:szCs w:val="18"/>
        </w:rPr>
        <w:t>addAll()</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is implemented using</w:t>
      </w:r>
      <w:r>
        <w:rPr>
          <w:rStyle w:val="apple-converted-space"/>
          <w:rFonts w:ascii="Times New Roman" w:hAnsi="Times New Roman"/>
          <w:sz w:val="18"/>
          <w:szCs w:val="18"/>
          <w:shd w:val="clear" w:color="auto" w:fill="FFFFFF"/>
        </w:rPr>
        <w:t> </w:t>
      </w:r>
      <w:r>
        <w:rPr>
          <w:rFonts w:ascii="Times New Roman" w:hAnsi="Times New Roman"/>
          <w:sz w:val="18"/>
          <w:szCs w:val="18"/>
        </w:rPr>
        <w:t>add()</w:t>
      </w:r>
      <w:r>
        <w:rPr>
          <w:rFonts w:ascii="Times New Roman" w:hAnsi="Times New Roman"/>
          <w:sz w:val="18"/>
          <w:szCs w:val="18"/>
          <w:shd w:val="clear" w:color="auto" w:fill="FFFFFF"/>
        </w:rPr>
        <w:t xml:space="preserve">, it looks very enticing.If you look closely you will see that this implementation is </w:t>
      </w:r>
      <w:r>
        <w:rPr>
          <w:rFonts w:ascii="Times New Roman" w:hAnsi="Times New Roman"/>
          <w:sz w:val="18"/>
          <w:szCs w:val="18"/>
          <w:shd w:val="clear" w:color="auto" w:fill="FFFFFF"/>
        </w:rPr>
        <w:t>fragile, because its relied on super class behavior. If base class wants to improve performance and implements</w:t>
      </w:r>
      <w:r>
        <w:rPr>
          <w:rStyle w:val="apple-converted-space"/>
          <w:rFonts w:ascii="Times New Roman" w:hAnsi="Times New Roman"/>
          <w:sz w:val="18"/>
          <w:szCs w:val="18"/>
          <w:shd w:val="clear" w:color="auto" w:fill="FFFFFF"/>
        </w:rPr>
        <w:t> </w:t>
      </w:r>
      <w:r>
        <w:rPr>
          <w:rFonts w:ascii="Times New Roman" w:hAnsi="Times New Roman"/>
          <w:sz w:val="18"/>
          <w:szCs w:val="18"/>
        </w:rPr>
        <w:t>addAll()</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without calling</w:t>
      </w:r>
      <w:r>
        <w:rPr>
          <w:rStyle w:val="apple-converted-space"/>
          <w:rFonts w:ascii="Times New Roman" w:hAnsi="Times New Roman"/>
          <w:sz w:val="18"/>
          <w:szCs w:val="18"/>
          <w:shd w:val="clear" w:color="auto" w:fill="FFFFFF"/>
        </w:rPr>
        <w:t> </w:t>
      </w:r>
      <w:r>
        <w:rPr>
          <w:rFonts w:ascii="Times New Roman" w:hAnsi="Times New Roman"/>
          <w:sz w:val="18"/>
          <w:szCs w:val="18"/>
        </w:rPr>
        <w:t>add()</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method, following example will break.</w:t>
      </w:r>
      <w:r>
        <w:rPr>
          <w:rFonts w:ascii="Times New Roman" w:hAnsi="Times New Roman"/>
          <w:sz w:val="18"/>
          <w:szCs w:val="18"/>
        </w:rPr>
        <w:br/>
      </w:r>
      <w:r>
        <w:rPr>
          <w:rFonts w:ascii="Times New Roman" w:hAnsi="Times New Roman"/>
          <w:noProof/>
          <w:sz w:val="18"/>
          <w:szCs w:val="18"/>
        </w:rPr>
        <w:drawing>
          <wp:inline distT="0" distB="0" distL="0" distR="0">
            <wp:extent cx="5760720" cy="183007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830071"/>
                    </a:xfrm>
                    <a:prstGeom prst="rect">
                      <a:avLst/>
                    </a:prstGeom>
                    <a:noFill/>
                    <a:ln>
                      <a:noFill/>
                      <a:prstDash/>
                    </a:ln>
                  </pic:spPr>
                </pic:pic>
              </a:graphicData>
            </a:graphic>
          </wp:inline>
        </w:drawing>
      </w:r>
    </w:p>
    <w:p w:rsidR="002076AD" w:rsidRDefault="00A56690">
      <w:r>
        <w:rPr>
          <w:rFonts w:ascii="Times New Roman" w:hAnsi="Times New Roman"/>
          <w:sz w:val="18"/>
          <w:szCs w:val="18"/>
          <w:shd w:val="clear" w:color="auto" w:fill="FFFFFF"/>
        </w:rPr>
        <w:t>If you have</w:t>
      </w:r>
      <w:r>
        <w:rPr>
          <w:rStyle w:val="apple-converted-space"/>
          <w:rFonts w:ascii="Times New Roman" w:hAnsi="Times New Roman"/>
          <w:sz w:val="18"/>
          <w:szCs w:val="18"/>
          <w:shd w:val="clear" w:color="auto" w:fill="FFFFFF"/>
        </w:rPr>
        <w:t> </w:t>
      </w:r>
      <w:r>
        <w:rPr>
          <w:rFonts w:ascii="Times New Roman" w:hAnsi="Times New Roman"/>
          <w:i/>
          <w:iCs/>
          <w:sz w:val="18"/>
          <w:szCs w:val="18"/>
        </w:rPr>
        <w:t>used Composition in favor of Inheritance</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you won't face this p</w:t>
      </w:r>
      <w:r>
        <w:rPr>
          <w:rFonts w:ascii="Times New Roman" w:hAnsi="Times New Roman"/>
          <w:sz w:val="18"/>
          <w:szCs w:val="18"/>
          <w:shd w:val="clear" w:color="auto" w:fill="FFFFFF"/>
        </w:rPr>
        <w:t>roblem and your class would have been more robust, because you are not relying on super class behavior any more. Instead you are using super class method for addition part and you will benefit with any improvement in</w:t>
      </w:r>
      <w:r>
        <w:rPr>
          <w:rStyle w:val="apple-converted-space"/>
          <w:rFonts w:ascii="Times New Roman" w:hAnsi="Times New Roman"/>
          <w:sz w:val="18"/>
          <w:szCs w:val="18"/>
          <w:shd w:val="clear" w:color="auto" w:fill="FFFFFF"/>
        </w:rPr>
        <w:t> </w:t>
      </w:r>
      <w:r>
        <w:rPr>
          <w:rFonts w:ascii="Times New Roman" w:hAnsi="Times New Roman"/>
          <w:sz w:val="18"/>
          <w:szCs w:val="18"/>
        </w:rPr>
        <w:t>addAll()</w:t>
      </w:r>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as shown in below example:</w:t>
      </w:r>
      <w:r>
        <w:rPr>
          <w:rFonts w:ascii="Times New Roman" w:hAnsi="Times New Roman"/>
          <w:sz w:val="18"/>
          <w:szCs w:val="18"/>
        </w:rPr>
        <w:br/>
      </w:r>
      <w:r>
        <w:rPr>
          <w:rFonts w:ascii="Times New Roman" w:hAnsi="Times New Roman"/>
          <w:sz w:val="18"/>
          <w:szCs w:val="18"/>
        </w:rPr>
        <w:br/>
      </w:r>
      <w:r>
        <w:rPr>
          <w:rFonts w:ascii="Times New Roman" w:hAnsi="Times New Roman"/>
          <w:noProof/>
          <w:sz w:val="18"/>
          <w:szCs w:val="18"/>
        </w:rPr>
        <w:drawing>
          <wp:inline distT="0" distB="0" distL="0" distR="0">
            <wp:extent cx="5760720" cy="220980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209803"/>
                    </a:xfrm>
                    <a:prstGeom prst="rect">
                      <a:avLst/>
                    </a:prstGeom>
                    <a:noFill/>
                    <a:ln>
                      <a:noFill/>
                      <a:prstDash/>
                    </a:ln>
                  </pic:spPr>
                </pic:pic>
              </a:graphicData>
            </a:graphic>
          </wp:inline>
        </w:drawing>
      </w:r>
    </w:p>
    <w:p w:rsidR="002076AD" w:rsidRDefault="00A56690">
      <w:pPr>
        <w:pStyle w:val="ListParagraph"/>
        <w:numPr>
          <w:ilvl w:val="0"/>
          <w:numId w:val="1"/>
        </w:numPr>
      </w:pPr>
      <w:r>
        <w:rPr>
          <w:rFonts w:ascii="Times New Roman" w:hAnsi="Times New Roman"/>
          <w:sz w:val="18"/>
          <w:szCs w:val="18"/>
          <w:shd w:val="clear" w:color="auto" w:fill="FFFFFF"/>
        </w:rPr>
        <w:t>Another reason of favoring Composition over inheritance is flexibility. If you use Composition you are flexible enough to replace implementation of Composed class with better and improved version. One example is using</w:t>
      </w:r>
      <w:r>
        <w:rPr>
          <w:rStyle w:val="apple-converted-space"/>
          <w:rFonts w:ascii="Times New Roman" w:hAnsi="Times New Roman"/>
          <w:sz w:val="18"/>
          <w:szCs w:val="18"/>
          <w:shd w:val="clear" w:color="auto" w:fill="FFFFFF"/>
        </w:rPr>
        <w:t> </w:t>
      </w:r>
      <w:hyperlink r:id="rId17" w:history="1">
        <w:r>
          <w:rPr>
            <w:rStyle w:val="Hyperlink"/>
            <w:rFonts w:ascii="Times New Roman" w:hAnsi="Times New Roman"/>
            <w:color w:val="auto"/>
            <w:sz w:val="18"/>
            <w:szCs w:val="18"/>
            <w:u w:val="none"/>
          </w:rPr>
          <w:t>Comparator class</w:t>
        </w:r>
      </w:hyperlink>
      <w:r>
        <w:rPr>
          <w:rStyle w:val="apple-converted-space"/>
          <w:rFonts w:ascii="Times New Roman" w:hAnsi="Times New Roman"/>
          <w:sz w:val="18"/>
          <w:szCs w:val="18"/>
          <w:shd w:val="clear" w:color="auto" w:fill="FFFFFF"/>
        </w:rPr>
        <w:t> </w:t>
      </w:r>
      <w:r>
        <w:rPr>
          <w:rFonts w:ascii="Times New Roman" w:hAnsi="Times New Roman"/>
          <w:sz w:val="18"/>
          <w:szCs w:val="18"/>
          <w:shd w:val="clear" w:color="auto" w:fill="FFFFFF"/>
        </w:rPr>
        <w:t>which provides compare functionality. if your Container object contains a Comparator instead of extending a particular Comparator for comparing , its easier to change the way comp</w:t>
      </w:r>
      <w:r>
        <w:rPr>
          <w:rFonts w:ascii="Times New Roman" w:hAnsi="Times New Roman"/>
          <w:sz w:val="18"/>
          <w:szCs w:val="18"/>
          <w:shd w:val="clear" w:color="auto" w:fill="FFFFFF"/>
        </w:rPr>
        <w:t>arison is performed by setting different type of Comparator to composed instance, while in case of inheritance you can only have one comparison behavior on runtime, You can not change it runtime.</w:t>
      </w:r>
    </w:p>
    <w:p w:rsidR="002076AD" w:rsidRDefault="002076AD">
      <w:pPr>
        <w:rPr>
          <w:rFonts w:ascii="Times New Roman" w:hAnsi="Times New Roman"/>
          <w:sz w:val="18"/>
          <w:szCs w:val="18"/>
          <w:shd w:val="clear" w:color="auto" w:fill="FFFFFF"/>
        </w:rPr>
      </w:pPr>
    </w:p>
    <w:p w:rsidR="002076AD" w:rsidRDefault="002076AD">
      <w:pPr>
        <w:rPr>
          <w:rFonts w:ascii="Times New Roman" w:hAnsi="Times New Roman"/>
          <w:sz w:val="18"/>
          <w:szCs w:val="18"/>
        </w:rPr>
      </w:pPr>
    </w:p>
    <w:p w:rsidR="002076AD" w:rsidRDefault="00A56690">
      <w:pPr>
        <w:pStyle w:val="ListParagraph"/>
        <w:numPr>
          <w:ilvl w:val="0"/>
          <w:numId w:val="2"/>
        </w:numPr>
        <w:rPr>
          <w:rFonts w:ascii="Times New Roman" w:hAnsi="Times New Roman"/>
          <w:sz w:val="18"/>
          <w:szCs w:val="18"/>
        </w:rPr>
      </w:pPr>
      <w:r>
        <w:rPr>
          <w:rFonts w:ascii="Times New Roman" w:hAnsi="Times New Roman"/>
          <w:sz w:val="18"/>
          <w:szCs w:val="18"/>
        </w:rPr>
        <w:lastRenderedPageBreak/>
        <w:t>Abstract class versus interface in the JDK 8</w:t>
      </w:r>
    </w:p>
    <w:p w:rsidR="002076AD" w:rsidRDefault="00A56690">
      <w:pPr>
        <w:rPr>
          <w:rFonts w:ascii="Times New Roman" w:hAnsi="Times New Roman"/>
          <w:sz w:val="18"/>
          <w:szCs w:val="18"/>
        </w:rPr>
      </w:pPr>
      <w:r>
        <w:rPr>
          <w:rFonts w:ascii="Times New Roman" w:hAnsi="Times New Roman"/>
          <w:sz w:val="18"/>
          <w:szCs w:val="18"/>
        </w:rPr>
        <w:t>In general:</w:t>
      </w:r>
    </w:p>
    <w:p w:rsidR="002076AD" w:rsidRDefault="00A56690">
      <w:pPr>
        <w:pStyle w:val="NormalWeb"/>
        <w:shd w:val="clear" w:color="auto" w:fill="FFFFFF"/>
        <w:spacing w:before="0" w:after="240"/>
        <w:rPr>
          <w:color w:val="242729"/>
          <w:sz w:val="18"/>
          <w:szCs w:val="18"/>
        </w:rPr>
      </w:pPr>
      <w:r>
        <w:rPr>
          <w:color w:val="242729"/>
          <w:sz w:val="18"/>
          <w:szCs w:val="18"/>
        </w:rPr>
        <w:t>Interfaces are for when you want to say "I don't care how you do it, but here's what you need to get done."</w:t>
      </w:r>
    </w:p>
    <w:p w:rsidR="002076AD" w:rsidRDefault="00A56690">
      <w:pPr>
        <w:pStyle w:val="NormalWeb"/>
        <w:shd w:val="clear" w:color="auto" w:fill="FFFFFF"/>
        <w:spacing w:before="0" w:after="240"/>
        <w:rPr>
          <w:color w:val="242729"/>
          <w:sz w:val="18"/>
          <w:szCs w:val="18"/>
        </w:rPr>
      </w:pPr>
      <w:r>
        <w:rPr>
          <w:color w:val="242729"/>
          <w:sz w:val="18"/>
          <w:szCs w:val="18"/>
        </w:rPr>
        <w:t>Abstract classes are for when you want to say "I know what you should do, and I know how you should do it in some/many of the cases."</w:t>
      </w:r>
    </w:p>
    <w:p w:rsidR="002076AD" w:rsidRDefault="00A56690">
      <w:pPr>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 xml:space="preserve">Java does not </w:t>
      </w:r>
      <w:r>
        <w:rPr>
          <w:rFonts w:ascii="Times New Roman" w:hAnsi="Times New Roman"/>
          <w:color w:val="000000"/>
          <w:sz w:val="18"/>
          <w:szCs w:val="18"/>
          <w:shd w:val="clear" w:color="auto" w:fill="FFFFFF"/>
        </w:rPr>
        <w:t>allow multiple inheritance but allows implementation of multiple interfaces.</w:t>
      </w:r>
    </w:p>
    <w:p w:rsidR="002076AD" w:rsidRDefault="00A56690">
      <w:pPr>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Abstract classes allow non-static and non-final fields and allow methods to be public, private, or protected while interfaces' fields are inherently public, static, and final, and</w:t>
      </w:r>
      <w:r>
        <w:rPr>
          <w:rFonts w:ascii="Times New Roman" w:hAnsi="Times New Roman"/>
          <w:color w:val="000000"/>
          <w:sz w:val="18"/>
          <w:szCs w:val="18"/>
          <w:shd w:val="clear" w:color="auto" w:fill="FFFFFF"/>
        </w:rPr>
        <w:t xml:space="preserve"> all interface methods are inherently public.</w:t>
      </w:r>
    </w:p>
    <w:p w:rsidR="002076AD" w:rsidRDefault="00A56690">
      <w:pPr>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 xml:space="preserve">Abstract classes for behaviour that should not change, and is common for all subclasses. </w:t>
      </w:r>
    </w:p>
    <w:p w:rsidR="002076AD" w:rsidRDefault="002076AD">
      <w:pPr>
        <w:rPr>
          <w:rFonts w:ascii="Times New Roman" w:hAnsi="Times New Roman"/>
          <w:color w:val="000000"/>
          <w:sz w:val="18"/>
          <w:szCs w:val="18"/>
          <w:shd w:val="clear" w:color="auto" w:fill="FFFFFF"/>
        </w:rPr>
      </w:pPr>
    </w:p>
    <w:p w:rsidR="002076AD" w:rsidRDefault="00A56690">
      <w:pPr>
        <w:pStyle w:val="ListParagraph"/>
        <w:numPr>
          <w:ilvl w:val="0"/>
          <w:numId w:val="2"/>
        </w:numPr>
        <w:rPr>
          <w:rFonts w:ascii="Times New Roman" w:hAnsi="Times New Roman"/>
          <w:sz w:val="18"/>
          <w:szCs w:val="18"/>
        </w:rPr>
      </w:pPr>
      <w:r>
        <w:rPr>
          <w:rFonts w:ascii="Times New Roman" w:hAnsi="Times New Roman"/>
          <w:sz w:val="18"/>
          <w:szCs w:val="18"/>
        </w:rPr>
        <w:t>Serialization in Java</w:t>
      </w:r>
    </w:p>
    <w:p w:rsidR="002076AD" w:rsidRDefault="00A56690">
      <w:pPr>
        <w:rPr>
          <w:rFonts w:ascii="Times New Roman" w:hAnsi="Times New Roman"/>
          <w:sz w:val="18"/>
          <w:szCs w:val="18"/>
        </w:rPr>
      </w:pPr>
      <w:r>
        <w:rPr>
          <w:rFonts w:ascii="Times New Roman" w:hAnsi="Times New Roman"/>
          <w:sz w:val="18"/>
          <w:szCs w:val="18"/>
        </w:rPr>
        <w:t>Serialization is the proces of conversion of object’s state into sequence of bytes</w:t>
      </w:r>
    </w:p>
    <w:p w:rsidR="002076AD" w:rsidRDefault="00A56690">
      <w:pPr>
        <w:pStyle w:val="ListParagraph"/>
        <w:numPr>
          <w:ilvl w:val="0"/>
          <w:numId w:val="2"/>
        </w:numPr>
        <w:rPr>
          <w:rFonts w:ascii="Times New Roman" w:hAnsi="Times New Roman"/>
          <w:sz w:val="18"/>
          <w:szCs w:val="18"/>
        </w:rPr>
      </w:pPr>
      <w:r>
        <w:rPr>
          <w:rFonts w:ascii="Times New Roman" w:hAnsi="Times New Roman"/>
          <w:sz w:val="18"/>
          <w:szCs w:val="18"/>
        </w:rPr>
        <w:t xml:space="preserve">Contract </w:t>
      </w:r>
      <w:r>
        <w:rPr>
          <w:rFonts w:ascii="Times New Roman" w:hAnsi="Times New Roman"/>
          <w:sz w:val="18"/>
          <w:szCs w:val="18"/>
        </w:rPr>
        <w:t>hashCode and equals</w:t>
      </w:r>
    </w:p>
    <w:p w:rsidR="002076AD" w:rsidRDefault="00A56690">
      <w:pPr>
        <w:rPr>
          <w:rFonts w:ascii="Times New Roman" w:hAnsi="Times New Roman"/>
          <w:sz w:val="18"/>
          <w:szCs w:val="18"/>
        </w:rPr>
      </w:pPr>
      <w:r>
        <w:rPr>
          <w:rFonts w:ascii="Times New Roman" w:hAnsi="Times New Roman"/>
          <w:sz w:val="18"/>
          <w:szCs w:val="18"/>
        </w:rPr>
        <w:t>If hashcode value for 2 different objects is the same, it means that this can be the same object (equals can return true or false). However, if the hash code is different it means that equals will return false. This is the basis of whol</w:t>
      </w:r>
      <w:r>
        <w:rPr>
          <w:rFonts w:ascii="Times New Roman" w:hAnsi="Times New Roman"/>
          <w:sz w:val="18"/>
          <w:szCs w:val="18"/>
        </w:rPr>
        <w:t>e Collection API and methods such as contains, hasKey(), order of sets etc.</w:t>
      </w:r>
    </w:p>
    <w:p w:rsidR="002076AD" w:rsidRDefault="002076AD">
      <w:pPr>
        <w:rPr>
          <w:rFonts w:ascii="Times New Roman" w:hAnsi="Times New Roman"/>
          <w:sz w:val="18"/>
          <w:szCs w:val="18"/>
          <w:lang w:val="pl-PL"/>
        </w:rPr>
      </w:pPr>
    </w:p>
    <w:sectPr w:rsidR="002076AD">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690" w:rsidRDefault="00A56690">
      <w:pPr>
        <w:spacing w:after="0" w:line="240" w:lineRule="auto"/>
      </w:pPr>
      <w:r>
        <w:separator/>
      </w:r>
    </w:p>
  </w:endnote>
  <w:endnote w:type="continuationSeparator" w:id="0">
    <w:p w:rsidR="00A56690" w:rsidRDefault="00A5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690" w:rsidRDefault="00A56690">
      <w:pPr>
        <w:spacing w:after="0" w:line="240" w:lineRule="auto"/>
      </w:pPr>
      <w:r>
        <w:rPr>
          <w:color w:val="000000"/>
        </w:rPr>
        <w:separator/>
      </w:r>
    </w:p>
  </w:footnote>
  <w:footnote w:type="continuationSeparator" w:id="0">
    <w:p w:rsidR="00A56690" w:rsidRDefault="00A56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F11"/>
    <w:multiLevelType w:val="multilevel"/>
    <w:tmpl w:val="B3AC6FC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CF41A2"/>
    <w:multiLevelType w:val="multilevel"/>
    <w:tmpl w:val="4334B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076AD"/>
    <w:rsid w:val="000662DD"/>
    <w:rsid w:val="002076AD"/>
    <w:rsid w:val="00A56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BF81C-9283-4FEB-8EAE-CC170786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GB" w:eastAsia="en-GB" w:bidi="ar-SA"/>
      </w:rPr>
    </w:rPrDefault>
    <w:pPrDefault>
      <w:pPr>
        <w:autoSpaceDN w:val="0"/>
        <w:spacing w:after="160" w:line="254"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apple-converted-space">
    <w:name w:val="apple-converted-space"/>
    <w:basedOn w:val="DefaultParagraphFont"/>
  </w:style>
  <w:style w:type="character" w:styleId="Hyperlink">
    <w:name w:val="Hyperlink"/>
    <w:basedOn w:val="DefaultParagraphFont"/>
    <w:rPr>
      <w:color w:val="0000FF"/>
      <w:u w:val="single"/>
    </w:rPr>
  </w:style>
  <w:style w:type="paragraph" w:styleId="NormalWeb">
    <w:name w:val="Normal (Web)"/>
    <w:basedOn w:val="Normal"/>
    <w:pPr>
      <w:spacing w:before="100" w:after="10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java67.com/2015/06/how-to-format-numbers-in-java.html" TargetMode="External"/><Relationship Id="rId13" Type="http://schemas.openxmlformats.org/officeDocument/2006/relationships/hyperlink" Target="http://javarevisited.blogspot.sg/2014/04/difference-between-stub-and-mock-object-java-juni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com/2015/06/difference-between-dependency-injection.html" TargetMode="External"/><Relationship Id="rId12" Type="http://schemas.openxmlformats.org/officeDocument/2006/relationships/hyperlink" Target="http://javarevisited.blogspot.com/2011/07/why-multiple-inheritances-are-not.html" TargetMode="External"/><Relationship Id="rId17" Type="http://schemas.openxmlformats.org/officeDocument/2006/relationships/hyperlink" Target="http://javarevisited.blogspot.com/2011/06/comparator-and-comparable-in-java.html"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sg/2013/06/why-favor-composition-over-inheritance-java-oops-design.htm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javarevisited.blogspot.sg/2014/08/top-5-books-to-learn-unit-testing-junit-tdd-Java-programmer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sg/2012/03/how-to-format-decimal-number-in-java.html" TargetMode="External"/><Relationship Id="rId14" Type="http://schemas.openxmlformats.org/officeDocument/2006/relationships/hyperlink" Target="http://javarevisited.blogspot.sg/2012/06/hashset-in-java-10-examples-program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Kapiczynski</dc:creator>
  <dc:description/>
  <cp:lastModifiedBy>Michal Kapiczynski</cp:lastModifiedBy>
  <cp:revision>2</cp:revision>
  <dcterms:created xsi:type="dcterms:W3CDTF">2017-05-03T13:45:00Z</dcterms:created>
  <dcterms:modified xsi:type="dcterms:W3CDTF">2017-05-03T13:45:00Z</dcterms:modified>
</cp:coreProperties>
</file>