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8B4B4A">
      <w:pPr>
        <w:pStyle w:val="Title"/>
        <w:spacing w:after="0" w:line="276" w:lineRule="auto"/>
        <w:jc w:val="both"/>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47EB5C65"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NE 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03BD849B" w:rsidR="00C240B4" w:rsidRPr="001142BC" w:rsidRDefault="00724656" w:rsidP="008B4B4A">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 xml:space="preserve">(Perretti </w:t>
      </w:r>
      <w:bookmarkStart w:id="1" w:name="_GoBack"/>
      <w:bookmarkEnd w:id="1"/>
      <w:r w:rsidR="002E5AEF" w:rsidRPr="002E5AEF">
        <w:rPr>
          <w:noProof/>
          <w:sz w:val="24"/>
          <w:szCs w:val="24"/>
        </w:rPr>
        <w:t>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r w:rsidR="00B35BCB">
        <w:rPr>
          <w:sz w:val="24"/>
          <w:szCs w:val="24"/>
        </w:rPr>
        <w:t>aimed</w:t>
      </w:r>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w:t>
      </w:r>
      <w:proofErr w:type="gramStart"/>
      <w:r w:rsidR="008262D4" w:rsidRPr="003F6D4D">
        <w:rPr>
          <w:sz w:val="24"/>
          <w:szCs w:val="24"/>
        </w:rPr>
        <w:t xml:space="preserve">varies, </w:t>
      </w:r>
      <w:r w:rsidR="0050070A">
        <w:rPr>
          <w:sz w:val="24"/>
          <w:szCs w:val="24"/>
        </w:rPr>
        <w:t>and</w:t>
      </w:r>
      <w:proofErr w:type="gramEnd"/>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r w:rsidR="00B35BCB">
        <w:rPr>
          <w:sz w:val="24"/>
          <w:szCs w:val="24"/>
        </w:rPr>
        <w:t xml:space="preserve">investigated </w:t>
      </w:r>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29C19CF2" w:rsidR="00551B60" w:rsidRDefault="00D72180" w:rsidP="008B4B4A">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8B4B4A">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309A1C0"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1F4CF5A4"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 w:name="_Hlk3457523"/>
      <w:bookmarkStart w:id="5" w:name="_Hlk2063522"/>
      <w:r w:rsidR="005E0FFF">
        <w:t xml:space="preserve">These steps are repeated </w:t>
      </w:r>
      <w:r w:rsidR="002360BE">
        <w:t xml:space="preserve">across the range </w:t>
      </w:r>
      <w:r w:rsidR="008F627F">
        <w:t xml:space="preserve">of explored </w:t>
      </w:r>
      <w:r w:rsidR="005E0FFF">
        <w:t>years and longitudes</w:t>
      </w:r>
      <w:bookmarkEnd w:id="4"/>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5"/>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BF7FA1">
        <w:t>,</w:t>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6"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0"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0"/>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1E2548A8" w:rsidR="002C6B59" w:rsidRPr="002C6B59" w:rsidRDefault="002C6B59" w:rsidP="008B4B4A">
      <w:pPr>
        <w:spacing w:after="0" w:line="276" w:lineRule="auto"/>
        <w:ind w:firstLine="360"/>
        <w:jc w:val="both"/>
      </w:pPr>
      <w:r>
        <w:lastRenderedPageBreak/>
        <w:t xml:space="preserve">To facilitate comparison between the proposed method and an extant approach, we applied the </w:t>
      </w:r>
      <w:r w:rsidRPr="002C6B59">
        <w:t>sequential 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2"/>
    <w:bookmarkEnd w:id="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05D27FE4" w:rsidR="008038A0" w:rsidRDefault="00246B09" w:rsidP="008B4B4A">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BF132A">
        <w:rPr>
          <w:i/>
        </w:rPr>
        <w:t>L</w:t>
      </w:r>
      <w:r w:rsidR="003D1CAA" w:rsidRPr="00F77ACF">
        <w:rPr>
          <w:vertAlign w:val="subscript"/>
        </w:rPr>
        <w:t>∞</w:t>
      </w:r>
      <w:r w:rsidR="009F78DF">
        <w:t xml:space="preserve"> </w:t>
      </w:r>
      <w:r w:rsidR="00655DDF">
        <w:t>that</w:t>
      </w:r>
      <w:r w:rsidR="009F78DF">
        <w:t xml:space="preserve"> overlapped</w:t>
      </w:r>
      <w:r w:rsidR="008A1441">
        <w:t xml:space="preserve">, </w:t>
      </w:r>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1" w:name="_Ref5718407"/>
      <w:r>
        <w:t xml:space="preserve">3.1 </w:t>
      </w:r>
      <w:r w:rsidR="00506E17">
        <w:t>Simulation Study</w:t>
      </w:r>
      <w:bookmarkEnd w:id="11"/>
    </w:p>
    <w:p w14:paraId="3DCC6CA4" w14:textId="304E4C2D"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314EC56"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w:t>
      </w:r>
      <w:r>
        <w:lastRenderedPageBreak/>
        <w:t xml:space="preserve">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030CB5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 xml:space="preserve">initial </w:t>
      </w:r>
      <w:r w:rsidR="009E50E8">
        <w:lastRenderedPageBreak/>
        <w:t>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1420BDCE"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w:t>
      </w:r>
      <w:r w:rsidR="002E623D">
        <w:lastRenderedPageBreak/>
        <w:t xml:space="preserve">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5A9355C"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w:t>
      </w:r>
      <w:r w:rsidR="00C97279">
        <w:lastRenderedPageBreak/>
        <w:t xml:space="preserve">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until targeted survey sampling can improve precision in less-represented regions.</w:t>
      </w:r>
    </w:p>
    <w:p w14:paraId="228B6A7A" w14:textId="7FE0D13F"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w:t>
      </w:r>
      <w:r>
        <w:lastRenderedPageBreak/>
        <w:t>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lastRenderedPageBreak/>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30117748" w:rsidR="00EE7F97" w:rsidRDefault="004B74A5" w:rsidP="008B4B4A">
      <w:pPr>
        <w:spacing w:after="0" w:line="276" w:lineRule="auto"/>
        <w:ind w:firstLine="360"/>
        <w:jc w:val="both"/>
      </w:pPr>
      <w:r w:rsidRPr="00C0421D">
        <w:t xml:space="preserve">We </w:t>
      </w:r>
      <w:r w:rsidR="000E6A6C">
        <w:t>aimed</w:t>
      </w:r>
      <w:r w:rsidRPr="00C0421D">
        <w:t xml:space="preserve"> to develop a method </w:t>
      </w:r>
      <w:r w:rsidR="000E6A6C">
        <w:t>that</w:t>
      </w:r>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2"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1"/>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4"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5"/>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6"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7"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7"/>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18" w:name="_Ref5206683"/>
      <w:bookmarkStart w:id="19" w:name="_Ref5206675"/>
      <w:bookmarkEnd w:id="16"/>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20"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8"/>
      <w:bookmarkEnd w:id="20"/>
      <w:r>
        <w:t xml:space="preserve">. </w:t>
      </w:r>
      <w:bookmarkStart w:id="21"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19"/>
      <w:bookmarkEnd w:id="21"/>
    </w:p>
    <w:p w14:paraId="47F38290" w14:textId="7F9023A9" w:rsidR="00857EC0" w:rsidRDefault="00857EC0" w:rsidP="001B618E">
      <w:pPr>
        <w:pStyle w:val="Caption"/>
        <w:spacing w:after="0" w:line="360" w:lineRule="auto"/>
      </w:pPr>
    </w:p>
    <w:bookmarkEnd w:id="12"/>
    <w:bookmarkEnd w:id="14"/>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2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2"/>
      <w:r>
        <w:t xml:space="preserve">. </w:t>
      </w:r>
      <w:r w:rsidR="00C050D7">
        <w:t xml:space="preserve"> </w:t>
      </w:r>
      <w:r w:rsidR="00B6218A">
        <w:t>(</w:t>
      </w:r>
      <w:proofErr w:type="spellStart"/>
      <w:r w:rsidR="00B6218A">
        <w:t>a,c,e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23"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3"/>
      <w:r w:rsidR="005A756B">
        <w:rPr>
          <w:noProof/>
        </w:rPr>
        <w:t>.</w:t>
      </w:r>
      <w:r w:rsidR="00655F5F">
        <w:t xml:space="preserve"> (</w:t>
      </w:r>
      <w:proofErr w:type="spellStart"/>
      <w:r w:rsidR="00655F5F">
        <w:t>a,c,e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2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4"/>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18"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2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26"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27"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26"/>
      <w:bookmarkEnd w:id="27"/>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0"/>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28"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rsidP="00BF132A">
      <w:pPr>
        <w:pStyle w:val="Caption"/>
        <w:spacing w:before="240" w:after="0"/>
        <w:jc w:val="both"/>
      </w:pPr>
      <w:bookmarkStart w:id="29" w:name="_Ref872431"/>
      <w:bookmarkStart w:id="30"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29"/>
      <w:r>
        <w:t xml:space="preserve">. Summary of </w:t>
      </w:r>
      <w:r w:rsidR="001B6135">
        <w:t>simulation scenarios</w:t>
      </w:r>
      <w:r>
        <w:t xml:space="preserve"> used to test the </w:t>
      </w:r>
      <w:r w:rsidR="007D5FD4">
        <w:t>proposed</w:t>
      </w:r>
      <w:r>
        <w:t xml:space="preserve"> method </w:t>
      </w:r>
      <w:bookmarkEnd w:id="30"/>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28"/>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1"/>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A9976" w14:textId="77777777" w:rsidR="001B2D8D" w:rsidRDefault="001B2D8D" w:rsidP="00F50131">
      <w:pPr>
        <w:spacing w:after="0" w:line="240" w:lineRule="auto"/>
      </w:pPr>
      <w:r>
        <w:separator/>
      </w:r>
    </w:p>
  </w:endnote>
  <w:endnote w:type="continuationSeparator" w:id="0">
    <w:p w14:paraId="347B2C9B" w14:textId="77777777" w:rsidR="001B2D8D" w:rsidRDefault="001B2D8D"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CB133C" w:rsidRDefault="00CB133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CB133C" w:rsidRDefault="00CB1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CB133C" w:rsidRDefault="00CB133C">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CB133C" w:rsidRDefault="00CB13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CB133C" w:rsidRDefault="00CB133C">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CB133C" w:rsidRDefault="00CB1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E31A2" w14:textId="77777777" w:rsidR="001B2D8D" w:rsidRDefault="001B2D8D" w:rsidP="00F50131">
      <w:pPr>
        <w:spacing w:after="0" w:line="240" w:lineRule="auto"/>
      </w:pPr>
      <w:r>
        <w:separator/>
      </w:r>
    </w:p>
  </w:footnote>
  <w:footnote w:type="continuationSeparator" w:id="0">
    <w:p w14:paraId="04E67A4A" w14:textId="77777777" w:rsidR="001B2D8D" w:rsidRDefault="001B2D8D"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3.png"/><Relationship Id="rId18" Type="http://schemas.openxmlformats.org/officeDocument/2006/relationships/hyperlink" Target="https://data.amerigeoss.org/en_AU/dataset/major-ocean-currents-arrowpolys-30m-8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BD80E-07E0-41F4-84C0-75BEE92E4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31</Pages>
  <Words>38308</Words>
  <Characters>218357</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4</cp:revision>
  <cp:lastPrinted>2019-05-20T17:47:00Z</cp:lastPrinted>
  <dcterms:created xsi:type="dcterms:W3CDTF">2019-07-02T15:14:00Z</dcterms:created>
  <dcterms:modified xsi:type="dcterms:W3CDTF">2019-07-02T15:47:00Z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