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811A3" w14:textId="2042FC1A" w:rsidR="001C273F" w:rsidRDefault="001C273F">
      <w:r>
        <w:t>Powersoil DNA Extra</w:t>
      </w:r>
      <w:r w:rsidR="00513AEA">
        <w:t>ction Protocol for Root Samples</w:t>
      </w:r>
      <w:r w:rsidR="009448B2">
        <w:tab/>
      </w:r>
      <w:r w:rsidR="009448B2">
        <w:tab/>
      </w:r>
      <w:r w:rsidR="009448B2">
        <w:tab/>
        <w:t>DATE:______________</w:t>
      </w:r>
    </w:p>
    <w:p w14:paraId="4060140F" w14:textId="77777777" w:rsidR="00035CA8" w:rsidRDefault="00035CA8"/>
    <w:p w14:paraId="0AD014DB" w14:textId="45D258F3" w:rsidR="001C273F" w:rsidRDefault="00035CA8">
      <w:r>
        <w:t>Before starting, bleach and ethanol the entire bench. Do not do this extraction concurrent with other extractions happening in the lab.</w:t>
      </w:r>
      <w:r w:rsidR="00513AEA">
        <w:t xml:space="preserve"> Use a new checklist for each extraction.</w:t>
      </w:r>
    </w:p>
    <w:p w14:paraId="6D56FC49" w14:textId="1C249ACD" w:rsidR="00A408D9" w:rsidRDefault="00035CA8" w:rsidP="003B6C7A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44BD0D" wp14:editId="7B7A6947">
                <wp:simplePos x="0" y="0"/>
                <wp:positionH relativeFrom="column">
                  <wp:posOffset>0</wp:posOffset>
                </wp:positionH>
                <wp:positionV relativeFrom="paragraph">
                  <wp:posOffset>106045</wp:posOffset>
                </wp:positionV>
                <wp:extent cx="1576070" cy="606361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6070" cy="6063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35"/>
                              <w:gridCol w:w="1440"/>
                            </w:tblGrid>
                            <w:tr w:rsidR="001C273F" w14:paraId="50872F0B" w14:textId="77777777" w:rsidTr="00437921">
                              <w:trPr>
                                <w:trHeight w:val="357"/>
                              </w:trPr>
                              <w:tc>
                                <w:tcPr>
                                  <w:tcW w:w="535" w:type="dxa"/>
                                </w:tcPr>
                                <w:p w14:paraId="014B6F58" w14:textId="77777777" w:rsidR="001C273F" w:rsidRDefault="001C273F" w:rsidP="001C273F">
                                  <w:r>
                                    <w:t>#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14:paraId="45FB30AD" w14:textId="77777777" w:rsidR="001C273F" w:rsidRDefault="001C273F" w:rsidP="001C273F">
                                  <w:r>
                                    <w:t>Sample Name</w:t>
                                  </w:r>
                                </w:p>
                              </w:tc>
                            </w:tr>
                            <w:tr w:rsidR="00C125D4" w14:paraId="764821A0" w14:textId="77777777" w:rsidTr="00437921">
                              <w:trPr>
                                <w:trHeight w:val="357"/>
                              </w:trPr>
                              <w:tc>
                                <w:tcPr>
                                  <w:tcW w:w="535" w:type="dxa"/>
                                </w:tcPr>
                                <w:p w14:paraId="6D24A843" w14:textId="77777777" w:rsidR="00C125D4" w:rsidRDefault="00C125D4" w:rsidP="00437921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14:paraId="3258086E" w14:textId="3840556E" w:rsidR="00C125D4" w:rsidRDefault="00C125D4" w:rsidP="00437921"/>
                              </w:tc>
                            </w:tr>
                            <w:tr w:rsidR="00C125D4" w14:paraId="49C58C1B" w14:textId="77777777" w:rsidTr="00437921">
                              <w:trPr>
                                <w:trHeight w:val="357"/>
                              </w:trPr>
                              <w:tc>
                                <w:tcPr>
                                  <w:tcW w:w="535" w:type="dxa"/>
                                </w:tcPr>
                                <w:p w14:paraId="483EE3C5" w14:textId="77777777" w:rsidR="00C125D4" w:rsidRDefault="00C125D4" w:rsidP="00437921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14:paraId="2FB4E518" w14:textId="395F4FD1" w:rsidR="00C125D4" w:rsidRDefault="00C125D4" w:rsidP="00437921"/>
                              </w:tc>
                            </w:tr>
                            <w:tr w:rsidR="00C125D4" w14:paraId="296015EE" w14:textId="77777777" w:rsidTr="00437921">
                              <w:trPr>
                                <w:trHeight w:val="357"/>
                              </w:trPr>
                              <w:tc>
                                <w:tcPr>
                                  <w:tcW w:w="535" w:type="dxa"/>
                                </w:tcPr>
                                <w:p w14:paraId="3A9CBF1A" w14:textId="77777777" w:rsidR="00C125D4" w:rsidRDefault="00C125D4" w:rsidP="00437921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14:paraId="2A5C1360" w14:textId="1885CA03" w:rsidR="00C125D4" w:rsidRDefault="00C125D4" w:rsidP="00437921"/>
                              </w:tc>
                            </w:tr>
                            <w:tr w:rsidR="00C125D4" w14:paraId="65F040DD" w14:textId="77777777" w:rsidTr="00437921">
                              <w:trPr>
                                <w:trHeight w:val="357"/>
                              </w:trPr>
                              <w:tc>
                                <w:tcPr>
                                  <w:tcW w:w="535" w:type="dxa"/>
                                </w:tcPr>
                                <w:p w14:paraId="66360CF2" w14:textId="77777777" w:rsidR="00C125D4" w:rsidRDefault="00C125D4" w:rsidP="00437921"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14:paraId="429B96AD" w14:textId="5FA39AB2" w:rsidR="00C125D4" w:rsidRDefault="00C125D4" w:rsidP="00437921"/>
                              </w:tc>
                            </w:tr>
                            <w:tr w:rsidR="00C125D4" w14:paraId="3E6418B2" w14:textId="77777777" w:rsidTr="00437921">
                              <w:trPr>
                                <w:trHeight w:val="357"/>
                              </w:trPr>
                              <w:tc>
                                <w:tcPr>
                                  <w:tcW w:w="535" w:type="dxa"/>
                                </w:tcPr>
                                <w:p w14:paraId="4CF54C34" w14:textId="77777777" w:rsidR="00C125D4" w:rsidRDefault="00C125D4" w:rsidP="00437921"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14:paraId="797952A2" w14:textId="2272950E" w:rsidR="00C125D4" w:rsidRDefault="00C125D4" w:rsidP="00437921"/>
                              </w:tc>
                            </w:tr>
                            <w:tr w:rsidR="00C125D4" w14:paraId="30ACDF73" w14:textId="77777777" w:rsidTr="00437921">
                              <w:trPr>
                                <w:trHeight w:val="357"/>
                              </w:trPr>
                              <w:tc>
                                <w:tcPr>
                                  <w:tcW w:w="535" w:type="dxa"/>
                                </w:tcPr>
                                <w:p w14:paraId="21144AA5" w14:textId="77777777" w:rsidR="00C125D4" w:rsidRDefault="00C125D4" w:rsidP="00437921"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14:paraId="22805796" w14:textId="20CCED44" w:rsidR="00C125D4" w:rsidRDefault="00C125D4" w:rsidP="00437921"/>
                              </w:tc>
                            </w:tr>
                            <w:tr w:rsidR="00C125D4" w14:paraId="6864E559" w14:textId="77777777" w:rsidTr="00437921">
                              <w:trPr>
                                <w:trHeight w:val="333"/>
                              </w:trPr>
                              <w:tc>
                                <w:tcPr>
                                  <w:tcW w:w="535" w:type="dxa"/>
                                </w:tcPr>
                                <w:p w14:paraId="7304FCF7" w14:textId="77777777" w:rsidR="00C125D4" w:rsidRDefault="00C125D4" w:rsidP="00437921"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14:paraId="216986CB" w14:textId="70B6FF80" w:rsidR="00C125D4" w:rsidRDefault="00C125D4" w:rsidP="00437921"/>
                              </w:tc>
                            </w:tr>
                            <w:tr w:rsidR="00C125D4" w14:paraId="1871A702" w14:textId="77777777" w:rsidTr="00437921">
                              <w:trPr>
                                <w:trHeight w:val="333"/>
                              </w:trPr>
                              <w:tc>
                                <w:tcPr>
                                  <w:tcW w:w="535" w:type="dxa"/>
                                </w:tcPr>
                                <w:p w14:paraId="01BF6BBD" w14:textId="77777777" w:rsidR="00C125D4" w:rsidRDefault="00C125D4" w:rsidP="00437921"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14:paraId="2794F46C" w14:textId="3774BB60" w:rsidR="00C125D4" w:rsidRDefault="00C125D4" w:rsidP="00437921"/>
                              </w:tc>
                            </w:tr>
                            <w:tr w:rsidR="00C125D4" w14:paraId="5D9110FB" w14:textId="77777777" w:rsidTr="00437921">
                              <w:trPr>
                                <w:trHeight w:val="333"/>
                              </w:trPr>
                              <w:tc>
                                <w:tcPr>
                                  <w:tcW w:w="535" w:type="dxa"/>
                                </w:tcPr>
                                <w:p w14:paraId="5B20C50D" w14:textId="77777777" w:rsidR="00C125D4" w:rsidRDefault="00C125D4" w:rsidP="00437921">
                                  <w: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14:paraId="13346EF3" w14:textId="14451EAE" w:rsidR="00C125D4" w:rsidRDefault="00C125D4" w:rsidP="00437921"/>
                              </w:tc>
                            </w:tr>
                            <w:tr w:rsidR="00C125D4" w14:paraId="5B7CCEDE" w14:textId="77777777" w:rsidTr="00437921">
                              <w:trPr>
                                <w:trHeight w:val="333"/>
                              </w:trPr>
                              <w:tc>
                                <w:tcPr>
                                  <w:tcW w:w="535" w:type="dxa"/>
                                </w:tcPr>
                                <w:p w14:paraId="21454993" w14:textId="77777777" w:rsidR="00C125D4" w:rsidRDefault="00C125D4" w:rsidP="00437921">
                                  <w: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14:paraId="7A243E74" w14:textId="3AB6B3A8" w:rsidR="00C125D4" w:rsidRDefault="00C125D4" w:rsidP="00437921"/>
                              </w:tc>
                            </w:tr>
                            <w:tr w:rsidR="00C125D4" w14:paraId="62966A44" w14:textId="77777777" w:rsidTr="00437921">
                              <w:trPr>
                                <w:trHeight w:val="333"/>
                              </w:trPr>
                              <w:tc>
                                <w:tcPr>
                                  <w:tcW w:w="535" w:type="dxa"/>
                                </w:tcPr>
                                <w:p w14:paraId="5E18F5AF" w14:textId="77777777" w:rsidR="00C125D4" w:rsidRDefault="00C125D4" w:rsidP="00437921">
                                  <w: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14:paraId="7E962F02" w14:textId="0E170196" w:rsidR="00C125D4" w:rsidRDefault="00C125D4" w:rsidP="00437921"/>
                              </w:tc>
                            </w:tr>
                            <w:tr w:rsidR="00C125D4" w14:paraId="2CA2B11F" w14:textId="77777777" w:rsidTr="00437921">
                              <w:trPr>
                                <w:trHeight w:val="333"/>
                              </w:trPr>
                              <w:tc>
                                <w:tcPr>
                                  <w:tcW w:w="535" w:type="dxa"/>
                                </w:tcPr>
                                <w:p w14:paraId="3F77AD5C" w14:textId="77777777" w:rsidR="00C125D4" w:rsidRDefault="00C125D4" w:rsidP="00437921">
                                  <w: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14:paraId="6D428985" w14:textId="23A48AE5" w:rsidR="00C125D4" w:rsidRDefault="00C125D4" w:rsidP="00437921"/>
                              </w:tc>
                            </w:tr>
                            <w:tr w:rsidR="00C125D4" w14:paraId="08F608C1" w14:textId="77777777" w:rsidTr="00437921">
                              <w:trPr>
                                <w:trHeight w:val="333"/>
                              </w:trPr>
                              <w:tc>
                                <w:tcPr>
                                  <w:tcW w:w="535" w:type="dxa"/>
                                </w:tcPr>
                                <w:p w14:paraId="7871CB33" w14:textId="77777777" w:rsidR="00C125D4" w:rsidRDefault="00C125D4" w:rsidP="00437921">
                                  <w: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14:paraId="408D54AB" w14:textId="7A713DE4" w:rsidR="00C125D4" w:rsidRDefault="00C125D4" w:rsidP="00437921"/>
                              </w:tc>
                            </w:tr>
                            <w:tr w:rsidR="00C125D4" w14:paraId="66127E9A" w14:textId="77777777" w:rsidTr="00437921">
                              <w:trPr>
                                <w:trHeight w:val="333"/>
                              </w:trPr>
                              <w:tc>
                                <w:tcPr>
                                  <w:tcW w:w="535" w:type="dxa"/>
                                </w:tcPr>
                                <w:p w14:paraId="61BA856A" w14:textId="77777777" w:rsidR="00C125D4" w:rsidRDefault="00C125D4" w:rsidP="00437921">
                                  <w: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14:paraId="4B9D2147" w14:textId="656057B3" w:rsidR="00C125D4" w:rsidRDefault="00C125D4" w:rsidP="00437921"/>
                              </w:tc>
                            </w:tr>
                            <w:tr w:rsidR="00C125D4" w14:paraId="1EAACBAA" w14:textId="77777777" w:rsidTr="00437921">
                              <w:trPr>
                                <w:trHeight w:val="333"/>
                              </w:trPr>
                              <w:tc>
                                <w:tcPr>
                                  <w:tcW w:w="535" w:type="dxa"/>
                                </w:tcPr>
                                <w:p w14:paraId="6E8FC3AB" w14:textId="77777777" w:rsidR="00C125D4" w:rsidRDefault="00C125D4" w:rsidP="00437921">
                                  <w: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14:paraId="1C525C47" w14:textId="56349249" w:rsidR="00C125D4" w:rsidRDefault="00C125D4" w:rsidP="00437921"/>
                              </w:tc>
                            </w:tr>
                            <w:tr w:rsidR="00C125D4" w14:paraId="77530AA8" w14:textId="77777777" w:rsidTr="00437921">
                              <w:trPr>
                                <w:trHeight w:val="333"/>
                              </w:trPr>
                              <w:tc>
                                <w:tcPr>
                                  <w:tcW w:w="535" w:type="dxa"/>
                                </w:tcPr>
                                <w:p w14:paraId="1953F142" w14:textId="77777777" w:rsidR="00C125D4" w:rsidRDefault="00C125D4" w:rsidP="00437921">
                                  <w: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14:paraId="445B22CE" w14:textId="3C11623E" w:rsidR="00C125D4" w:rsidRDefault="00C125D4" w:rsidP="00437921"/>
                              </w:tc>
                            </w:tr>
                            <w:tr w:rsidR="00C125D4" w14:paraId="31181B28" w14:textId="77777777" w:rsidTr="00437921">
                              <w:trPr>
                                <w:trHeight w:val="333"/>
                              </w:trPr>
                              <w:tc>
                                <w:tcPr>
                                  <w:tcW w:w="535" w:type="dxa"/>
                                </w:tcPr>
                                <w:p w14:paraId="47CCB65B" w14:textId="77777777" w:rsidR="00C125D4" w:rsidRDefault="00C125D4" w:rsidP="00437921">
                                  <w: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14:paraId="137CAD7C" w14:textId="01F2B3CD" w:rsidR="00C125D4" w:rsidRDefault="00C125D4" w:rsidP="00437921"/>
                              </w:tc>
                            </w:tr>
                            <w:tr w:rsidR="00C125D4" w14:paraId="76F1F1FB" w14:textId="77777777" w:rsidTr="00437921">
                              <w:trPr>
                                <w:trHeight w:val="333"/>
                              </w:trPr>
                              <w:tc>
                                <w:tcPr>
                                  <w:tcW w:w="535" w:type="dxa"/>
                                </w:tcPr>
                                <w:p w14:paraId="04D68E59" w14:textId="77777777" w:rsidR="00C125D4" w:rsidRDefault="00C125D4" w:rsidP="00437921">
                                  <w: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14:paraId="361FA461" w14:textId="56E879B1" w:rsidR="00C125D4" w:rsidRDefault="00C125D4" w:rsidP="00437921"/>
                              </w:tc>
                            </w:tr>
                            <w:tr w:rsidR="00C125D4" w14:paraId="672B20F1" w14:textId="77777777" w:rsidTr="00437921">
                              <w:trPr>
                                <w:trHeight w:val="333"/>
                              </w:trPr>
                              <w:tc>
                                <w:tcPr>
                                  <w:tcW w:w="535" w:type="dxa"/>
                                </w:tcPr>
                                <w:p w14:paraId="3ADD14BB" w14:textId="77777777" w:rsidR="00C125D4" w:rsidRDefault="00C125D4" w:rsidP="00437921">
                                  <w: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14:paraId="4E712F29" w14:textId="2F915A50" w:rsidR="00C125D4" w:rsidRDefault="00C125D4" w:rsidP="00437921"/>
                              </w:tc>
                            </w:tr>
                            <w:tr w:rsidR="00C125D4" w14:paraId="0B570D70" w14:textId="77777777" w:rsidTr="00437921">
                              <w:trPr>
                                <w:trHeight w:val="333"/>
                              </w:trPr>
                              <w:tc>
                                <w:tcPr>
                                  <w:tcW w:w="535" w:type="dxa"/>
                                </w:tcPr>
                                <w:p w14:paraId="7C9BB0B6" w14:textId="77777777" w:rsidR="00C125D4" w:rsidRDefault="00C125D4" w:rsidP="00437921">
                                  <w: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14:paraId="7BD73D49" w14:textId="764285D4" w:rsidR="00C125D4" w:rsidRDefault="00C125D4" w:rsidP="00437921"/>
                              </w:tc>
                            </w:tr>
                            <w:tr w:rsidR="00C125D4" w14:paraId="4BD74CDA" w14:textId="77777777" w:rsidTr="00437921">
                              <w:trPr>
                                <w:trHeight w:val="333"/>
                              </w:trPr>
                              <w:tc>
                                <w:tcPr>
                                  <w:tcW w:w="535" w:type="dxa"/>
                                </w:tcPr>
                                <w:p w14:paraId="25AB352A" w14:textId="77777777" w:rsidR="00C125D4" w:rsidRDefault="00C125D4" w:rsidP="00437921">
                                  <w: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14:paraId="34235DEE" w14:textId="7114FCE4" w:rsidR="00C125D4" w:rsidRDefault="00C125D4" w:rsidP="00437921"/>
                              </w:tc>
                            </w:tr>
                            <w:tr w:rsidR="00C125D4" w14:paraId="447304E3" w14:textId="77777777" w:rsidTr="00437921">
                              <w:trPr>
                                <w:trHeight w:val="333"/>
                              </w:trPr>
                              <w:tc>
                                <w:tcPr>
                                  <w:tcW w:w="535" w:type="dxa"/>
                                </w:tcPr>
                                <w:p w14:paraId="1DAC156C" w14:textId="77777777" w:rsidR="00C125D4" w:rsidRDefault="00C125D4" w:rsidP="00437921">
                                  <w: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14:paraId="6DBE9BFC" w14:textId="4D369FCD" w:rsidR="00C125D4" w:rsidRDefault="00C125D4" w:rsidP="00437921"/>
                              </w:tc>
                            </w:tr>
                            <w:tr w:rsidR="00C125D4" w14:paraId="01B977A0" w14:textId="77777777" w:rsidTr="00437921">
                              <w:trPr>
                                <w:trHeight w:val="333"/>
                              </w:trPr>
                              <w:tc>
                                <w:tcPr>
                                  <w:tcW w:w="535" w:type="dxa"/>
                                </w:tcPr>
                                <w:p w14:paraId="0B8F5980" w14:textId="77777777" w:rsidR="00C125D4" w:rsidRDefault="00C125D4" w:rsidP="00437921">
                                  <w: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14:paraId="15693F98" w14:textId="439D67BF" w:rsidR="00C125D4" w:rsidRDefault="00C125D4" w:rsidP="00437921"/>
                              </w:tc>
                            </w:tr>
                            <w:tr w:rsidR="00C125D4" w14:paraId="36D99D3D" w14:textId="77777777" w:rsidTr="00437921">
                              <w:trPr>
                                <w:trHeight w:val="333"/>
                              </w:trPr>
                              <w:tc>
                                <w:tcPr>
                                  <w:tcW w:w="535" w:type="dxa"/>
                                </w:tcPr>
                                <w:p w14:paraId="432EDA97" w14:textId="77777777" w:rsidR="00C125D4" w:rsidRDefault="00C125D4" w:rsidP="00437921">
                                  <w: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14:paraId="7784A5CD" w14:textId="39528E70" w:rsidR="00C125D4" w:rsidRDefault="00C125D4" w:rsidP="00437921">
                                  <w:r>
                                    <w:t>Blank!</w:t>
                                  </w:r>
                                </w:p>
                              </w:tc>
                            </w:tr>
                          </w:tbl>
                          <w:p w14:paraId="5E0E9AB5" w14:textId="77777777" w:rsidR="001C273F" w:rsidRDefault="001C27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44BD0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8.35pt;width:124.1pt;height:477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&#13;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35"/>
                        <w:gridCol w:w="1440"/>
                      </w:tblGrid>
                      <w:tr w:rsidR="001C273F" w14:paraId="50872F0B" w14:textId="77777777" w:rsidTr="00437921">
                        <w:trPr>
                          <w:trHeight w:val="357"/>
                        </w:trPr>
                        <w:tc>
                          <w:tcPr>
                            <w:tcW w:w="535" w:type="dxa"/>
                          </w:tcPr>
                          <w:p w14:paraId="014B6F58" w14:textId="77777777" w:rsidR="001C273F" w:rsidRDefault="001C273F" w:rsidP="001C273F">
                            <w:r>
                              <w:t>#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14:paraId="45FB30AD" w14:textId="77777777" w:rsidR="001C273F" w:rsidRDefault="001C273F" w:rsidP="001C273F">
                            <w:r>
                              <w:t>Sample Name</w:t>
                            </w:r>
                          </w:p>
                        </w:tc>
                      </w:tr>
                      <w:tr w:rsidR="00C125D4" w14:paraId="764821A0" w14:textId="77777777" w:rsidTr="00437921">
                        <w:trPr>
                          <w:trHeight w:val="357"/>
                        </w:trPr>
                        <w:tc>
                          <w:tcPr>
                            <w:tcW w:w="535" w:type="dxa"/>
                          </w:tcPr>
                          <w:p w14:paraId="6D24A843" w14:textId="77777777" w:rsidR="00C125D4" w:rsidRDefault="00C125D4" w:rsidP="00437921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14:paraId="3258086E" w14:textId="3840556E" w:rsidR="00C125D4" w:rsidRDefault="00C125D4" w:rsidP="00437921"/>
                        </w:tc>
                      </w:tr>
                      <w:tr w:rsidR="00C125D4" w14:paraId="49C58C1B" w14:textId="77777777" w:rsidTr="00437921">
                        <w:trPr>
                          <w:trHeight w:val="357"/>
                        </w:trPr>
                        <w:tc>
                          <w:tcPr>
                            <w:tcW w:w="535" w:type="dxa"/>
                          </w:tcPr>
                          <w:p w14:paraId="483EE3C5" w14:textId="77777777" w:rsidR="00C125D4" w:rsidRDefault="00C125D4" w:rsidP="00437921"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14:paraId="2FB4E518" w14:textId="395F4FD1" w:rsidR="00C125D4" w:rsidRDefault="00C125D4" w:rsidP="00437921"/>
                        </w:tc>
                      </w:tr>
                      <w:tr w:rsidR="00C125D4" w14:paraId="296015EE" w14:textId="77777777" w:rsidTr="00437921">
                        <w:trPr>
                          <w:trHeight w:val="357"/>
                        </w:trPr>
                        <w:tc>
                          <w:tcPr>
                            <w:tcW w:w="535" w:type="dxa"/>
                          </w:tcPr>
                          <w:p w14:paraId="3A9CBF1A" w14:textId="77777777" w:rsidR="00C125D4" w:rsidRDefault="00C125D4" w:rsidP="00437921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14:paraId="2A5C1360" w14:textId="1885CA03" w:rsidR="00C125D4" w:rsidRDefault="00C125D4" w:rsidP="00437921"/>
                        </w:tc>
                      </w:tr>
                      <w:tr w:rsidR="00C125D4" w14:paraId="65F040DD" w14:textId="77777777" w:rsidTr="00437921">
                        <w:trPr>
                          <w:trHeight w:val="357"/>
                        </w:trPr>
                        <w:tc>
                          <w:tcPr>
                            <w:tcW w:w="535" w:type="dxa"/>
                          </w:tcPr>
                          <w:p w14:paraId="66360CF2" w14:textId="77777777" w:rsidR="00C125D4" w:rsidRDefault="00C125D4" w:rsidP="00437921"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14:paraId="429B96AD" w14:textId="5FA39AB2" w:rsidR="00C125D4" w:rsidRDefault="00C125D4" w:rsidP="00437921"/>
                        </w:tc>
                      </w:tr>
                      <w:tr w:rsidR="00C125D4" w14:paraId="3E6418B2" w14:textId="77777777" w:rsidTr="00437921">
                        <w:trPr>
                          <w:trHeight w:val="357"/>
                        </w:trPr>
                        <w:tc>
                          <w:tcPr>
                            <w:tcW w:w="535" w:type="dxa"/>
                          </w:tcPr>
                          <w:p w14:paraId="4CF54C34" w14:textId="77777777" w:rsidR="00C125D4" w:rsidRDefault="00C125D4" w:rsidP="00437921"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14:paraId="797952A2" w14:textId="2272950E" w:rsidR="00C125D4" w:rsidRDefault="00C125D4" w:rsidP="00437921"/>
                        </w:tc>
                      </w:tr>
                      <w:tr w:rsidR="00C125D4" w14:paraId="30ACDF73" w14:textId="77777777" w:rsidTr="00437921">
                        <w:trPr>
                          <w:trHeight w:val="357"/>
                        </w:trPr>
                        <w:tc>
                          <w:tcPr>
                            <w:tcW w:w="535" w:type="dxa"/>
                          </w:tcPr>
                          <w:p w14:paraId="21144AA5" w14:textId="77777777" w:rsidR="00C125D4" w:rsidRDefault="00C125D4" w:rsidP="00437921"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14:paraId="22805796" w14:textId="20CCED44" w:rsidR="00C125D4" w:rsidRDefault="00C125D4" w:rsidP="00437921"/>
                        </w:tc>
                      </w:tr>
                      <w:tr w:rsidR="00C125D4" w14:paraId="6864E559" w14:textId="77777777" w:rsidTr="00437921">
                        <w:trPr>
                          <w:trHeight w:val="333"/>
                        </w:trPr>
                        <w:tc>
                          <w:tcPr>
                            <w:tcW w:w="535" w:type="dxa"/>
                          </w:tcPr>
                          <w:p w14:paraId="7304FCF7" w14:textId="77777777" w:rsidR="00C125D4" w:rsidRDefault="00C125D4" w:rsidP="00437921">
                            <w:r>
                              <w:t>7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14:paraId="216986CB" w14:textId="70B6FF80" w:rsidR="00C125D4" w:rsidRDefault="00C125D4" w:rsidP="00437921"/>
                        </w:tc>
                      </w:tr>
                      <w:tr w:rsidR="00C125D4" w14:paraId="1871A702" w14:textId="77777777" w:rsidTr="00437921">
                        <w:trPr>
                          <w:trHeight w:val="333"/>
                        </w:trPr>
                        <w:tc>
                          <w:tcPr>
                            <w:tcW w:w="535" w:type="dxa"/>
                          </w:tcPr>
                          <w:p w14:paraId="01BF6BBD" w14:textId="77777777" w:rsidR="00C125D4" w:rsidRDefault="00C125D4" w:rsidP="00437921"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14:paraId="2794F46C" w14:textId="3774BB60" w:rsidR="00C125D4" w:rsidRDefault="00C125D4" w:rsidP="00437921"/>
                        </w:tc>
                      </w:tr>
                      <w:tr w:rsidR="00C125D4" w14:paraId="5D9110FB" w14:textId="77777777" w:rsidTr="00437921">
                        <w:trPr>
                          <w:trHeight w:val="333"/>
                        </w:trPr>
                        <w:tc>
                          <w:tcPr>
                            <w:tcW w:w="535" w:type="dxa"/>
                          </w:tcPr>
                          <w:p w14:paraId="5B20C50D" w14:textId="77777777" w:rsidR="00C125D4" w:rsidRDefault="00C125D4" w:rsidP="00437921">
                            <w:r>
                              <w:t>9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14:paraId="13346EF3" w14:textId="14451EAE" w:rsidR="00C125D4" w:rsidRDefault="00C125D4" w:rsidP="00437921"/>
                        </w:tc>
                      </w:tr>
                      <w:tr w:rsidR="00C125D4" w14:paraId="5B7CCEDE" w14:textId="77777777" w:rsidTr="00437921">
                        <w:trPr>
                          <w:trHeight w:val="333"/>
                        </w:trPr>
                        <w:tc>
                          <w:tcPr>
                            <w:tcW w:w="535" w:type="dxa"/>
                          </w:tcPr>
                          <w:p w14:paraId="21454993" w14:textId="77777777" w:rsidR="00C125D4" w:rsidRDefault="00C125D4" w:rsidP="00437921">
                            <w:r>
                              <w:t>10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14:paraId="7A243E74" w14:textId="3AB6B3A8" w:rsidR="00C125D4" w:rsidRDefault="00C125D4" w:rsidP="00437921"/>
                        </w:tc>
                      </w:tr>
                      <w:tr w:rsidR="00C125D4" w14:paraId="62966A44" w14:textId="77777777" w:rsidTr="00437921">
                        <w:trPr>
                          <w:trHeight w:val="333"/>
                        </w:trPr>
                        <w:tc>
                          <w:tcPr>
                            <w:tcW w:w="535" w:type="dxa"/>
                          </w:tcPr>
                          <w:p w14:paraId="5E18F5AF" w14:textId="77777777" w:rsidR="00C125D4" w:rsidRDefault="00C125D4" w:rsidP="00437921">
                            <w:r>
                              <w:t>11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14:paraId="7E962F02" w14:textId="0E170196" w:rsidR="00C125D4" w:rsidRDefault="00C125D4" w:rsidP="00437921"/>
                        </w:tc>
                      </w:tr>
                      <w:tr w:rsidR="00C125D4" w14:paraId="2CA2B11F" w14:textId="77777777" w:rsidTr="00437921">
                        <w:trPr>
                          <w:trHeight w:val="333"/>
                        </w:trPr>
                        <w:tc>
                          <w:tcPr>
                            <w:tcW w:w="535" w:type="dxa"/>
                          </w:tcPr>
                          <w:p w14:paraId="3F77AD5C" w14:textId="77777777" w:rsidR="00C125D4" w:rsidRDefault="00C125D4" w:rsidP="00437921">
                            <w:r>
                              <w:t>12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14:paraId="6D428985" w14:textId="23A48AE5" w:rsidR="00C125D4" w:rsidRDefault="00C125D4" w:rsidP="00437921"/>
                        </w:tc>
                      </w:tr>
                      <w:tr w:rsidR="00C125D4" w14:paraId="08F608C1" w14:textId="77777777" w:rsidTr="00437921">
                        <w:trPr>
                          <w:trHeight w:val="333"/>
                        </w:trPr>
                        <w:tc>
                          <w:tcPr>
                            <w:tcW w:w="535" w:type="dxa"/>
                          </w:tcPr>
                          <w:p w14:paraId="7871CB33" w14:textId="77777777" w:rsidR="00C125D4" w:rsidRDefault="00C125D4" w:rsidP="00437921">
                            <w:r>
                              <w:t>13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14:paraId="408D54AB" w14:textId="7A713DE4" w:rsidR="00C125D4" w:rsidRDefault="00C125D4" w:rsidP="00437921"/>
                        </w:tc>
                      </w:tr>
                      <w:tr w:rsidR="00C125D4" w14:paraId="66127E9A" w14:textId="77777777" w:rsidTr="00437921">
                        <w:trPr>
                          <w:trHeight w:val="333"/>
                        </w:trPr>
                        <w:tc>
                          <w:tcPr>
                            <w:tcW w:w="535" w:type="dxa"/>
                          </w:tcPr>
                          <w:p w14:paraId="61BA856A" w14:textId="77777777" w:rsidR="00C125D4" w:rsidRDefault="00C125D4" w:rsidP="00437921">
                            <w:r>
                              <w:t>14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14:paraId="4B9D2147" w14:textId="656057B3" w:rsidR="00C125D4" w:rsidRDefault="00C125D4" w:rsidP="00437921"/>
                        </w:tc>
                      </w:tr>
                      <w:tr w:rsidR="00C125D4" w14:paraId="1EAACBAA" w14:textId="77777777" w:rsidTr="00437921">
                        <w:trPr>
                          <w:trHeight w:val="333"/>
                        </w:trPr>
                        <w:tc>
                          <w:tcPr>
                            <w:tcW w:w="535" w:type="dxa"/>
                          </w:tcPr>
                          <w:p w14:paraId="6E8FC3AB" w14:textId="77777777" w:rsidR="00C125D4" w:rsidRDefault="00C125D4" w:rsidP="00437921">
                            <w:r>
                              <w:t>15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14:paraId="1C525C47" w14:textId="56349249" w:rsidR="00C125D4" w:rsidRDefault="00C125D4" w:rsidP="00437921"/>
                        </w:tc>
                      </w:tr>
                      <w:tr w:rsidR="00C125D4" w14:paraId="77530AA8" w14:textId="77777777" w:rsidTr="00437921">
                        <w:trPr>
                          <w:trHeight w:val="333"/>
                        </w:trPr>
                        <w:tc>
                          <w:tcPr>
                            <w:tcW w:w="535" w:type="dxa"/>
                          </w:tcPr>
                          <w:p w14:paraId="1953F142" w14:textId="77777777" w:rsidR="00C125D4" w:rsidRDefault="00C125D4" w:rsidP="00437921">
                            <w:r>
                              <w:t>16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14:paraId="445B22CE" w14:textId="3C11623E" w:rsidR="00C125D4" w:rsidRDefault="00C125D4" w:rsidP="00437921"/>
                        </w:tc>
                      </w:tr>
                      <w:tr w:rsidR="00C125D4" w14:paraId="31181B28" w14:textId="77777777" w:rsidTr="00437921">
                        <w:trPr>
                          <w:trHeight w:val="333"/>
                        </w:trPr>
                        <w:tc>
                          <w:tcPr>
                            <w:tcW w:w="535" w:type="dxa"/>
                          </w:tcPr>
                          <w:p w14:paraId="47CCB65B" w14:textId="77777777" w:rsidR="00C125D4" w:rsidRDefault="00C125D4" w:rsidP="00437921">
                            <w:r>
                              <w:t>17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14:paraId="137CAD7C" w14:textId="01F2B3CD" w:rsidR="00C125D4" w:rsidRDefault="00C125D4" w:rsidP="00437921"/>
                        </w:tc>
                      </w:tr>
                      <w:tr w:rsidR="00C125D4" w14:paraId="76F1F1FB" w14:textId="77777777" w:rsidTr="00437921">
                        <w:trPr>
                          <w:trHeight w:val="333"/>
                        </w:trPr>
                        <w:tc>
                          <w:tcPr>
                            <w:tcW w:w="535" w:type="dxa"/>
                          </w:tcPr>
                          <w:p w14:paraId="04D68E59" w14:textId="77777777" w:rsidR="00C125D4" w:rsidRDefault="00C125D4" w:rsidP="00437921">
                            <w:r>
                              <w:t>18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14:paraId="361FA461" w14:textId="56E879B1" w:rsidR="00C125D4" w:rsidRDefault="00C125D4" w:rsidP="00437921"/>
                        </w:tc>
                      </w:tr>
                      <w:tr w:rsidR="00C125D4" w14:paraId="672B20F1" w14:textId="77777777" w:rsidTr="00437921">
                        <w:trPr>
                          <w:trHeight w:val="333"/>
                        </w:trPr>
                        <w:tc>
                          <w:tcPr>
                            <w:tcW w:w="535" w:type="dxa"/>
                          </w:tcPr>
                          <w:p w14:paraId="3ADD14BB" w14:textId="77777777" w:rsidR="00C125D4" w:rsidRDefault="00C125D4" w:rsidP="00437921">
                            <w:r>
                              <w:t>19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14:paraId="4E712F29" w14:textId="2F915A50" w:rsidR="00C125D4" w:rsidRDefault="00C125D4" w:rsidP="00437921"/>
                        </w:tc>
                      </w:tr>
                      <w:tr w:rsidR="00C125D4" w14:paraId="0B570D70" w14:textId="77777777" w:rsidTr="00437921">
                        <w:trPr>
                          <w:trHeight w:val="333"/>
                        </w:trPr>
                        <w:tc>
                          <w:tcPr>
                            <w:tcW w:w="535" w:type="dxa"/>
                          </w:tcPr>
                          <w:p w14:paraId="7C9BB0B6" w14:textId="77777777" w:rsidR="00C125D4" w:rsidRDefault="00C125D4" w:rsidP="00437921">
                            <w:r>
                              <w:t>20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14:paraId="7BD73D49" w14:textId="764285D4" w:rsidR="00C125D4" w:rsidRDefault="00C125D4" w:rsidP="00437921"/>
                        </w:tc>
                      </w:tr>
                      <w:tr w:rsidR="00C125D4" w14:paraId="4BD74CDA" w14:textId="77777777" w:rsidTr="00437921">
                        <w:trPr>
                          <w:trHeight w:val="333"/>
                        </w:trPr>
                        <w:tc>
                          <w:tcPr>
                            <w:tcW w:w="535" w:type="dxa"/>
                          </w:tcPr>
                          <w:p w14:paraId="25AB352A" w14:textId="77777777" w:rsidR="00C125D4" w:rsidRDefault="00C125D4" w:rsidP="00437921">
                            <w:r>
                              <w:t>21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14:paraId="34235DEE" w14:textId="7114FCE4" w:rsidR="00C125D4" w:rsidRDefault="00C125D4" w:rsidP="00437921"/>
                        </w:tc>
                      </w:tr>
                      <w:tr w:rsidR="00C125D4" w14:paraId="447304E3" w14:textId="77777777" w:rsidTr="00437921">
                        <w:trPr>
                          <w:trHeight w:val="333"/>
                        </w:trPr>
                        <w:tc>
                          <w:tcPr>
                            <w:tcW w:w="535" w:type="dxa"/>
                          </w:tcPr>
                          <w:p w14:paraId="1DAC156C" w14:textId="77777777" w:rsidR="00C125D4" w:rsidRDefault="00C125D4" w:rsidP="00437921">
                            <w:r>
                              <w:t>22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14:paraId="6DBE9BFC" w14:textId="4D369FCD" w:rsidR="00C125D4" w:rsidRDefault="00C125D4" w:rsidP="00437921"/>
                        </w:tc>
                      </w:tr>
                      <w:tr w:rsidR="00C125D4" w14:paraId="01B977A0" w14:textId="77777777" w:rsidTr="00437921">
                        <w:trPr>
                          <w:trHeight w:val="333"/>
                        </w:trPr>
                        <w:tc>
                          <w:tcPr>
                            <w:tcW w:w="535" w:type="dxa"/>
                          </w:tcPr>
                          <w:p w14:paraId="0B8F5980" w14:textId="77777777" w:rsidR="00C125D4" w:rsidRDefault="00C125D4" w:rsidP="00437921">
                            <w:r>
                              <w:t>23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14:paraId="15693F98" w14:textId="439D67BF" w:rsidR="00C125D4" w:rsidRDefault="00C125D4" w:rsidP="00437921"/>
                        </w:tc>
                      </w:tr>
                      <w:tr w:rsidR="00C125D4" w14:paraId="36D99D3D" w14:textId="77777777" w:rsidTr="00437921">
                        <w:trPr>
                          <w:trHeight w:val="333"/>
                        </w:trPr>
                        <w:tc>
                          <w:tcPr>
                            <w:tcW w:w="535" w:type="dxa"/>
                          </w:tcPr>
                          <w:p w14:paraId="432EDA97" w14:textId="77777777" w:rsidR="00C125D4" w:rsidRDefault="00C125D4" w:rsidP="00437921">
                            <w:r>
                              <w:t>24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14:paraId="7784A5CD" w14:textId="39528E70" w:rsidR="00C125D4" w:rsidRDefault="00C125D4" w:rsidP="00437921">
                            <w:r>
                              <w:t>Blank!</w:t>
                            </w:r>
                          </w:p>
                        </w:tc>
                      </w:tr>
                    </w:tbl>
                    <w:p w14:paraId="5E0E9AB5" w14:textId="77777777" w:rsidR="001C273F" w:rsidRDefault="001C273F"/>
                  </w:txbxContent>
                </v:textbox>
                <w10:wrap type="square"/>
              </v:shape>
            </w:pict>
          </mc:Fallback>
        </mc:AlternateContent>
      </w:r>
      <w:r w:rsidR="009448B2">
        <w:t xml:space="preserve"> </w:t>
      </w:r>
      <w:r w:rsidR="00A408D9">
        <w:t xml:space="preserve">1) Label </w:t>
      </w:r>
      <w:r w:rsidR="003B6C7A">
        <w:t xml:space="preserve">/ prefill </w:t>
      </w:r>
      <w:r w:rsidR="00A408D9">
        <w:t>all tubes</w:t>
      </w:r>
    </w:p>
    <w:p w14:paraId="0C3E0BD3" w14:textId="5D0D849C" w:rsidR="003B6C7A" w:rsidRDefault="003B6C7A" w:rsidP="003B6C7A">
      <w:pPr>
        <w:pStyle w:val="ListParagraph"/>
        <w:numPr>
          <w:ilvl w:val="5"/>
          <w:numId w:val="1"/>
        </w:numPr>
      </w:pPr>
      <w:r>
        <w:t>Bead tubes (label 1-24)</w:t>
      </w:r>
    </w:p>
    <w:p w14:paraId="140E8796" w14:textId="6BB6415E" w:rsidR="003B6C7A" w:rsidRDefault="003B6C7A" w:rsidP="003B6C7A">
      <w:pPr>
        <w:pStyle w:val="ListParagraph"/>
        <w:numPr>
          <w:ilvl w:val="5"/>
          <w:numId w:val="1"/>
        </w:numPr>
      </w:pPr>
      <w:r>
        <w:t>–2 : 250ul C2 (label 1-24)</w:t>
      </w:r>
    </w:p>
    <w:p w14:paraId="6FFADB03" w14:textId="5826B5A8" w:rsidR="003B6C7A" w:rsidRDefault="003B6C7A" w:rsidP="003B6C7A">
      <w:pPr>
        <w:pStyle w:val="ListParagraph"/>
        <w:numPr>
          <w:ilvl w:val="5"/>
          <w:numId w:val="1"/>
        </w:numPr>
      </w:pPr>
      <w:r>
        <w:t>–3 : 200ul C3 (label 1-24)</w:t>
      </w:r>
    </w:p>
    <w:p w14:paraId="77085FCD" w14:textId="3514D3F1" w:rsidR="003B6C7A" w:rsidRDefault="003B6C7A" w:rsidP="003B6C7A">
      <w:pPr>
        <w:pStyle w:val="ListParagraph"/>
        <w:numPr>
          <w:ilvl w:val="5"/>
          <w:numId w:val="1"/>
        </w:numPr>
      </w:pPr>
      <w:r>
        <w:t>–4 : fill during fridge incubation periods</w:t>
      </w:r>
      <w:r w:rsidR="002B6D0C">
        <w:t>. Be sure to shake C4 before use.</w:t>
      </w:r>
    </w:p>
    <w:p w14:paraId="7257A2A3" w14:textId="4B4E4948" w:rsidR="003B6C7A" w:rsidRDefault="003B6C7A" w:rsidP="003B6C7A">
      <w:pPr>
        <w:pStyle w:val="ListParagraph"/>
        <w:numPr>
          <w:ilvl w:val="5"/>
          <w:numId w:val="1"/>
        </w:numPr>
      </w:pPr>
      <w:r>
        <w:t>Spin tubes (label 1-24)</w:t>
      </w:r>
    </w:p>
    <w:p w14:paraId="155E25ED" w14:textId="0D148C80" w:rsidR="003B6C7A" w:rsidRDefault="003B6C7A" w:rsidP="003B6C7A">
      <w:pPr>
        <w:pStyle w:val="ListParagraph"/>
        <w:numPr>
          <w:ilvl w:val="5"/>
          <w:numId w:val="1"/>
        </w:numPr>
      </w:pPr>
      <w:r>
        <w:t>Final tubes (label with sample names)</w:t>
      </w:r>
    </w:p>
    <w:p w14:paraId="3D6AB711" w14:textId="50622618" w:rsidR="00A408D9" w:rsidRDefault="00A408D9" w:rsidP="002B6D0C">
      <w:pPr>
        <w:pStyle w:val="ListParagraph"/>
        <w:numPr>
          <w:ilvl w:val="0"/>
          <w:numId w:val="1"/>
        </w:numPr>
        <w:ind w:left="2970" w:hanging="720"/>
      </w:pPr>
      <w:r>
        <w:t xml:space="preserve">2) </w:t>
      </w:r>
      <w:r w:rsidR="003B6C7A">
        <w:t>Add 500ul of MilliQ water to each sample tube</w:t>
      </w:r>
      <w:r w:rsidR="00513AEA">
        <w:t>. Note any anomalies with the samples in the lab notebook.</w:t>
      </w:r>
    </w:p>
    <w:p w14:paraId="6EDA9DA7" w14:textId="2E82A6F3" w:rsidR="003B6C7A" w:rsidRDefault="003B6C7A" w:rsidP="002B6D0C">
      <w:pPr>
        <w:pStyle w:val="ListParagraph"/>
        <w:numPr>
          <w:ilvl w:val="0"/>
          <w:numId w:val="1"/>
        </w:numPr>
        <w:ind w:left="2970" w:hanging="720"/>
      </w:pPr>
      <w:r>
        <w:t>3) Vortex in pairs for 30 seconds (use timer)</w:t>
      </w:r>
    </w:p>
    <w:p w14:paraId="6C3836B6" w14:textId="7D9C0455" w:rsidR="003B6C7A" w:rsidRDefault="003B6C7A" w:rsidP="002B6D0C">
      <w:pPr>
        <w:pStyle w:val="ListParagraph"/>
        <w:numPr>
          <w:ilvl w:val="0"/>
          <w:numId w:val="1"/>
        </w:numPr>
        <w:ind w:left="2970" w:hanging="720"/>
      </w:pPr>
      <w:r>
        <w:t>4) Transfer (pipetting up and down every time) liquid to bead tube. Mix liquid while adding by pipetting up and down.</w:t>
      </w:r>
    </w:p>
    <w:p w14:paraId="655F24B7" w14:textId="06D625BB" w:rsidR="003B6C7A" w:rsidRDefault="003B6C7A" w:rsidP="002B6D0C">
      <w:pPr>
        <w:pStyle w:val="ListParagraph"/>
        <w:numPr>
          <w:ilvl w:val="0"/>
          <w:numId w:val="1"/>
        </w:numPr>
        <w:ind w:left="2970" w:hanging="720"/>
      </w:pPr>
      <w:r>
        <w:t>5) add 60ul C1 solution to each sample (if C1 precipitated heat in drying oven until dissolved). Invert several times</w:t>
      </w:r>
    </w:p>
    <w:p w14:paraId="6ED0CBDD" w14:textId="5AC95A80" w:rsidR="003B6C7A" w:rsidRDefault="003B6C7A" w:rsidP="002B6D0C">
      <w:pPr>
        <w:pStyle w:val="ListParagraph"/>
        <w:numPr>
          <w:ilvl w:val="0"/>
          <w:numId w:val="1"/>
        </w:numPr>
        <w:ind w:left="2970" w:hanging="720"/>
      </w:pPr>
      <w:r>
        <w:t>6) Incubate 5 minutes at 60˚C in the drying oven.</w:t>
      </w:r>
    </w:p>
    <w:p w14:paraId="79A1C8DF" w14:textId="48C40267" w:rsidR="003B6C7A" w:rsidRDefault="003B6C7A" w:rsidP="002B6D0C">
      <w:pPr>
        <w:pStyle w:val="ListParagraph"/>
        <w:numPr>
          <w:ilvl w:val="0"/>
          <w:numId w:val="1"/>
        </w:numPr>
        <w:ind w:left="2970" w:hanging="720"/>
      </w:pPr>
      <w:r>
        <w:t>7) Bead beat at 30r/s for 3 minutes in bead beater in Schmitt lab. Be sure to balance the bead beater)</w:t>
      </w:r>
    </w:p>
    <w:p w14:paraId="5C8AF9C2" w14:textId="5E1AACF2" w:rsidR="002B6D0C" w:rsidRDefault="003B6C7A" w:rsidP="002B6D0C">
      <w:pPr>
        <w:pStyle w:val="ListParagraph"/>
        <w:numPr>
          <w:ilvl w:val="0"/>
          <w:numId w:val="1"/>
        </w:numPr>
        <w:ind w:left="2970" w:hanging="720"/>
      </w:pPr>
      <w:r>
        <w:t>8</w:t>
      </w:r>
      <w:r w:rsidR="00891FF4">
        <w:t>) Centrifuge 30 seconds</w:t>
      </w:r>
      <w:r w:rsidR="00A408D9">
        <w:t xml:space="preserve"> at 10,000 rpm</w:t>
      </w:r>
    </w:p>
    <w:p w14:paraId="04E6EED6" w14:textId="7E638510" w:rsidR="00A408D9" w:rsidRDefault="003B6C7A" w:rsidP="002B6D0C">
      <w:pPr>
        <w:pStyle w:val="ListParagraph"/>
        <w:numPr>
          <w:ilvl w:val="0"/>
          <w:numId w:val="1"/>
        </w:numPr>
        <w:ind w:left="2970" w:hanging="720"/>
      </w:pPr>
      <w:r>
        <w:t>9</w:t>
      </w:r>
      <w:r w:rsidR="00A408D9">
        <w:t xml:space="preserve">) Avoiding the pellet, pipet up to but no more than </w:t>
      </w:r>
      <w:r w:rsidR="002B6D0C">
        <w:t>1000ul</w:t>
      </w:r>
      <w:r w:rsidR="00A408D9">
        <w:t xml:space="preserve"> of </w:t>
      </w:r>
      <w:r>
        <w:t>supernatant</w:t>
      </w:r>
      <w:r w:rsidR="00A408D9">
        <w:t xml:space="preserve"> into tube with</w:t>
      </w:r>
      <w:r w:rsidR="002B6D0C">
        <w:t xml:space="preserve"> 250ul C2 solution. Vortex for 5 seconds.</w:t>
      </w:r>
    </w:p>
    <w:p w14:paraId="0CB45F27" w14:textId="7B88FC4C" w:rsidR="002B6D0C" w:rsidRDefault="002B6D0C" w:rsidP="002B6D0C">
      <w:pPr>
        <w:pStyle w:val="ListParagraph"/>
        <w:numPr>
          <w:ilvl w:val="0"/>
          <w:numId w:val="1"/>
        </w:numPr>
        <w:ind w:left="2970" w:hanging="720"/>
      </w:pPr>
      <w:r>
        <w:t>10) Incubate in the fridge at 4˚C for 5 minutes.</w:t>
      </w:r>
    </w:p>
    <w:p w14:paraId="5D1E48A2" w14:textId="4548D2F8" w:rsidR="002B6D0C" w:rsidRDefault="002B6D0C" w:rsidP="002B6D0C">
      <w:pPr>
        <w:pStyle w:val="ListParagraph"/>
        <w:numPr>
          <w:ilvl w:val="0"/>
          <w:numId w:val="1"/>
        </w:numPr>
        <w:ind w:left="2970" w:hanging="720"/>
      </w:pPr>
      <w:r>
        <w:t xml:space="preserve">11) </w:t>
      </w:r>
      <w:r>
        <w:t>Centrifuge 1 minute at 10,000 rpm</w:t>
      </w:r>
    </w:p>
    <w:p w14:paraId="07296E32" w14:textId="3383A84C" w:rsidR="002B6D0C" w:rsidRDefault="002B6D0C" w:rsidP="002B6D0C">
      <w:pPr>
        <w:pStyle w:val="ListParagraph"/>
        <w:numPr>
          <w:ilvl w:val="0"/>
          <w:numId w:val="1"/>
        </w:numPr>
        <w:ind w:left="2970" w:hanging="720"/>
      </w:pPr>
      <w:r>
        <w:t>12</w:t>
      </w:r>
      <w:r>
        <w:t>) Avoiding the pellet,</w:t>
      </w:r>
      <w:r>
        <w:t xml:space="preserve"> pipet up to but no more than 60</w:t>
      </w:r>
      <w:r>
        <w:t>0ul of supernatant into tube with</w:t>
      </w:r>
      <w:r>
        <w:t xml:space="preserve"> 200ul C3 solution. Vortex briefly.</w:t>
      </w:r>
    </w:p>
    <w:p w14:paraId="25E4B11E" w14:textId="1CDD7841" w:rsidR="002B6D0C" w:rsidRDefault="002B6D0C" w:rsidP="002B6D0C">
      <w:pPr>
        <w:pStyle w:val="ListParagraph"/>
        <w:numPr>
          <w:ilvl w:val="0"/>
          <w:numId w:val="1"/>
        </w:numPr>
        <w:ind w:left="2970" w:hanging="720"/>
      </w:pPr>
      <w:r>
        <w:t>13</w:t>
      </w:r>
      <w:r>
        <w:t>) Incubate in the fridge at 4˚C for 5 minutes.</w:t>
      </w:r>
    </w:p>
    <w:p w14:paraId="516B8106" w14:textId="78861721" w:rsidR="002B6D0C" w:rsidRDefault="002B6D0C" w:rsidP="002B6D0C">
      <w:pPr>
        <w:pStyle w:val="ListParagraph"/>
        <w:numPr>
          <w:ilvl w:val="0"/>
          <w:numId w:val="1"/>
        </w:numPr>
        <w:ind w:left="2970" w:hanging="720"/>
      </w:pPr>
      <w:r>
        <w:t>14</w:t>
      </w:r>
      <w:r>
        <w:t>) Centrifuge 1 minute at 10,000 rpm</w:t>
      </w:r>
    </w:p>
    <w:p w14:paraId="244194B4" w14:textId="5CDC436D" w:rsidR="002B6D0C" w:rsidRDefault="002B6D0C" w:rsidP="002B6D0C">
      <w:pPr>
        <w:pStyle w:val="ListParagraph"/>
        <w:numPr>
          <w:ilvl w:val="0"/>
          <w:numId w:val="1"/>
        </w:numPr>
        <w:ind w:left="2970" w:hanging="720"/>
      </w:pPr>
      <w:r>
        <w:t>15</w:t>
      </w:r>
      <w:r>
        <w:t>) Avoiding the pellet,</w:t>
      </w:r>
      <w:r>
        <w:t xml:space="preserve"> pipet up to but no more than 75</w:t>
      </w:r>
      <w:r>
        <w:t xml:space="preserve">0ul of supernatant into tube with </w:t>
      </w:r>
      <w:r>
        <w:t>1200ul C4 solution. Vortex for 5 seconds.</w:t>
      </w:r>
    </w:p>
    <w:p w14:paraId="0900245D" w14:textId="717A1B6D" w:rsidR="002B6D0C" w:rsidRDefault="002B6D0C" w:rsidP="002B6D0C">
      <w:pPr>
        <w:pStyle w:val="ListParagraph"/>
        <w:numPr>
          <w:ilvl w:val="0"/>
          <w:numId w:val="1"/>
        </w:numPr>
        <w:ind w:left="2970" w:hanging="720"/>
      </w:pPr>
      <w:r>
        <w:t xml:space="preserve">16) </w:t>
      </w:r>
      <w:r w:rsidR="00035CA8">
        <w:t>Add 660ul solution to spin column</w:t>
      </w:r>
    </w:p>
    <w:p w14:paraId="51ACD24C" w14:textId="69CC9064" w:rsidR="00035CA8" w:rsidRDefault="00035CA8" w:rsidP="00035CA8">
      <w:pPr>
        <w:pStyle w:val="ListParagraph"/>
        <w:numPr>
          <w:ilvl w:val="0"/>
          <w:numId w:val="1"/>
        </w:numPr>
        <w:ind w:left="2970" w:hanging="720"/>
      </w:pPr>
      <w:r>
        <w:t>17</w:t>
      </w:r>
      <w:r>
        <w:t>) Centrifuge 1 minute at 10,000 rpm</w:t>
      </w:r>
      <w:r>
        <w:t>. Discard the flow through.</w:t>
      </w:r>
    </w:p>
    <w:p w14:paraId="4BDE05E4" w14:textId="45917069" w:rsidR="00035CA8" w:rsidRDefault="00035CA8" w:rsidP="00035CA8">
      <w:pPr>
        <w:pStyle w:val="ListParagraph"/>
        <w:numPr>
          <w:ilvl w:val="0"/>
          <w:numId w:val="1"/>
        </w:numPr>
        <w:ind w:left="2970" w:hanging="720"/>
      </w:pPr>
      <w:r>
        <w:t>18) repeat steps 16 and 17 two more times until all solution has been transferred to spin column/discarded</w:t>
      </w:r>
    </w:p>
    <w:p w14:paraId="0E57FF5E" w14:textId="17015872" w:rsidR="00035CA8" w:rsidRDefault="00035CA8" w:rsidP="00035CA8">
      <w:pPr>
        <w:pStyle w:val="ListParagraph"/>
        <w:numPr>
          <w:ilvl w:val="0"/>
          <w:numId w:val="1"/>
        </w:numPr>
        <w:ind w:left="2970" w:hanging="720"/>
      </w:pPr>
      <w:r>
        <w:t>19) Add 500ul solution C5 to the spin column</w:t>
      </w:r>
    </w:p>
    <w:p w14:paraId="3203785C" w14:textId="3DB89ABE" w:rsidR="00035CA8" w:rsidRDefault="00035CA8" w:rsidP="00513AEA">
      <w:pPr>
        <w:pStyle w:val="ListParagraph"/>
        <w:numPr>
          <w:ilvl w:val="0"/>
          <w:numId w:val="1"/>
        </w:numPr>
        <w:ind w:hanging="720"/>
      </w:pPr>
      <w:r>
        <w:t>20</w:t>
      </w:r>
      <w:r>
        <w:t xml:space="preserve">) </w:t>
      </w:r>
      <w:r>
        <w:t>Centrifuge 30</w:t>
      </w:r>
      <w:r>
        <w:t xml:space="preserve"> </w:t>
      </w:r>
      <w:r w:rsidR="00101EED">
        <w:t>seconds</w:t>
      </w:r>
      <w:bookmarkStart w:id="0" w:name="_GoBack"/>
      <w:bookmarkEnd w:id="0"/>
      <w:r>
        <w:t xml:space="preserve"> at 10,000 rpm</w:t>
      </w:r>
      <w:r>
        <w:t>. Discard flow through.</w:t>
      </w:r>
    </w:p>
    <w:p w14:paraId="3A5F4A42" w14:textId="5C35C8EA" w:rsidR="00035CA8" w:rsidRDefault="00035CA8" w:rsidP="00035CA8">
      <w:pPr>
        <w:pStyle w:val="ListParagraph"/>
        <w:numPr>
          <w:ilvl w:val="0"/>
          <w:numId w:val="1"/>
        </w:numPr>
        <w:ind w:hanging="720"/>
      </w:pPr>
      <w:r>
        <w:t xml:space="preserve">21) </w:t>
      </w:r>
      <w:r>
        <w:t>Centrifuge 1 minute at 10,000 rpm</w:t>
      </w:r>
    </w:p>
    <w:p w14:paraId="7A784492" w14:textId="44976DA9" w:rsidR="00035CA8" w:rsidRDefault="00035CA8" w:rsidP="00035CA8">
      <w:pPr>
        <w:pStyle w:val="ListParagraph"/>
        <w:numPr>
          <w:ilvl w:val="0"/>
          <w:numId w:val="1"/>
        </w:numPr>
        <w:ind w:hanging="720"/>
      </w:pPr>
      <w:r>
        <w:t>22) Carefully transfer spin column to final tubes labeled with sample names.</w:t>
      </w:r>
    </w:p>
    <w:p w14:paraId="6FD28851" w14:textId="5C7BA7DC" w:rsidR="00035CA8" w:rsidRDefault="00035CA8" w:rsidP="00035CA8">
      <w:pPr>
        <w:pStyle w:val="ListParagraph"/>
        <w:numPr>
          <w:ilvl w:val="0"/>
          <w:numId w:val="1"/>
        </w:numPr>
        <w:ind w:hanging="720"/>
      </w:pPr>
      <w:r>
        <w:t>23) Add 50ul of C6 elution buffer directly to the center of white membrane on the spin column (do not touch the membrane)</w:t>
      </w:r>
    </w:p>
    <w:p w14:paraId="464A4EF2" w14:textId="477815AA" w:rsidR="00035CA8" w:rsidRDefault="00035CA8" w:rsidP="00035CA8">
      <w:pPr>
        <w:pStyle w:val="ListParagraph"/>
        <w:numPr>
          <w:ilvl w:val="0"/>
          <w:numId w:val="1"/>
        </w:numPr>
        <w:ind w:hanging="720"/>
      </w:pPr>
      <w:r>
        <w:t>24) Let sit 5 minutes, then centrifuge in batches of 12 for 30 seconds at 10,000 rpm.</w:t>
      </w:r>
    </w:p>
    <w:p w14:paraId="333E591B" w14:textId="11AA996F" w:rsidR="00891FF4" w:rsidRDefault="00035CA8" w:rsidP="00891FF4">
      <w:pPr>
        <w:pStyle w:val="ListParagraph"/>
        <w:numPr>
          <w:ilvl w:val="0"/>
          <w:numId w:val="1"/>
        </w:numPr>
        <w:ind w:hanging="720"/>
      </w:pPr>
      <w:r>
        <w:t>25) Close tubes and put them in the freezer</w:t>
      </w:r>
      <w:r w:rsidR="00891FF4">
        <w:t>. Confirm positions in the box/freezer spreadsheet.</w:t>
      </w:r>
    </w:p>
    <w:p w14:paraId="38EF2B28" w14:textId="4A57622A" w:rsidR="00891FF4" w:rsidRDefault="00891FF4" w:rsidP="00891FF4"/>
    <w:p w14:paraId="155DCDC9" w14:textId="25C99502" w:rsidR="00891FF4" w:rsidRDefault="00891FF4" w:rsidP="00891FF4">
      <w:r>
        <w:t>Remember please note anything that went weird with complete sample information (sample number and sample name) and step in the lab notebook following this page.</w:t>
      </w:r>
    </w:p>
    <w:sectPr w:rsidR="00891FF4" w:rsidSect="00891FF4">
      <w:pgSz w:w="12240" w:h="15840"/>
      <w:pgMar w:top="972" w:right="1080" w:bottom="792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028F6A" w14:textId="77777777" w:rsidR="00374C48" w:rsidRDefault="00374C48" w:rsidP="00891FF4">
      <w:r>
        <w:separator/>
      </w:r>
    </w:p>
  </w:endnote>
  <w:endnote w:type="continuationSeparator" w:id="0">
    <w:p w14:paraId="0F136600" w14:textId="77777777" w:rsidR="00374C48" w:rsidRDefault="00374C48" w:rsidP="00891F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2BEFE3" w14:textId="77777777" w:rsidR="00374C48" w:rsidRDefault="00374C48" w:rsidP="00891FF4">
      <w:r>
        <w:separator/>
      </w:r>
    </w:p>
  </w:footnote>
  <w:footnote w:type="continuationSeparator" w:id="0">
    <w:p w14:paraId="7E53198D" w14:textId="77777777" w:rsidR="00374C48" w:rsidRDefault="00374C48" w:rsidP="00891F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C542A8"/>
    <w:multiLevelType w:val="hybridMultilevel"/>
    <w:tmpl w:val="2F6CAFC4"/>
    <w:lvl w:ilvl="0" w:tplc="0F46705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73F"/>
    <w:rsid w:val="00035CA8"/>
    <w:rsid w:val="0007178D"/>
    <w:rsid w:val="00101EED"/>
    <w:rsid w:val="001C273F"/>
    <w:rsid w:val="002B6D0C"/>
    <w:rsid w:val="00374C48"/>
    <w:rsid w:val="003B6C7A"/>
    <w:rsid w:val="00437921"/>
    <w:rsid w:val="00513AEA"/>
    <w:rsid w:val="00891FF4"/>
    <w:rsid w:val="009448B2"/>
    <w:rsid w:val="00A408D9"/>
    <w:rsid w:val="00B43E10"/>
    <w:rsid w:val="00C1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BC69D"/>
  <w14:defaultImageDpi w14:val="32767"/>
  <w15:chartTrackingRefBased/>
  <w15:docId w15:val="{94463D41-ECF5-494D-A1FF-2FD104D3A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27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08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1F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1FF4"/>
  </w:style>
  <w:style w:type="paragraph" w:styleId="Footer">
    <w:name w:val="footer"/>
    <w:basedOn w:val="Normal"/>
    <w:link w:val="FooterChar"/>
    <w:uiPriority w:val="99"/>
    <w:unhideWhenUsed/>
    <w:rsid w:val="00891F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1F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Kardish</dc:creator>
  <cp:keywords/>
  <dc:description/>
  <cp:lastModifiedBy>Melissa Kardish</cp:lastModifiedBy>
  <cp:revision>3</cp:revision>
  <cp:lastPrinted>2018-07-27T16:10:00Z</cp:lastPrinted>
  <dcterms:created xsi:type="dcterms:W3CDTF">2018-07-26T23:16:00Z</dcterms:created>
  <dcterms:modified xsi:type="dcterms:W3CDTF">2018-07-27T22:17:00Z</dcterms:modified>
</cp:coreProperties>
</file>