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BE8CF" w14:textId="10EB95B7" w:rsidR="0076064C" w:rsidRPr="0046751A" w:rsidRDefault="0046751A" w:rsidP="0076064C">
      <w:pPr>
        <w:ind w:left="360"/>
        <w:rPr>
          <w:b/>
          <w:bCs/>
          <w:u w:val="single"/>
        </w:rPr>
      </w:pPr>
      <w:r w:rsidRPr="0046751A">
        <w:rPr>
          <w:b/>
          <w:bCs/>
          <w:u w:val="single"/>
        </w:rPr>
        <w:t>Full Details on Topic Modeling using LDA</w:t>
      </w:r>
    </w:p>
    <w:p w14:paraId="59343267" w14:textId="77777777" w:rsidR="0046751A" w:rsidRDefault="0046751A" w:rsidP="0046751A"/>
    <w:p w14:paraId="6973166F" w14:textId="46AF96AD" w:rsidR="0076064C" w:rsidRPr="0076064C" w:rsidRDefault="0076064C" w:rsidP="0076064C">
      <w:pPr>
        <w:ind w:left="360"/>
      </w:pPr>
      <w:r>
        <w:t>First we tried step by step LDA topic modeling in Google Co-lab on abstracts only</w:t>
      </w:r>
      <w:r>
        <w:t xml:space="preserve">. </w:t>
      </w:r>
      <w:r w:rsidRPr="0076064C">
        <w:t xml:space="preserve">LDA is an unsupervised machine learning algorithm that </w:t>
      </w:r>
      <w:r w:rsidRPr="0076064C">
        <w:rPr>
          <w:b/>
          <w:bCs/>
        </w:rPr>
        <w:t>discovers hidden topics</w:t>
      </w:r>
      <w:r w:rsidRPr="0076064C">
        <w:t xml:space="preserve"> in a large collection of documents. It assumes:</w:t>
      </w:r>
    </w:p>
    <w:p w14:paraId="7F3084CD" w14:textId="77777777" w:rsidR="0076064C" w:rsidRPr="0076064C" w:rsidRDefault="0076064C" w:rsidP="0076064C">
      <w:pPr>
        <w:numPr>
          <w:ilvl w:val="0"/>
          <w:numId w:val="3"/>
        </w:numPr>
      </w:pPr>
      <w:r w:rsidRPr="0076064C">
        <w:t>Each document is a mixture of topics.</w:t>
      </w:r>
    </w:p>
    <w:p w14:paraId="03639C92" w14:textId="77777777" w:rsidR="0076064C" w:rsidRPr="0076064C" w:rsidRDefault="0076064C" w:rsidP="0076064C">
      <w:pPr>
        <w:numPr>
          <w:ilvl w:val="0"/>
          <w:numId w:val="3"/>
        </w:numPr>
      </w:pPr>
      <w:r w:rsidRPr="0076064C">
        <w:t>Each topic is a distribution over words.</w:t>
      </w:r>
    </w:p>
    <w:p w14:paraId="1F7A3654" w14:textId="77777777" w:rsidR="0076064C" w:rsidRPr="0076064C" w:rsidRDefault="0076064C" w:rsidP="0076064C">
      <w:pPr>
        <w:ind w:left="360"/>
      </w:pPr>
      <w:r w:rsidRPr="0076064C">
        <w:t xml:space="preserve">Your goal is to apply this model to the </w:t>
      </w:r>
      <w:r w:rsidRPr="0076064C">
        <w:rPr>
          <w:b/>
          <w:bCs/>
        </w:rPr>
        <w:t>"Abstract" column</w:t>
      </w:r>
      <w:r w:rsidRPr="0076064C">
        <w:t xml:space="preserve"> of patent documents to find </w:t>
      </w:r>
      <w:r w:rsidRPr="0076064C">
        <w:rPr>
          <w:b/>
          <w:bCs/>
        </w:rPr>
        <w:t>dominant themes</w:t>
      </w:r>
      <w:r w:rsidRPr="0076064C">
        <w:t xml:space="preserve"> in innovations related to cyberbullying or cyber safety.</w:t>
      </w:r>
    </w:p>
    <w:p w14:paraId="5208EAE3" w14:textId="77777777" w:rsidR="0076064C" w:rsidRPr="0076064C" w:rsidRDefault="0076064C" w:rsidP="0076064C">
      <w:pPr>
        <w:ind w:left="360"/>
        <w:rPr>
          <w:color w:val="C00000"/>
        </w:rPr>
      </w:pPr>
    </w:p>
    <w:p w14:paraId="43FE624A" w14:textId="3E2DA3C1" w:rsidR="0076064C" w:rsidRPr="0076064C" w:rsidRDefault="0076064C" w:rsidP="0076064C">
      <w:pPr>
        <w:rPr>
          <w:b/>
          <w:bCs/>
          <w:color w:val="C00000"/>
          <w:u w:val="single"/>
        </w:rPr>
      </w:pPr>
      <w:r w:rsidRPr="0076064C">
        <w:rPr>
          <w:b/>
          <w:bCs/>
          <w:color w:val="C00000"/>
          <w:u w:val="single"/>
        </w:rPr>
        <w:t>Step 1: Upload  Excel File</w:t>
      </w:r>
    </w:p>
    <w:p w14:paraId="4EC0B631" w14:textId="1640D0AC" w:rsidR="0076064C" w:rsidRDefault="0076064C" w:rsidP="0076064C">
      <w:r w:rsidRPr="0076064C">
        <w:drawing>
          <wp:inline distT="0" distB="0" distL="0" distR="0" wp14:anchorId="4F92137A" wp14:editId="5D4734F5">
            <wp:extent cx="2072820" cy="472481"/>
            <wp:effectExtent l="0" t="0" r="3810" b="3810"/>
            <wp:docPr id="2103967298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67298" name="Picture 1" descr="A close-up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3135" w14:textId="5A0865D1" w:rsidR="0076064C" w:rsidRDefault="0076064C" w:rsidP="0076064C">
      <w:r w:rsidRPr="0076064C">
        <w:br/>
        <w:t>Colab runs in the cloud. files.upload() opens a browser interface to let you upload your Excel file into the Colab runtime.</w:t>
      </w:r>
    </w:p>
    <w:p w14:paraId="5C6D6728" w14:textId="77777777" w:rsidR="0076064C" w:rsidRDefault="0076064C" w:rsidP="0076064C"/>
    <w:p w14:paraId="6CCF06DD" w14:textId="4B4A658D" w:rsidR="0076064C" w:rsidRPr="0076064C" w:rsidRDefault="0076064C" w:rsidP="0076064C">
      <w:pPr>
        <w:rPr>
          <w:b/>
          <w:bCs/>
          <w:color w:val="C00000"/>
          <w:u w:val="single"/>
        </w:rPr>
      </w:pPr>
      <w:r w:rsidRPr="0076064C">
        <w:rPr>
          <w:b/>
          <w:bCs/>
          <w:color w:val="C00000"/>
          <w:u w:val="single"/>
        </w:rPr>
        <w:t xml:space="preserve">Step 2: </w:t>
      </w:r>
      <w:r w:rsidRPr="0076064C">
        <w:rPr>
          <w:b/>
          <w:bCs/>
          <w:color w:val="C00000"/>
          <w:u w:val="single"/>
        </w:rPr>
        <w:t>Install Required Libraries</w:t>
      </w:r>
    </w:p>
    <w:p w14:paraId="670ED663" w14:textId="5450F63C" w:rsidR="0076064C" w:rsidRDefault="0076064C" w:rsidP="0076064C">
      <w:r w:rsidRPr="0076064C">
        <w:drawing>
          <wp:inline distT="0" distB="0" distL="0" distR="0" wp14:anchorId="41034512" wp14:editId="357DA53F">
            <wp:extent cx="2758679" cy="342930"/>
            <wp:effectExtent l="0" t="0" r="3810" b="0"/>
            <wp:docPr id="59014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48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411E" w14:textId="15D1D2D3" w:rsidR="0076064C" w:rsidRPr="0076064C" w:rsidRDefault="0076064C" w:rsidP="0076064C">
      <w:r w:rsidRPr="0076064C">
        <w:t>pandas: Load and manipulate the Excel dataset.</w:t>
      </w:r>
    </w:p>
    <w:p w14:paraId="64150792" w14:textId="79CDD132" w:rsidR="0076064C" w:rsidRPr="0076064C" w:rsidRDefault="0076064C" w:rsidP="0076064C">
      <w:r w:rsidRPr="0076064C">
        <w:t>openpyxl: Needed to read .xlsx files.</w:t>
      </w:r>
    </w:p>
    <w:p w14:paraId="15D046A1" w14:textId="0F2DE965" w:rsidR="0076064C" w:rsidRPr="0076064C" w:rsidRDefault="0076064C" w:rsidP="0076064C">
      <w:r w:rsidRPr="0076064C">
        <w:t>gensim: Core library for LDA modeling.</w:t>
      </w:r>
    </w:p>
    <w:p w14:paraId="7232591D" w14:textId="5051E97A" w:rsidR="0076064C" w:rsidRPr="0076064C" w:rsidRDefault="0076064C" w:rsidP="0076064C">
      <w:r w:rsidRPr="0076064C">
        <w:t>nltk: For tokenization, stopword removal, lemmatization.</w:t>
      </w:r>
    </w:p>
    <w:p w14:paraId="1091AA72" w14:textId="57F3C732" w:rsidR="0076064C" w:rsidRPr="0076064C" w:rsidRDefault="0076064C" w:rsidP="0076064C">
      <w:r w:rsidRPr="0076064C">
        <w:t>pyLDAvis: To visualize and interpret LDA topics.</w:t>
      </w:r>
    </w:p>
    <w:p w14:paraId="47109941" w14:textId="77777777" w:rsidR="0076064C" w:rsidRDefault="0076064C" w:rsidP="0076064C"/>
    <w:p w14:paraId="1DE6298E" w14:textId="77777777" w:rsidR="0076064C" w:rsidRDefault="0076064C" w:rsidP="0076064C"/>
    <w:p w14:paraId="4A201AF1" w14:textId="5308A9E7" w:rsidR="0076064C" w:rsidRPr="0076064C" w:rsidRDefault="0076064C" w:rsidP="0076064C">
      <w:pPr>
        <w:rPr>
          <w:b/>
          <w:bCs/>
          <w:color w:val="C00000"/>
          <w:u w:val="single"/>
        </w:rPr>
      </w:pPr>
      <w:r w:rsidRPr="0076064C">
        <w:rPr>
          <w:b/>
          <w:bCs/>
          <w:color w:val="C00000"/>
          <w:u w:val="single"/>
        </w:rPr>
        <w:t>Step 3: Load the data</w:t>
      </w:r>
    </w:p>
    <w:p w14:paraId="36335E2C" w14:textId="0A3FD8DE" w:rsidR="0076064C" w:rsidRDefault="0076064C" w:rsidP="0076064C">
      <w:r w:rsidRPr="0076064C">
        <w:lastRenderedPageBreak/>
        <w:drawing>
          <wp:inline distT="0" distB="0" distL="0" distR="0" wp14:anchorId="71D6BD36" wp14:editId="4E3C68F8">
            <wp:extent cx="3520745" cy="1143099"/>
            <wp:effectExtent l="0" t="0" r="3810" b="0"/>
            <wp:docPr id="714096239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96239" name="Picture 1" descr="A computer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F639" w14:textId="0736E1BE" w:rsidR="0076064C" w:rsidRDefault="0076064C" w:rsidP="0076064C">
      <w:r w:rsidRPr="0076064C">
        <w:t>This loads your Excel file into a DataFrame and sets up the dataset for processing.</w:t>
      </w:r>
    </w:p>
    <w:p w14:paraId="4ABAB19F" w14:textId="77777777" w:rsidR="0076064C" w:rsidRDefault="0076064C" w:rsidP="0076064C">
      <w:pPr>
        <w:rPr>
          <w:b/>
          <w:bCs/>
          <w:color w:val="C00000"/>
          <w:u w:val="single"/>
        </w:rPr>
      </w:pPr>
    </w:p>
    <w:p w14:paraId="74C1CE3B" w14:textId="3357CF5B" w:rsidR="0076064C" w:rsidRPr="0076064C" w:rsidRDefault="0076064C" w:rsidP="0076064C">
      <w:pPr>
        <w:rPr>
          <w:b/>
          <w:bCs/>
          <w:color w:val="C00000"/>
          <w:u w:val="single"/>
        </w:rPr>
      </w:pPr>
      <w:r w:rsidRPr="0076064C">
        <w:rPr>
          <w:b/>
          <w:bCs/>
          <w:color w:val="C00000"/>
          <w:u w:val="single"/>
        </w:rPr>
        <w:t xml:space="preserve">Step 4: </w:t>
      </w:r>
      <w:r w:rsidRPr="0076064C">
        <w:rPr>
          <w:b/>
          <w:bCs/>
          <w:color w:val="C00000"/>
          <w:u w:val="single"/>
        </w:rPr>
        <w:t>Preprocess the Text Data</w:t>
      </w:r>
    </w:p>
    <w:p w14:paraId="2088D9F0" w14:textId="77777777" w:rsidR="0076064C" w:rsidRDefault="0076064C" w:rsidP="0076064C"/>
    <w:p w14:paraId="32FEC8AB" w14:textId="035F9B4F" w:rsidR="0076064C" w:rsidRDefault="0076064C" w:rsidP="0076064C">
      <w:r w:rsidRPr="0076064C">
        <w:drawing>
          <wp:inline distT="0" distB="0" distL="0" distR="0" wp14:anchorId="05D5D582" wp14:editId="1F97C5D1">
            <wp:extent cx="4686706" cy="3246401"/>
            <wp:effectExtent l="0" t="0" r="0" b="0"/>
            <wp:docPr id="104749800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98009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F9F1" w14:textId="77777777" w:rsidR="0076064C" w:rsidRDefault="0076064C" w:rsidP="0076064C"/>
    <w:p w14:paraId="59EE6646" w14:textId="77777777" w:rsidR="0076064C" w:rsidRPr="0076064C" w:rsidRDefault="0076064C" w:rsidP="0076064C">
      <w:pPr>
        <w:numPr>
          <w:ilvl w:val="0"/>
          <w:numId w:val="4"/>
        </w:numPr>
      </w:pPr>
      <w:r w:rsidRPr="0076064C">
        <w:rPr>
          <w:b/>
          <w:bCs/>
        </w:rPr>
        <w:t>Lowercasing</w:t>
      </w:r>
      <w:r w:rsidRPr="0076064C">
        <w:t>: Helps normalize words (e.g., "Cyber" vs "cyber").</w:t>
      </w:r>
    </w:p>
    <w:p w14:paraId="29D6735B" w14:textId="77777777" w:rsidR="0076064C" w:rsidRPr="0076064C" w:rsidRDefault="0076064C" w:rsidP="0076064C">
      <w:pPr>
        <w:numPr>
          <w:ilvl w:val="0"/>
          <w:numId w:val="4"/>
        </w:numPr>
      </w:pPr>
      <w:r w:rsidRPr="0076064C">
        <w:rPr>
          <w:b/>
          <w:bCs/>
        </w:rPr>
        <w:t>Removing non-words</w:t>
      </w:r>
      <w:r w:rsidRPr="0076064C">
        <w:t>: Gets rid of punctuation and symbols.</w:t>
      </w:r>
    </w:p>
    <w:p w14:paraId="2314416D" w14:textId="77777777" w:rsidR="0076064C" w:rsidRPr="0076064C" w:rsidRDefault="0076064C" w:rsidP="0076064C">
      <w:pPr>
        <w:numPr>
          <w:ilvl w:val="0"/>
          <w:numId w:val="4"/>
        </w:numPr>
      </w:pPr>
      <w:r w:rsidRPr="0076064C">
        <w:rPr>
          <w:b/>
          <w:bCs/>
        </w:rPr>
        <w:t>Tokenization</w:t>
      </w:r>
      <w:r w:rsidRPr="0076064C">
        <w:t>: Splits the text into words.</w:t>
      </w:r>
    </w:p>
    <w:p w14:paraId="5B1EC47E" w14:textId="77777777" w:rsidR="0076064C" w:rsidRPr="0076064C" w:rsidRDefault="0076064C" w:rsidP="0076064C">
      <w:pPr>
        <w:numPr>
          <w:ilvl w:val="0"/>
          <w:numId w:val="4"/>
        </w:numPr>
      </w:pPr>
      <w:r w:rsidRPr="0076064C">
        <w:rPr>
          <w:b/>
          <w:bCs/>
        </w:rPr>
        <w:t>Stopword removal</w:t>
      </w:r>
      <w:r w:rsidRPr="0076064C">
        <w:t>: Removes common words like “the”, “and”, etc., which are not informative.</w:t>
      </w:r>
    </w:p>
    <w:p w14:paraId="46650411" w14:textId="77777777" w:rsidR="0076064C" w:rsidRPr="0076064C" w:rsidRDefault="0076064C" w:rsidP="0076064C">
      <w:pPr>
        <w:numPr>
          <w:ilvl w:val="0"/>
          <w:numId w:val="4"/>
        </w:numPr>
      </w:pPr>
      <w:r w:rsidRPr="0076064C">
        <w:rPr>
          <w:b/>
          <w:bCs/>
        </w:rPr>
        <w:t>Lemmatization</w:t>
      </w:r>
      <w:r w:rsidRPr="0076064C">
        <w:t>: Reduces words to their root form (e.g., “children” → “child”, “running” → “run”), helping unify terms.</w:t>
      </w:r>
    </w:p>
    <w:p w14:paraId="2C59E867" w14:textId="77777777" w:rsidR="0076064C" w:rsidRPr="0076064C" w:rsidRDefault="0076064C" w:rsidP="0076064C">
      <w:r w:rsidRPr="0076064C">
        <w:t>These steps significantly reduce noise and dimensionality, improving topic detection quality.</w:t>
      </w:r>
    </w:p>
    <w:p w14:paraId="7F81478A" w14:textId="77777777" w:rsidR="0076064C" w:rsidRDefault="0076064C" w:rsidP="0076064C"/>
    <w:p w14:paraId="7DD64165" w14:textId="18FE8974" w:rsidR="0076064C" w:rsidRPr="0076064C" w:rsidRDefault="0076064C" w:rsidP="0076064C">
      <w:pPr>
        <w:rPr>
          <w:b/>
          <w:bCs/>
          <w:color w:val="C00000"/>
          <w:u w:val="single"/>
        </w:rPr>
      </w:pPr>
      <w:r w:rsidRPr="0076064C">
        <w:rPr>
          <w:b/>
          <w:bCs/>
          <w:color w:val="C00000"/>
          <w:u w:val="single"/>
        </w:rPr>
        <w:t xml:space="preserve">Step 5: </w:t>
      </w:r>
      <w:r w:rsidRPr="0076064C">
        <w:rPr>
          <w:b/>
          <w:bCs/>
          <w:color w:val="C00000"/>
          <w:u w:val="single"/>
        </w:rPr>
        <w:t>Create a Dictionary and Corpus for Gensim</w:t>
      </w:r>
    </w:p>
    <w:p w14:paraId="49502AF3" w14:textId="0C36BC0C" w:rsidR="0076064C" w:rsidRDefault="0076064C" w:rsidP="0076064C">
      <w:r w:rsidRPr="0076064C">
        <w:drawing>
          <wp:inline distT="0" distB="0" distL="0" distR="0" wp14:anchorId="2AD8BF8C" wp14:editId="158296B0">
            <wp:extent cx="3673158" cy="1661304"/>
            <wp:effectExtent l="0" t="0" r="3810" b="0"/>
            <wp:docPr id="122227791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77912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7B04" w14:textId="77777777" w:rsidR="00F928B7" w:rsidRPr="00F928B7" w:rsidRDefault="00F928B7" w:rsidP="00F928B7">
      <w:pPr>
        <w:numPr>
          <w:ilvl w:val="0"/>
          <w:numId w:val="5"/>
        </w:numPr>
      </w:pPr>
      <w:r w:rsidRPr="00F928B7">
        <w:rPr>
          <w:b/>
          <w:bCs/>
        </w:rPr>
        <w:t>Dictionary</w:t>
      </w:r>
      <w:r w:rsidRPr="00F928B7">
        <w:t>: Maps each word to a unique ID.</w:t>
      </w:r>
    </w:p>
    <w:p w14:paraId="039FF7D0" w14:textId="77777777" w:rsidR="00F928B7" w:rsidRPr="00F928B7" w:rsidRDefault="00F928B7" w:rsidP="00F928B7">
      <w:pPr>
        <w:numPr>
          <w:ilvl w:val="0"/>
          <w:numId w:val="5"/>
        </w:numPr>
      </w:pPr>
      <w:r w:rsidRPr="00F928B7">
        <w:t>filter_extremes:</w:t>
      </w:r>
    </w:p>
    <w:p w14:paraId="2AF2923F" w14:textId="77777777" w:rsidR="00F928B7" w:rsidRPr="00F928B7" w:rsidRDefault="00F928B7" w:rsidP="00F928B7">
      <w:pPr>
        <w:numPr>
          <w:ilvl w:val="1"/>
          <w:numId w:val="5"/>
        </w:numPr>
      </w:pPr>
      <w:r w:rsidRPr="00F928B7">
        <w:t>no_below=2: Ignore words that appear in fewer than 2 documents (too rare = noise).</w:t>
      </w:r>
    </w:p>
    <w:p w14:paraId="36E150C1" w14:textId="77777777" w:rsidR="00F928B7" w:rsidRPr="00F928B7" w:rsidRDefault="00F928B7" w:rsidP="00F928B7">
      <w:pPr>
        <w:numPr>
          <w:ilvl w:val="1"/>
          <w:numId w:val="5"/>
        </w:numPr>
      </w:pPr>
      <w:r w:rsidRPr="00F928B7">
        <w:t>no_above=0.5: Ignore words that appear in more than 50% of documents (too common = not topic-specific).</w:t>
      </w:r>
    </w:p>
    <w:p w14:paraId="7CE3DC18" w14:textId="77777777" w:rsidR="00F928B7" w:rsidRPr="00F928B7" w:rsidRDefault="00F928B7" w:rsidP="00F928B7">
      <w:pPr>
        <w:numPr>
          <w:ilvl w:val="0"/>
          <w:numId w:val="5"/>
        </w:numPr>
      </w:pPr>
      <w:r w:rsidRPr="00F928B7">
        <w:rPr>
          <w:b/>
          <w:bCs/>
        </w:rPr>
        <w:t>Corpus</w:t>
      </w:r>
      <w:r w:rsidRPr="00F928B7">
        <w:t>: Converts each document to a bag-of-words format (word ID + frequency).</w:t>
      </w:r>
    </w:p>
    <w:p w14:paraId="4C7F78B5" w14:textId="77777777" w:rsidR="00F928B7" w:rsidRPr="00F928B7" w:rsidRDefault="00F928B7" w:rsidP="00F928B7">
      <w:r w:rsidRPr="00F928B7">
        <w:t>This creates the necessary format to feed into the LDA model.</w:t>
      </w:r>
    </w:p>
    <w:p w14:paraId="3E2BCB19" w14:textId="77777777" w:rsidR="00F928B7" w:rsidRDefault="00F928B7" w:rsidP="0076064C"/>
    <w:p w14:paraId="78270586" w14:textId="77777777" w:rsidR="0076064C" w:rsidRDefault="0076064C" w:rsidP="0076064C"/>
    <w:p w14:paraId="3DB2F58A" w14:textId="1ACFCA4D" w:rsidR="0076064C" w:rsidRPr="00F928B7" w:rsidRDefault="0076064C" w:rsidP="0076064C">
      <w:pPr>
        <w:rPr>
          <w:b/>
          <w:bCs/>
          <w:color w:val="C00000"/>
          <w:u w:val="single"/>
        </w:rPr>
      </w:pPr>
      <w:r w:rsidRPr="00F928B7">
        <w:rPr>
          <w:b/>
          <w:bCs/>
          <w:color w:val="C00000"/>
          <w:u w:val="single"/>
        </w:rPr>
        <w:t xml:space="preserve">Step 6: </w:t>
      </w:r>
      <w:r w:rsidRPr="00F928B7">
        <w:rPr>
          <w:b/>
          <w:bCs/>
          <w:color w:val="C00000"/>
          <w:u w:val="single"/>
        </w:rPr>
        <w:t>Train LDA Model</w:t>
      </w:r>
    </w:p>
    <w:p w14:paraId="3FEEF61E" w14:textId="2FE0C216" w:rsidR="0076064C" w:rsidRDefault="0076064C" w:rsidP="0076064C">
      <w:r w:rsidRPr="0076064C">
        <w:drawing>
          <wp:inline distT="0" distB="0" distL="0" distR="0" wp14:anchorId="5C82A320" wp14:editId="43AE9AB7">
            <wp:extent cx="4473328" cy="2575783"/>
            <wp:effectExtent l="0" t="0" r="3810" b="0"/>
            <wp:docPr id="21429751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75107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51F3" w14:textId="77777777" w:rsidR="0076064C" w:rsidRDefault="0076064C" w:rsidP="0076064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5353"/>
      </w:tblGrid>
      <w:tr w:rsidR="0076064C" w:rsidRPr="0076064C" w14:paraId="2287E7A2" w14:textId="77777777" w:rsidTr="007606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6C4CF4" w14:textId="77777777" w:rsidR="0076064C" w:rsidRPr="0076064C" w:rsidRDefault="0076064C" w:rsidP="0076064C">
            <w:pPr>
              <w:rPr>
                <w:b/>
                <w:bCs/>
              </w:rPr>
            </w:pPr>
            <w:r w:rsidRPr="0076064C">
              <w:rPr>
                <w:b/>
                <w:bCs/>
              </w:rPr>
              <w:lastRenderedPageBreak/>
              <w:t>Parameter</w:t>
            </w:r>
          </w:p>
        </w:tc>
        <w:tc>
          <w:tcPr>
            <w:tcW w:w="0" w:type="auto"/>
            <w:vAlign w:val="center"/>
            <w:hideMark/>
          </w:tcPr>
          <w:p w14:paraId="44D10A60" w14:textId="21E0BDBE" w:rsidR="0076064C" w:rsidRPr="0076064C" w:rsidRDefault="0076064C" w:rsidP="0076064C">
            <w:pPr>
              <w:rPr>
                <w:b/>
                <w:bCs/>
              </w:rPr>
            </w:pPr>
            <w:r>
              <w:rPr>
                <w:b/>
                <w:bCs/>
              </w:rPr>
              <w:t>Choices explained:</w:t>
            </w:r>
          </w:p>
        </w:tc>
      </w:tr>
      <w:tr w:rsidR="0076064C" w:rsidRPr="0076064C" w14:paraId="5621D54D" w14:textId="77777777" w:rsidTr="007606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DF4C3" w14:textId="77777777" w:rsidR="0076064C" w:rsidRPr="0076064C" w:rsidRDefault="0076064C" w:rsidP="0076064C">
            <w:r w:rsidRPr="0076064C">
              <w:t>passes</w:t>
            </w:r>
          </w:p>
        </w:tc>
        <w:tc>
          <w:tcPr>
            <w:tcW w:w="0" w:type="auto"/>
            <w:vAlign w:val="center"/>
            <w:hideMark/>
          </w:tcPr>
          <w:p w14:paraId="4233BE8C" w14:textId="77777777" w:rsidR="0076064C" w:rsidRPr="0076064C" w:rsidRDefault="0076064C" w:rsidP="0076064C">
            <w:r w:rsidRPr="0076064C">
              <w:t>20 (good balance for small-medium datasets)</w:t>
            </w:r>
          </w:p>
        </w:tc>
      </w:tr>
      <w:tr w:rsidR="0076064C" w:rsidRPr="0076064C" w14:paraId="2FC4CA93" w14:textId="77777777" w:rsidTr="007606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0E002" w14:textId="77777777" w:rsidR="0076064C" w:rsidRPr="0076064C" w:rsidRDefault="0076064C" w:rsidP="0076064C">
            <w:r w:rsidRPr="0076064C">
              <w:t>num_topics</w:t>
            </w:r>
          </w:p>
        </w:tc>
        <w:tc>
          <w:tcPr>
            <w:tcW w:w="0" w:type="auto"/>
            <w:vAlign w:val="center"/>
            <w:hideMark/>
          </w:tcPr>
          <w:p w14:paraId="1B9EA24B" w14:textId="686EBD5A" w:rsidR="0076064C" w:rsidRPr="0076064C" w:rsidRDefault="0076064C" w:rsidP="0076064C">
            <w:r>
              <w:t xml:space="preserve">We </w:t>
            </w:r>
            <w:r w:rsidRPr="0076064C">
              <w:t>Tr</w:t>
            </w:r>
            <w:r>
              <w:t>ied</w:t>
            </w:r>
            <w:r w:rsidRPr="0076064C">
              <w:t xml:space="preserve"> </w:t>
            </w:r>
            <w:r>
              <w:t>4</w:t>
            </w:r>
            <w:r w:rsidRPr="0076064C">
              <w:t>–10, use coherence to select best</w:t>
            </w:r>
            <w:r>
              <w:t xml:space="preserve"> (See below)</w:t>
            </w:r>
          </w:p>
        </w:tc>
      </w:tr>
      <w:tr w:rsidR="0076064C" w:rsidRPr="0076064C" w14:paraId="3F4818CF" w14:textId="77777777" w:rsidTr="007606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C2D24" w14:textId="77777777" w:rsidR="0076064C" w:rsidRPr="0076064C" w:rsidRDefault="0076064C" w:rsidP="0076064C">
            <w:r w:rsidRPr="0076064C">
              <w:t>chunksize</w:t>
            </w:r>
          </w:p>
        </w:tc>
        <w:tc>
          <w:tcPr>
            <w:tcW w:w="0" w:type="auto"/>
            <w:vAlign w:val="center"/>
            <w:hideMark/>
          </w:tcPr>
          <w:p w14:paraId="217C7959" w14:textId="6E76452A" w:rsidR="0076064C" w:rsidRPr="0076064C" w:rsidRDefault="0076064C" w:rsidP="0076064C">
            <w:r w:rsidRPr="0076064C">
              <w:t>10</w:t>
            </w:r>
          </w:p>
        </w:tc>
      </w:tr>
      <w:tr w:rsidR="0076064C" w:rsidRPr="0076064C" w14:paraId="02B4A402" w14:textId="77777777" w:rsidTr="007606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C8FFF" w14:textId="77777777" w:rsidR="0076064C" w:rsidRPr="0076064C" w:rsidRDefault="0076064C" w:rsidP="0076064C">
            <w:r w:rsidRPr="0076064C">
              <w:t>alpha</w:t>
            </w:r>
          </w:p>
        </w:tc>
        <w:tc>
          <w:tcPr>
            <w:tcW w:w="0" w:type="auto"/>
            <w:vAlign w:val="center"/>
            <w:hideMark/>
          </w:tcPr>
          <w:p w14:paraId="4D5CF876" w14:textId="77777777" w:rsidR="0076064C" w:rsidRPr="0076064C" w:rsidRDefault="0076064C" w:rsidP="0076064C">
            <w:r w:rsidRPr="0076064C">
              <w:t>'auto' for better learning of topic distributions</w:t>
            </w:r>
          </w:p>
        </w:tc>
      </w:tr>
    </w:tbl>
    <w:p w14:paraId="7B458BAE" w14:textId="77777777" w:rsidR="0076064C" w:rsidRDefault="0076064C" w:rsidP="0076064C"/>
    <w:p w14:paraId="1903D928" w14:textId="2911CACD" w:rsidR="0076064C" w:rsidRPr="00F928B7" w:rsidRDefault="0076064C" w:rsidP="0076064C">
      <w:pPr>
        <w:rPr>
          <w:b/>
          <w:bCs/>
          <w:color w:val="C00000"/>
          <w:u w:val="single"/>
        </w:rPr>
      </w:pPr>
      <w:r w:rsidRPr="00F928B7">
        <w:rPr>
          <w:b/>
          <w:bCs/>
          <w:color w:val="C00000"/>
          <w:u w:val="single"/>
        </w:rPr>
        <w:t>Step 7: Visualize the topics</w:t>
      </w:r>
    </w:p>
    <w:p w14:paraId="061D507C" w14:textId="3DDE753D" w:rsidR="0076064C" w:rsidRDefault="0076064C" w:rsidP="0076064C">
      <w:r w:rsidRPr="0076064C">
        <w:drawing>
          <wp:inline distT="0" distB="0" distL="0" distR="0" wp14:anchorId="1A446A66" wp14:editId="276904C6">
            <wp:extent cx="4534293" cy="990686"/>
            <wp:effectExtent l="0" t="0" r="0" b="0"/>
            <wp:docPr id="22097976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79762" name="Picture 1" descr="A white background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4C2A" w14:textId="77777777" w:rsidR="00F928B7" w:rsidRDefault="00F928B7" w:rsidP="0076064C"/>
    <w:p w14:paraId="502C08C1" w14:textId="77777777" w:rsidR="00F928B7" w:rsidRPr="00F928B7" w:rsidRDefault="00F928B7" w:rsidP="00F928B7">
      <w:pPr>
        <w:numPr>
          <w:ilvl w:val="0"/>
          <w:numId w:val="6"/>
        </w:numPr>
      </w:pPr>
      <w:r w:rsidRPr="00F928B7">
        <w:t>pyLDAvis generates an interactive plot.</w:t>
      </w:r>
    </w:p>
    <w:p w14:paraId="4458C69B" w14:textId="77777777" w:rsidR="00F928B7" w:rsidRPr="00F928B7" w:rsidRDefault="00F928B7" w:rsidP="00F928B7">
      <w:pPr>
        <w:numPr>
          <w:ilvl w:val="0"/>
          <w:numId w:val="6"/>
        </w:numPr>
      </w:pPr>
      <w:r w:rsidRPr="00F928B7">
        <w:t>It helps you:</w:t>
      </w:r>
    </w:p>
    <w:p w14:paraId="1CC7F0C4" w14:textId="77777777" w:rsidR="00F928B7" w:rsidRPr="00F928B7" w:rsidRDefault="00F928B7" w:rsidP="00F928B7">
      <w:pPr>
        <w:numPr>
          <w:ilvl w:val="1"/>
          <w:numId w:val="6"/>
        </w:numPr>
      </w:pPr>
      <w:r w:rsidRPr="00F928B7">
        <w:t xml:space="preserve">Explore </w:t>
      </w:r>
      <w:r w:rsidRPr="00F928B7">
        <w:rPr>
          <w:b/>
          <w:bCs/>
        </w:rPr>
        <w:t>top keywords</w:t>
      </w:r>
      <w:r w:rsidRPr="00F928B7">
        <w:t xml:space="preserve"> per topic.</w:t>
      </w:r>
    </w:p>
    <w:p w14:paraId="3D6C5B7B" w14:textId="77777777" w:rsidR="00F928B7" w:rsidRPr="00F928B7" w:rsidRDefault="00F928B7" w:rsidP="00F928B7">
      <w:pPr>
        <w:numPr>
          <w:ilvl w:val="1"/>
          <w:numId w:val="6"/>
        </w:numPr>
      </w:pPr>
      <w:r w:rsidRPr="00F928B7">
        <w:t xml:space="preserve">Assess </w:t>
      </w:r>
      <w:r w:rsidRPr="00F928B7">
        <w:rPr>
          <w:b/>
          <w:bCs/>
        </w:rPr>
        <w:t>topic overlap</w:t>
      </w:r>
      <w:r w:rsidRPr="00F928B7">
        <w:t>.</w:t>
      </w:r>
    </w:p>
    <w:p w14:paraId="00FE5415" w14:textId="77777777" w:rsidR="00F928B7" w:rsidRPr="00F928B7" w:rsidRDefault="00F928B7" w:rsidP="00F928B7">
      <w:pPr>
        <w:numPr>
          <w:ilvl w:val="1"/>
          <w:numId w:val="6"/>
        </w:numPr>
      </w:pPr>
      <w:r w:rsidRPr="00F928B7">
        <w:t>Investigate document-to-topic distributions.</w:t>
      </w:r>
    </w:p>
    <w:p w14:paraId="37EC474D" w14:textId="77777777" w:rsidR="00F928B7" w:rsidRPr="00F928B7" w:rsidRDefault="00F928B7" w:rsidP="00F928B7">
      <w:r w:rsidRPr="00F928B7">
        <w:t>This is essential for making sense of your results beyond raw numbers.</w:t>
      </w:r>
    </w:p>
    <w:p w14:paraId="46202D6D" w14:textId="77777777" w:rsidR="00F928B7" w:rsidRDefault="00F928B7" w:rsidP="0076064C"/>
    <w:p w14:paraId="7EC18ED6" w14:textId="77777777" w:rsidR="0076064C" w:rsidRDefault="0076064C" w:rsidP="0076064C"/>
    <w:p w14:paraId="6A13AE12" w14:textId="77777777" w:rsidR="0076064C" w:rsidRDefault="0076064C" w:rsidP="0076064C">
      <w:r w:rsidRPr="0076064C">
        <w:rPr>
          <w:b/>
          <w:bCs/>
        </w:rPr>
        <w:t>passes</w:t>
      </w:r>
      <w:r w:rsidRPr="0076064C">
        <w:t>: 10–30 is typical for small/medium datasets.</w:t>
      </w:r>
    </w:p>
    <w:p w14:paraId="564961D9" w14:textId="285F462B" w:rsidR="0076064C" w:rsidRPr="0076064C" w:rsidRDefault="0076064C" w:rsidP="0076064C">
      <w:r w:rsidRPr="0076064C">
        <w:t xml:space="preserve"> </w:t>
      </w:r>
      <w:r w:rsidRPr="0076064C">
        <w:rPr>
          <w:b/>
          <w:bCs/>
        </w:rPr>
        <w:t>chunksize</w:t>
      </w:r>
      <w:r w:rsidRPr="0076064C">
        <w:t>: 10–100 is good depending on dataset size.</w:t>
      </w:r>
    </w:p>
    <w:p w14:paraId="583B9813" w14:textId="62786924" w:rsidR="0076064C" w:rsidRPr="0076064C" w:rsidRDefault="0076064C" w:rsidP="0076064C">
      <w:r w:rsidRPr="0076064C">
        <w:t xml:space="preserve"> </w:t>
      </w:r>
      <w:r>
        <w:t xml:space="preserve">we </w:t>
      </w:r>
      <w:r w:rsidRPr="0076064C">
        <w:t>Tr</w:t>
      </w:r>
      <w:r>
        <w:t>ies</w:t>
      </w:r>
      <w:r w:rsidRPr="0076064C">
        <w:t xml:space="preserve"> different num_topics (from </w:t>
      </w:r>
      <w:r>
        <w:t>4</w:t>
      </w:r>
      <w:r w:rsidRPr="0076064C">
        <w:t xml:space="preserve"> to 10) and evaluate coherence (explained below).</w:t>
      </w:r>
    </w:p>
    <w:p w14:paraId="082FA8BD" w14:textId="77777777" w:rsidR="0076064C" w:rsidRDefault="0076064C" w:rsidP="0076064C"/>
    <w:p w14:paraId="0EF5EE4E" w14:textId="77777777" w:rsidR="0076064C" w:rsidRDefault="0076064C" w:rsidP="0076064C"/>
    <w:p w14:paraId="7598BA6F" w14:textId="4169D7F0" w:rsidR="0076064C" w:rsidRPr="00F928B7" w:rsidRDefault="0076064C" w:rsidP="0076064C">
      <w:pPr>
        <w:rPr>
          <w:b/>
          <w:bCs/>
          <w:color w:val="C00000"/>
          <w:u w:val="single"/>
        </w:rPr>
      </w:pPr>
      <w:r w:rsidRPr="00F928B7">
        <w:rPr>
          <w:b/>
          <w:bCs/>
          <w:color w:val="C00000"/>
          <w:u w:val="single"/>
        </w:rPr>
        <w:t>Step 8: Evaluate coherence score</w:t>
      </w:r>
    </w:p>
    <w:p w14:paraId="10EA664E" w14:textId="77777777" w:rsidR="0076064C" w:rsidRDefault="0076064C" w:rsidP="0076064C">
      <w:r>
        <w:t>from gensim.models import CoherenceModel</w:t>
      </w:r>
    </w:p>
    <w:p w14:paraId="0B6386B8" w14:textId="77777777" w:rsidR="0076064C" w:rsidRDefault="0076064C" w:rsidP="0076064C"/>
    <w:p w14:paraId="04340628" w14:textId="77777777" w:rsidR="0076064C" w:rsidRDefault="0076064C" w:rsidP="0076064C">
      <w:r>
        <w:lastRenderedPageBreak/>
        <w:t>coherence_model_lda = CoherenceModel(model=lda_model, texts=df['tokens'], dictionary=dictionary, coherence='c_v')</w:t>
      </w:r>
    </w:p>
    <w:p w14:paraId="5ADCE0AE" w14:textId="77777777" w:rsidR="0076064C" w:rsidRDefault="0076064C" w:rsidP="0076064C">
      <w:r>
        <w:t>coherence_lda = coherence_model_lda.get_coherence()</w:t>
      </w:r>
    </w:p>
    <w:p w14:paraId="5F40C196" w14:textId="66A45D3C" w:rsidR="0076064C" w:rsidRDefault="0076064C" w:rsidP="0076064C">
      <w:r>
        <w:t>print('\nCoherence Score: ', coherence_lda)</w:t>
      </w:r>
    </w:p>
    <w:p w14:paraId="5569D7B4" w14:textId="77777777" w:rsidR="00F928B7" w:rsidRDefault="00F928B7" w:rsidP="0076064C"/>
    <w:p w14:paraId="7B69CE03" w14:textId="77777777" w:rsidR="00F928B7" w:rsidRPr="00F928B7" w:rsidRDefault="00F928B7" w:rsidP="00F928B7">
      <w:pPr>
        <w:numPr>
          <w:ilvl w:val="0"/>
          <w:numId w:val="7"/>
        </w:numPr>
      </w:pPr>
      <w:r w:rsidRPr="00F928B7">
        <w:rPr>
          <w:b/>
          <w:bCs/>
        </w:rPr>
        <w:t>Coherence score</w:t>
      </w:r>
      <w:r w:rsidRPr="00F928B7">
        <w:t xml:space="preserve"> quantifies how interpretable the topics are.</w:t>
      </w:r>
    </w:p>
    <w:p w14:paraId="25114D57" w14:textId="77777777" w:rsidR="00F928B7" w:rsidRPr="00F928B7" w:rsidRDefault="00F928B7" w:rsidP="00F928B7">
      <w:pPr>
        <w:numPr>
          <w:ilvl w:val="0"/>
          <w:numId w:val="7"/>
        </w:numPr>
      </w:pPr>
      <w:r w:rsidRPr="00F928B7">
        <w:t>c_v coherence (based on cosine similarity) is more aligned with human judgment.</w:t>
      </w:r>
    </w:p>
    <w:p w14:paraId="23D0CD03" w14:textId="77777777" w:rsidR="00F928B7" w:rsidRPr="00F928B7" w:rsidRDefault="00F928B7" w:rsidP="00F928B7">
      <w:r w:rsidRPr="00F928B7">
        <w:t>Typical range:</w:t>
      </w:r>
    </w:p>
    <w:p w14:paraId="1C55ADBB" w14:textId="77777777" w:rsidR="00F928B7" w:rsidRPr="00F928B7" w:rsidRDefault="00F928B7" w:rsidP="00F928B7">
      <w:pPr>
        <w:numPr>
          <w:ilvl w:val="0"/>
          <w:numId w:val="8"/>
        </w:numPr>
      </w:pPr>
      <w:r w:rsidRPr="00F928B7">
        <w:t>0.3–0.5 = ok</w:t>
      </w:r>
    </w:p>
    <w:p w14:paraId="1DF696E8" w14:textId="77777777" w:rsidR="00F928B7" w:rsidRPr="00F928B7" w:rsidRDefault="00F928B7" w:rsidP="00F928B7">
      <w:pPr>
        <w:numPr>
          <w:ilvl w:val="0"/>
          <w:numId w:val="8"/>
        </w:numPr>
      </w:pPr>
      <w:r w:rsidRPr="00F928B7">
        <w:t>0.5–0.65 = good</w:t>
      </w:r>
    </w:p>
    <w:p w14:paraId="1808100F" w14:textId="77777777" w:rsidR="00F928B7" w:rsidRPr="00F928B7" w:rsidRDefault="00F928B7" w:rsidP="00F928B7">
      <w:pPr>
        <w:numPr>
          <w:ilvl w:val="0"/>
          <w:numId w:val="8"/>
        </w:numPr>
      </w:pPr>
      <w:r w:rsidRPr="00F928B7">
        <w:t>0.65 = very good</w:t>
      </w:r>
    </w:p>
    <w:p w14:paraId="085CD7C2" w14:textId="1A56B62F" w:rsidR="00F928B7" w:rsidRPr="00F928B7" w:rsidRDefault="00F928B7" w:rsidP="00F928B7">
      <w:r>
        <w:t>We u</w:t>
      </w:r>
      <w:r w:rsidRPr="00F928B7">
        <w:t xml:space="preserve">se this to </w:t>
      </w:r>
      <w:r w:rsidRPr="00F928B7">
        <w:rPr>
          <w:b/>
          <w:bCs/>
        </w:rPr>
        <w:t>compare models with different topic numbers</w:t>
      </w:r>
      <w:r w:rsidRPr="00F928B7">
        <w:t>.</w:t>
      </w:r>
    </w:p>
    <w:p w14:paraId="01C4DBCE" w14:textId="77777777" w:rsidR="00F928B7" w:rsidRDefault="00F928B7" w:rsidP="007606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"/>
        <w:gridCol w:w="2395"/>
      </w:tblGrid>
      <w:tr w:rsidR="00F928B7" w14:paraId="49FCE10F" w14:textId="77777777" w:rsidTr="00F928B7">
        <w:tc>
          <w:tcPr>
            <w:tcW w:w="0" w:type="auto"/>
          </w:tcPr>
          <w:p w14:paraId="38623D49" w14:textId="322A8527" w:rsidR="00F928B7" w:rsidRDefault="00F928B7" w:rsidP="0076064C">
            <w:r>
              <w:t>k</w:t>
            </w:r>
          </w:p>
        </w:tc>
        <w:tc>
          <w:tcPr>
            <w:tcW w:w="0" w:type="auto"/>
          </w:tcPr>
          <w:p w14:paraId="2BD5F3F6" w14:textId="728027EC" w:rsidR="00F928B7" w:rsidRDefault="00F928B7" w:rsidP="0076064C">
            <w:r>
              <w:t>Coherence Score</w:t>
            </w:r>
          </w:p>
        </w:tc>
      </w:tr>
      <w:tr w:rsidR="00F928B7" w14:paraId="6D70BBC2" w14:textId="77777777" w:rsidTr="00F928B7">
        <w:tc>
          <w:tcPr>
            <w:tcW w:w="0" w:type="auto"/>
          </w:tcPr>
          <w:p w14:paraId="0552DB3D" w14:textId="39888830" w:rsidR="00F928B7" w:rsidRDefault="00F928B7" w:rsidP="0076064C">
            <w:r>
              <w:t>4</w:t>
            </w:r>
          </w:p>
        </w:tc>
        <w:tc>
          <w:tcPr>
            <w:tcW w:w="0" w:type="auto"/>
          </w:tcPr>
          <w:p w14:paraId="56B15E05" w14:textId="5CE592DF" w:rsidR="00F928B7" w:rsidRDefault="00F928B7" w:rsidP="0076064C">
            <w:r w:rsidRPr="004E53AF">
              <w:t>0.3780258097807615</w:t>
            </w:r>
          </w:p>
        </w:tc>
      </w:tr>
      <w:tr w:rsidR="00F928B7" w14:paraId="3B19AF14" w14:textId="77777777" w:rsidTr="00F928B7">
        <w:tc>
          <w:tcPr>
            <w:tcW w:w="0" w:type="auto"/>
          </w:tcPr>
          <w:p w14:paraId="18DFE86E" w14:textId="45DD723A" w:rsidR="00F928B7" w:rsidRDefault="00F928B7" w:rsidP="0076064C">
            <w:r>
              <w:t>5</w:t>
            </w:r>
          </w:p>
        </w:tc>
        <w:tc>
          <w:tcPr>
            <w:tcW w:w="0" w:type="auto"/>
          </w:tcPr>
          <w:p w14:paraId="60E48D9D" w14:textId="66779484" w:rsidR="00F928B7" w:rsidRDefault="00F928B7" w:rsidP="0076064C">
            <w:r w:rsidRPr="005413CA">
              <w:t>0.33286056287200</w:t>
            </w:r>
          </w:p>
        </w:tc>
      </w:tr>
      <w:tr w:rsidR="00F928B7" w14:paraId="76E0E65B" w14:textId="77777777" w:rsidTr="00F928B7">
        <w:tc>
          <w:tcPr>
            <w:tcW w:w="0" w:type="auto"/>
          </w:tcPr>
          <w:p w14:paraId="635E7372" w14:textId="5B73FE46" w:rsidR="00F928B7" w:rsidRDefault="00F928B7" w:rsidP="0076064C">
            <w:r>
              <w:t>6</w:t>
            </w:r>
          </w:p>
        </w:tc>
        <w:tc>
          <w:tcPr>
            <w:tcW w:w="0" w:type="auto"/>
          </w:tcPr>
          <w:p w14:paraId="397FCCCF" w14:textId="16D2C4E5" w:rsidR="00F928B7" w:rsidRDefault="00F928B7" w:rsidP="0076064C">
            <w:r w:rsidRPr="00C6483C">
              <w:t>0.3115560759997975</w:t>
            </w:r>
          </w:p>
        </w:tc>
      </w:tr>
      <w:tr w:rsidR="00F928B7" w14:paraId="3FAF3A93" w14:textId="77777777" w:rsidTr="00F928B7">
        <w:tc>
          <w:tcPr>
            <w:tcW w:w="0" w:type="auto"/>
          </w:tcPr>
          <w:p w14:paraId="2CF22400" w14:textId="0BEEB027" w:rsidR="00F928B7" w:rsidRDefault="00F928B7" w:rsidP="0076064C">
            <w:r>
              <w:t>7</w:t>
            </w:r>
          </w:p>
        </w:tc>
        <w:tc>
          <w:tcPr>
            <w:tcW w:w="0" w:type="auto"/>
          </w:tcPr>
          <w:p w14:paraId="605BE00D" w14:textId="7D36EBF1" w:rsidR="00F928B7" w:rsidRDefault="00F928B7" w:rsidP="0076064C">
            <w:r w:rsidRPr="00CD0F1C">
              <w:t>0.34771445653160565</w:t>
            </w:r>
          </w:p>
        </w:tc>
      </w:tr>
      <w:tr w:rsidR="00F928B7" w14:paraId="52D83054" w14:textId="77777777" w:rsidTr="00F928B7">
        <w:tc>
          <w:tcPr>
            <w:tcW w:w="0" w:type="auto"/>
          </w:tcPr>
          <w:p w14:paraId="4066E9CD" w14:textId="5EE89126" w:rsidR="00F928B7" w:rsidRDefault="00F928B7" w:rsidP="0076064C">
            <w:r>
              <w:t>8</w:t>
            </w:r>
          </w:p>
        </w:tc>
        <w:tc>
          <w:tcPr>
            <w:tcW w:w="0" w:type="auto"/>
          </w:tcPr>
          <w:p w14:paraId="4724337D" w14:textId="2FD06F50" w:rsidR="00F928B7" w:rsidRDefault="00F928B7" w:rsidP="0076064C">
            <w:r w:rsidRPr="00EA1436">
              <w:t>0.35821526506480283</w:t>
            </w:r>
          </w:p>
        </w:tc>
      </w:tr>
      <w:tr w:rsidR="00F928B7" w14:paraId="0F2E9AE9" w14:textId="77777777" w:rsidTr="00F928B7">
        <w:tc>
          <w:tcPr>
            <w:tcW w:w="0" w:type="auto"/>
          </w:tcPr>
          <w:p w14:paraId="28DD7805" w14:textId="0B4DE8B0" w:rsidR="00F928B7" w:rsidRDefault="00F928B7" w:rsidP="0076064C">
            <w:r>
              <w:t>9</w:t>
            </w:r>
          </w:p>
        </w:tc>
        <w:tc>
          <w:tcPr>
            <w:tcW w:w="0" w:type="auto"/>
          </w:tcPr>
          <w:p w14:paraId="5352164E" w14:textId="5D20F2E4" w:rsidR="00F928B7" w:rsidRDefault="00F928B7" w:rsidP="0076064C">
            <w:r w:rsidRPr="00D23C86">
              <w:t>0.3910421684911002</w:t>
            </w:r>
          </w:p>
        </w:tc>
      </w:tr>
      <w:tr w:rsidR="00F928B7" w14:paraId="0E165F2D" w14:textId="77777777" w:rsidTr="00F928B7">
        <w:tc>
          <w:tcPr>
            <w:tcW w:w="0" w:type="auto"/>
          </w:tcPr>
          <w:p w14:paraId="09F997B1" w14:textId="43A78B41" w:rsidR="00F928B7" w:rsidRDefault="00F928B7" w:rsidP="0076064C">
            <w:r>
              <w:t>10</w:t>
            </w:r>
          </w:p>
        </w:tc>
        <w:tc>
          <w:tcPr>
            <w:tcW w:w="0" w:type="auto"/>
          </w:tcPr>
          <w:p w14:paraId="473D19DF" w14:textId="069FF516" w:rsidR="00F928B7" w:rsidRDefault="00F928B7" w:rsidP="0076064C">
            <w:r w:rsidRPr="006F7F62">
              <w:t>0.37917127115287896</w:t>
            </w:r>
          </w:p>
        </w:tc>
      </w:tr>
    </w:tbl>
    <w:p w14:paraId="548BB290" w14:textId="47AFB4E7" w:rsidR="0076064C" w:rsidRDefault="0076064C" w:rsidP="0076064C"/>
    <w:p w14:paraId="65A53A77" w14:textId="77777777" w:rsidR="0076064C" w:rsidRDefault="0076064C" w:rsidP="0076064C"/>
    <w:p w14:paraId="7F757BD4" w14:textId="5D9EFBA4" w:rsidR="00F928B7" w:rsidRDefault="00F928B7" w:rsidP="0076064C">
      <w:r>
        <w:t>Summary of the results:</w:t>
      </w:r>
    </w:p>
    <w:p w14:paraId="50D3C0CE" w14:textId="5396B3C0" w:rsidR="0046751A" w:rsidRPr="0046751A" w:rsidRDefault="0046751A" w:rsidP="0046751A">
      <w:r w:rsidRPr="0046751A">
        <w:t xml:space="preserve">A score of ~0.39 </w:t>
      </w:r>
      <w:r>
        <w:t xml:space="preserve">(k=9) </w:t>
      </w:r>
      <w:r w:rsidRPr="0046751A">
        <w:t xml:space="preserve">is </w:t>
      </w:r>
      <w:r w:rsidRPr="0046751A">
        <w:rPr>
          <w:b/>
          <w:bCs/>
        </w:rPr>
        <w:t>modest but acceptable</w:t>
      </w:r>
      <w:r w:rsidRPr="0046751A">
        <w:t xml:space="preserve"> in short-text corpora like patent abstracts. Patent language is often technical and vague, which can limit coherence scores. A value above 0.35 is considered informative, especially if topics make semantic sense.</w:t>
      </w:r>
    </w:p>
    <w:p w14:paraId="2CF9DB8D" w14:textId="542CAC1D" w:rsidR="00F928B7" w:rsidRDefault="00F928B7" w:rsidP="0046751A"/>
    <w:p w14:paraId="15E8B0F4" w14:textId="567B0D3E" w:rsidR="0046751A" w:rsidRDefault="0046751A" w:rsidP="0046751A">
      <w:r>
        <w:t>Topic by topic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2336"/>
        <w:gridCol w:w="3772"/>
        <w:gridCol w:w="2648"/>
      </w:tblGrid>
      <w:tr w:rsidR="0046751A" w:rsidRPr="0046751A" w14:paraId="2825081E" w14:textId="77777777" w:rsidTr="004675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0A253" w14:textId="77777777" w:rsidR="0046751A" w:rsidRPr="0046751A" w:rsidRDefault="0046751A" w:rsidP="0046751A">
            <w:pPr>
              <w:rPr>
                <w:b/>
                <w:bCs/>
              </w:rPr>
            </w:pPr>
            <w:r w:rsidRPr="0046751A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366032FA" w14:textId="77777777" w:rsidR="0046751A" w:rsidRPr="0046751A" w:rsidRDefault="0046751A" w:rsidP="0046751A">
            <w:pPr>
              <w:rPr>
                <w:b/>
                <w:bCs/>
              </w:rPr>
            </w:pPr>
            <w:r w:rsidRPr="0046751A">
              <w:rPr>
                <w:b/>
                <w:bCs/>
              </w:rPr>
              <w:t>Top Keywords</w:t>
            </w:r>
          </w:p>
        </w:tc>
        <w:tc>
          <w:tcPr>
            <w:tcW w:w="0" w:type="auto"/>
            <w:vAlign w:val="center"/>
            <w:hideMark/>
          </w:tcPr>
          <w:p w14:paraId="23907F15" w14:textId="77777777" w:rsidR="0046751A" w:rsidRPr="0046751A" w:rsidRDefault="0046751A" w:rsidP="0046751A">
            <w:pPr>
              <w:rPr>
                <w:b/>
                <w:bCs/>
              </w:rPr>
            </w:pPr>
            <w:r w:rsidRPr="0046751A">
              <w:rPr>
                <w:b/>
                <w:bCs/>
              </w:rPr>
              <w:t>Interpretation</w:t>
            </w:r>
          </w:p>
        </w:tc>
        <w:tc>
          <w:tcPr>
            <w:tcW w:w="0" w:type="auto"/>
            <w:vAlign w:val="center"/>
            <w:hideMark/>
          </w:tcPr>
          <w:p w14:paraId="79680F6F" w14:textId="77777777" w:rsidR="0046751A" w:rsidRPr="0046751A" w:rsidRDefault="0046751A" w:rsidP="0046751A">
            <w:pPr>
              <w:rPr>
                <w:b/>
                <w:bCs/>
              </w:rPr>
            </w:pPr>
            <w:r w:rsidRPr="0046751A">
              <w:rPr>
                <w:b/>
                <w:bCs/>
              </w:rPr>
              <w:t>Relevance</w:t>
            </w:r>
          </w:p>
        </w:tc>
      </w:tr>
      <w:tr w:rsidR="0046751A" w:rsidRPr="0046751A" w14:paraId="0CC13EBC" w14:textId="77777777" w:rsidTr="00467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524DE" w14:textId="77777777" w:rsidR="0046751A" w:rsidRPr="0046751A" w:rsidRDefault="0046751A" w:rsidP="0046751A">
            <w:r w:rsidRPr="0046751A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3541471" w14:textId="77777777" w:rsidR="0046751A" w:rsidRPr="0046751A" w:rsidRDefault="0046751A" w:rsidP="0046751A">
            <w:r w:rsidRPr="0046751A">
              <w:t>application, access, web, information, request, dashboard</w:t>
            </w:r>
          </w:p>
        </w:tc>
        <w:tc>
          <w:tcPr>
            <w:tcW w:w="0" w:type="auto"/>
            <w:vAlign w:val="center"/>
            <w:hideMark/>
          </w:tcPr>
          <w:p w14:paraId="5BA10AF1" w14:textId="77777777" w:rsidR="0046751A" w:rsidRPr="0046751A" w:rsidRDefault="0046751A" w:rsidP="0046751A">
            <w:r w:rsidRPr="0046751A">
              <w:rPr>
                <w:b/>
                <w:bCs/>
              </w:rPr>
              <w:t>Web-based software applications</w:t>
            </w:r>
            <w:r w:rsidRPr="0046751A">
              <w:t xml:space="preserve"> managing user access or content — </w:t>
            </w:r>
            <w:r w:rsidRPr="0046751A">
              <w:lastRenderedPageBreak/>
              <w:t>could include dashboards for moderation or parental controls</w:t>
            </w:r>
          </w:p>
        </w:tc>
        <w:tc>
          <w:tcPr>
            <w:tcW w:w="0" w:type="auto"/>
            <w:vAlign w:val="center"/>
            <w:hideMark/>
          </w:tcPr>
          <w:p w14:paraId="4C2D9BDD" w14:textId="77777777" w:rsidR="0046751A" w:rsidRPr="0046751A" w:rsidRDefault="0046751A" w:rsidP="0046751A">
            <w:r w:rsidRPr="0046751A">
              <w:rPr>
                <w:rFonts w:ascii="Segoe UI Emoji" w:hAnsi="Segoe UI Emoji" w:cs="Segoe UI Emoji"/>
              </w:rPr>
              <w:lastRenderedPageBreak/>
              <w:t>✅</w:t>
            </w:r>
            <w:r w:rsidRPr="0046751A">
              <w:t xml:space="preserve"> Possibly relevant to managing user interfaces </w:t>
            </w:r>
            <w:r w:rsidRPr="0046751A">
              <w:lastRenderedPageBreak/>
              <w:t>or access for vulnerable groups</w:t>
            </w:r>
          </w:p>
        </w:tc>
      </w:tr>
      <w:tr w:rsidR="0046751A" w:rsidRPr="0046751A" w14:paraId="55D251DE" w14:textId="77777777" w:rsidTr="00467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076C7" w14:textId="77777777" w:rsidR="0046751A" w:rsidRPr="0046751A" w:rsidRDefault="0046751A" w:rsidP="0046751A">
            <w:r w:rsidRPr="0046751A">
              <w:rPr>
                <w:b/>
                <w:bCs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14:paraId="7D29B13E" w14:textId="77777777" w:rsidR="0046751A" w:rsidRPr="0046751A" w:rsidRDefault="0046751A" w:rsidP="0046751A">
            <w:r w:rsidRPr="0046751A">
              <w:t>abuse, service, image, medium, processing, social</w:t>
            </w:r>
          </w:p>
        </w:tc>
        <w:tc>
          <w:tcPr>
            <w:tcW w:w="0" w:type="auto"/>
            <w:vAlign w:val="center"/>
            <w:hideMark/>
          </w:tcPr>
          <w:p w14:paraId="43818897" w14:textId="77777777" w:rsidR="0046751A" w:rsidRPr="0046751A" w:rsidRDefault="0046751A" w:rsidP="0046751A">
            <w:r w:rsidRPr="0046751A">
              <w:rPr>
                <w:b/>
                <w:bCs/>
              </w:rPr>
              <w:t>Abuse detection in media/social services</w:t>
            </w:r>
            <w:r w:rsidRPr="0046751A">
              <w:t xml:space="preserve"> — analyzing images or multimedia on platforms like social media</w:t>
            </w:r>
          </w:p>
        </w:tc>
        <w:tc>
          <w:tcPr>
            <w:tcW w:w="0" w:type="auto"/>
            <w:vAlign w:val="center"/>
            <w:hideMark/>
          </w:tcPr>
          <w:p w14:paraId="5B61E671" w14:textId="77777777" w:rsidR="0046751A" w:rsidRPr="0046751A" w:rsidRDefault="0046751A" w:rsidP="0046751A">
            <w:r w:rsidRPr="0046751A">
              <w:rPr>
                <w:rFonts w:ascii="Segoe UI Emoji" w:hAnsi="Segoe UI Emoji" w:cs="Segoe UI Emoji"/>
              </w:rPr>
              <w:t>✅</w:t>
            </w:r>
            <w:r w:rsidRPr="0046751A">
              <w:t xml:space="preserve"> Highly relevant for cyberbullying, especially visual abuse</w:t>
            </w:r>
          </w:p>
        </w:tc>
      </w:tr>
      <w:tr w:rsidR="0046751A" w:rsidRPr="0046751A" w14:paraId="4AD7DF4E" w14:textId="77777777" w:rsidTr="00467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BA32B" w14:textId="77777777" w:rsidR="0046751A" w:rsidRPr="0046751A" w:rsidRDefault="0046751A" w:rsidP="0046751A">
            <w:r w:rsidRPr="0046751A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DCF6336" w14:textId="77777777" w:rsidR="0046751A" w:rsidRPr="0046751A" w:rsidRDefault="0046751A" w:rsidP="0046751A">
            <w:r w:rsidRPr="0046751A">
              <w:t>detection, video, network, control, url</w:t>
            </w:r>
          </w:p>
        </w:tc>
        <w:tc>
          <w:tcPr>
            <w:tcW w:w="0" w:type="auto"/>
            <w:vAlign w:val="center"/>
            <w:hideMark/>
          </w:tcPr>
          <w:p w14:paraId="481E1078" w14:textId="77777777" w:rsidR="0046751A" w:rsidRPr="0046751A" w:rsidRDefault="0046751A" w:rsidP="0046751A">
            <w:r w:rsidRPr="0046751A">
              <w:rPr>
                <w:b/>
                <w:bCs/>
              </w:rPr>
              <w:t>Network-based abuse/video content detection</w:t>
            </w:r>
            <w:r w:rsidRPr="0046751A">
              <w:t>, likely involving deep packet inspection or streaming video moderation</w:t>
            </w:r>
          </w:p>
        </w:tc>
        <w:tc>
          <w:tcPr>
            <w:tcW w:w="0" w:type="auto"/>
            <w:vAlign w:val="center"/>
            <w:hideMark/>
          </w:tcPr>
          <w:p w14:paraId="446AA8BB" w14:textId="77777777" w:rsidR="0046751A" w:rsidRPr="0046751A" w:rsidRDefault="0046751A" w:rsidP="0046751A">
            <w:r w:rsidRPr="0046751A">
              <w:rPr>
                <w:rFonts w:ascii="Segoe UI Emoji" w:hAnsi="Segoe UI Emoji" w:cs="Segoe UI Emoji"/>
              </w:rPr>
              <w:t>✅</w:t>
            </w:r>
            <w:r w:rsidRPr="0046751A">
              <w:t xml:space="preserve"> Relevant for online video/chat safety</w:t>
            </w:r>
          </w:p>
        </w:tc>
      </w:tr>
      <w:tr w:rsidR="0046751A" w:rsidRPr="0046751A" w14:paraId="0EE366E3" w14:textId="77777777" w:rsidTr="00467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E9737" w14:textId="77777777" w:rsidR="0046751A" w:rsidRPr="0046751A" w:rsidRDefault="0046751A" w:rsidP="0046751A">
            <w:r w:rsidRPr="0046751A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D1BF7B1" w14:textId="77777777" w:rsidR="0046751A" w:rsidRPr="0046751A" w:rsidRDefault="0046751A" w:rsidP="0046751A">
            <w:r w:rsidRPr="0046751A">
              <w:t>content, input, module, message, virtual</w:t>
            </w:r>
          </w:p>
        </w:tc>
        <w:tc>
          <w:tcPr>
            <w:tcW w:w="0" w:type="auto"/>
            <w:vAlign w:val="center"/>
            <w:hideMark/>
          </w:tcPr>
          <w:p w14:paraId="54FA0B8E" w14:textId="77777777" w:rsidR="0046751A" w:rsidRPr="0046751A" w:rsidRDefault="0046751A" w:rsidP="0046751A">
            <w:r w:rsidRPr="0046751A">
              <w:rPr>
                <w:b/>
                <w:bCs/>
              </w:rPr>
              <w:t>Content moderation systems</w:t>
            </w:r>
            <w:r w:rsidRPr="0046751A">
              <w:t>, modules processing virtual inputs (like messages or chats)</w:t>
            </w:r>
          </w:p>
        </w:tc>
        <w:tc>
          <w:tcPr>
            <w:tcW w:w="0" w:type="auto"/>
            <w:vAlign w:val="center"/>
            <w:hideMark/>
          </w:tcPr>
          <w:p w14:paraId="179A20A7" w14:textId="77777777" w:rsidR="0046751A" w:rsidRPr="0046751A" w:rsidRDefault="0046751A" w:rsidP="0046751A">
            <w:r w:rsidRPr="0046751A">
              <w:rPr>
                <w:rFonts w:ascii="Segoe UI Emoji" w:hAnsi="Segoe UI Emoji" w:cs="Segoe UI Emoji"/>
              </w:rPr>
              <w:t>✅</w:t>
            </w:r>
            <w:r w:rsidRPr="0046751A">
              <w:t xml:space="preserve"> Important for chat and messaging safety, especially for kids</w:t>
            </w:r>
          </w:p>
        </w:tc>
      </w:tr>
      <w:tr w:rsidR="0046751A" w:rsidRPr="0046751A" w14:paraId="5A18036D" w14:textId="77777777" w:rsidTr="00467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EB921" w14:textId="77777777" w:rsidR="0046751A" w:rsidRPr="0046751A" w:rsidRDefault="0046751A" w:rsidP="0046751A">
            <w:r w:rsidRPr="0046751A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540F657" w14:textId="77777777" w:rsidR="0046751A" w:rsidRPr="0046751A" w:rsidRDefault="0046751A" w:rsidP="0046751A">
            <w:r w:rsidRPr="0046751A">
              <w:t>data, digital, event, threat, machine</w:t>
            </w:r>
          </w:p>
        </w:tc>
        <w:tc>
          <w:tcPr>
            <w:tcW w:w="0" w:type="auto"/>
            <w:vAlign w:val="center"/>
            <w:hideMark/>
          </w:tcPr>
          <w:p w14:paraId="783728CA" w14:textId="77777777" w:rsidR="0046751A" w:rsidRPr="0046751A" w:rsidRDefault="0046751A" w:rsidP="0046751A">
            <w:r w:rsidRPr="0046751A">
              <w:rPr>
                <w:b/>
                <w:bCs/>
              </w:rPr>
              <w:t>Cybersecurity / digital threat detection</w:t>
            </w:r>
            <w:r w:rsidRPr="0046751A">
              <w:t>, using AI to detect malicious activity in online events</w:t>
            </w:r>
          </w:p>
        </w:tc>
        <w:tc>
          <w:tcPr>
            <w:tcW w:w="0" w:type="auto"/>
            <w:vAlign w:val="center"/>
            <w:hideMark/>
          </w:tcPr>
          <w:p w14:paraId="7724CEA2" w14:textId="77777777" w:rsidR="0046751A" w:rsidRPr="0046751A" w:rsidRDefault="0046751A" w:rsidP="0046751A">
            <w:r w:rsidRPr="0046751A">
              <w:rPr>
                <w:rFonts w:ascii="Segoe UI Emoji" w:hAnsi="Segoe UI Emoji" w:cs="Segoe UI Emoji"/>
              </w:rPr>
              <w:t>✅</w:t>
            </w:r>
            <w:r w:rsidRPr="0046751A">
              <w:t xml:space="preserve"> Foundational to cyber safety infrastructure</w:t>
            </w:r>
          </w:p>
        </w:tc>
      </w:tr>
      <w:tr w:rsidR="0046751A" w:rsidRPr="0046751A" w14:paraId="168CA3D6" w14:textId="77777777" w:rsidTr="00467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8600F" w14:textId="77777777" w:rsidR="0046751A" w:rsidRPr="0046751A" w:rsidRDefault="0046751A" w:rsidP="0046751A">
            <w:r w:rsidRPr="0046751A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19A1C22" w14:textId="77777777" w:rsidR="0046751A" w:rsidRPr="0046751A" w:rsidRDefault="0046751A" w:rsidP="0046751A">
            <w:r w:rsidRPr="0046751A">
              <w:t>device, user, response, call, communication</w:t>
            </w:r>
          </w:p>
        </w:tc>
        <w:tc>
          <w:tcPr>
            <w:tcW w:w="0" w:type="auto"/>
            <w:vAlign w:val="center"/>
            <w:hideMark/>
          </w:tcPr>
          <w:p w14:paraId="1036016C" w14:textId="77777777" w:rsidR="0046751A" w:rsidRPr="0046751A" w:rsidRDefault="0046751A" w:rsidP="0046751A">
            <w:r w:rsidRPr="0046751A">
              <w:rPr>
                <w:b/>
                <w:bCs/>
              </w:rPr>
              <w:t>Mobile or communication device protection</w:t>
            </w:r>
            <w:r w:rsidRPr="0046751A">
              <w:t>, maybe anti-phishing or spam control</w:t>
            </w:r>
          </w:p>
        </w:tc>
        <w:tc>
          <w:tcPr>
            <w:tcW w:w="0" w:type="auto"/>
            <w:vAlign w:val="center"/>
            <w:hideMark/>
          </w:tcPr>
          <w:p w14:paraId="02E14124" w14:textId="77777777" w:rsidR="0046751A" w:rsidRPr="0046751A" w:rsidRDefault="0046751A" w:rsidP="0046751A">
            <w:r w:rsidRPr="0046751A">
              <w:rPr>
                <w:rFonts w:ascii="Segoe UI Emoji" w:hAnsi="Segoe UI Emoji" w:cs="Segoe UI Emoji"/>
              </w:rPr>
              <w:t>🟡</w:t>
            </w:r>
            <w:r w:rsidRPr="0046751A">
              <w:t xml:space="preserve"> Possibly relevant, depending on application context</w:t>
            </w:r>
          </w:p>
        </w:tc>
      </w:tr>
      <w:tr w:rsidR="0046751A" w:rsidRPr="0046751A" w14:paraId="19852048" w14:textId="77777777" w:rsidTr="00467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608D9" w14:textId="77777777" w:rsidR="0046751A" w:rsidRPr="0046751A" w:rsidRDefault="0046751A" w:rsidP="0046751A">
            <w:r w:rsidRPr="0046751A">
              <w:rPr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73E333A" w14:textId="77777777" w:rsidR="0046751A" w:rsidRPr="0046751A" w:rsidRDefault="0046751A" w:rsidP="0046751A">
            <w:r w:rsidRPr="0046751A">
              <w:t>model, vehicle, apparatus, motor, signal</w:t>
            </w:r>
          </w:p>
        </w:tc>
        <w:tc>
          <w:tcPr>
            <w:tcW w:w="0" w:type="auto"/>
            <w:vAlign w:val="center"/>
            <w:hideMark/>
          </w:tcPr>
          <w:p w14:paraId="384017B8" w14:textId="77777777" w:rsidR="0046751A" w:rsidRPr="0046751A" w:rsidRDefault="0046751A" w:rsidP="0046751A">
            <w:r w:rsidRPr="0046751A">
              <w:rPr>
                <w:b/>
                <w:bCs/>
              </w:rPr>
              <w:t>Autonomous or physical systems</w:t>
            </w:r>
            <w:r w:rsidRPr="0046751A">
              <w:t>, less aligned with cyber safety (likely about cars or IoT)</w:t>
            </w:r>
          </w:p>
        </w:tc>
        <w:tc>
          <w:tcPr>
            <w:tcW w:w="0" w:type="auto"/>
            <w:vAlign w:val="center"/>
            <w:hideMark/>
          </w:tcPr>
          <w:p w14:paraId="0DDAAF56" w14:textId="77777777" w:rsidR="0046751A" w:rsidRPr="0046751A" w:rsidRDefault="0046751A" w:rsidP="0046751A">
            <w:r w:rsidRPr="0046751A">
              <w:rPr>
                <w:rFonts w:ascii="Segoe UI Emoji" w:hAnsi="Segoe UI Emoji" w:cs="Segoe UI Emoji"/>
              </w:rPr>
              <w:t>❌</w:t>
            </w:r>
            <w:r w:rsidRPr="0046751A">
              <w:t xml:space="preserve"> Not directly relevant</w:t>
            </w:r>
          </w:p>
        </w:tc>
      </w:tr>
      <w:tr w:rsidR="0046751A" w:rsidRPr="0046751A" w14:paraId="3901C623" w14:textId="77777777" w:rsidTr="00467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419D0" w14:textId="77777777" w:rsidR="0046751A" w:rsidRPr="0046751A" w:rsidRDefault="0046751A" w:rsidP="0046751A">
            <w:r w:rsidRPr="0046751A">
              <w:rPr>
                <w:b/>
                <w:b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0CF081F" w14:textId="77777777" w:rsidR="0046751A" w:rsidRPr="0046751A" w:rsidRDefault="0046751A" w:rsidP="0046751A">
            <w:r w:rsidRPr="0046751A">
              <w:t>wearable, air, child, internet, designed</w:t>
            </w:r>
          </w:p>
        </w:tc>
        <w:tc>
          <w:tcPr>
            <w:tcW w:w="0" w:type="auto"/>
            <w:vAlign w:val="center"/>
            <w:hideMark/>
          </w:tcPr>
          <w:p w14:paraId="417752A5" w14:textId="77777777" w:rsidR="0046751A" w:rsidRPr="0046751A" w:rsidRDefault="0046751A" w:rsidP="0046751A">
            <w:r w:rsidRPr="0046751A">
              <w:rPr>
                <w:b/>
                <w:bCs/>
              </w:rPr>
              <w:t>IoT/wearable devices for children</w:t>
            </w:r>
            <w:r w:rsidRPr="0046751A">
              <w:t>, possibly air quality monitors or parental monitoring</w:t>
            </w:r>
          </w:p>
        </w:tc>
        <w:tc>
          <w:tcPr>
            <w:tcW w:w="0" w:type="auto"/>
            <w:vAlign w:val="center"/>
            <w:hideMark/>
          </w:tcPr>
          <w:p w14:paraId="19AA656D" w14:textId="77777777" w:rsidR="0046751A" w:rsidRPr="0046751A" w:rsidRDefault="0046751A" w:rsidP="0046751A">
            <w:r w:rsidRPr="0046751A">
              <w:rPr>
                <w:rFonts w:ascii="Segoe UI Emoji" w:hAnsi="Segoe UI Emoji" w:cs="Segoe UI Emoji"/>
              </w:rPr>
              <w:t>✅</w:t>
            </w:r>
            <w:r w:rsidRPr="0046751A">
              <w:t xml:space="preserve"> Great connection to safety for children</w:t>
            </w:r>
          </w:p>
        </w:tc>
      </w:tr>
      <w:tr w:rsidR="0046751A" w:rsidRPr="0046751A" w14:paraId="3CD82067" w14:textId="77777777" w:rsidTr="00467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B07C1" w14:textId="77777777" w:rsidR="0046751A" w:rsidRPr="0046751A" w:rsidRDefault="0046751A" w:rsidP="0046751A">
            <w:r w:rsidRPr="0046751A"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C054530" w14:textId="77777777" w:rsidR="0046751A" w:rsidRPr="0046751A" w:rsidRDefault="0046751A" w:rsidP="0046751A">
            <w:r w:rsidRPr="0046751A">
              <w:t>server, security, unit, managing, database</w:t>
            </w:r>
          </w:p>
        </w:tc>
        <w:tc>
          <w:tcPr>
            <w:tcW w:w="0" w:type="auto"/>
            <w:vAlign w:val="center"/>
            <w:hideMark/>
          </w:tcPr>
          <w:p w14:paraId="213C269E" w14:textId="77777777" w:rsidR="0046751A" w:rsidRPr="0046751A" w:rsidRDefault="0046751A" w:rsidP="0046751A">
            <w:r w:rsidRPr="0046751A">
              <w:rPr>
                <w:b/>
                <w:bCs/>
              </w:rPr>
              <w:t>Back-end security infrastructure</w:t>
            </w:r>
            <w:r w:rsidRPr="0046751A">
              <w:t>, managing user data securely</w:t>
            </w:r>
          </w:p>
        </w:tc>
        <w:tc>
          <w:tcPr>
            <w:tcW w:w="0" w:type="auto"/>
            <w:vAlign w:val="center"/>
            <w:hideMark/>
          </w:tcPr>
          <w:p w14:paraId="1BA24FB2" w14:textId="77777777" w:rsidR="0046751A" w:rsidRPr="0046751A" w:rsidRDefault="0046751A" w:rsidP="0046751A">
            <w:r w:rsidRPr="0046751A">
              <w:rPr>
                <w:rFonts w:ascii="Segoe UI Emoji" w:hAnsi="Segoe UI Emoji" w:cs="Segoe UI Emoji"/>
              </w:rPr>
              <w:t>🟡</w:t>
            </w:r>
            <w:r w:rsidRPr="0046751A">
              <w:t xml:space="preserve"> Infrastructure-level safety, could support cyber safety systems</w:t>
            </w:r>
          </w:p>
        </w:tc>
      </w:tr>
    </w:tbl>
    <w:p w14:paraId="1D51AACD" w14:textId="2E384482" w:rsidR="0046751A" w:rsidRDefault="0046751A" w:rsidP="0046751A"/>
    <w:p w14:paraId="4B517DCA" w14:textId="77777777" w:rsidR="0046751A" w:rsidRPr="0046751A" w:rsidRDefault="0046751A" w:rsidP="0046751A">
      <w:pPr>
        <w:rPr>
          <w:b/>
          <w:bCs/>
        </w:rPr>
      </w:pPr>
      <w:r w:rsidRPr="0046751A">
        <w:rPr>
          <w:rFonts w:ascii="Segoe UI Emoji" w:hAnsi="Segoe UI Emoji" w:cs="Segoe UI Emoji"/>
          <w:b/>
          <w:bCs/>
        </w:rPr>
        <w:t>🧭</w:t>
      </w:r>
      <w:r w:rsidRPr="0046751A">
        <w:rPr>
          <w:b/>
          <w:bCs/>
        </w:rPr>
        <w:t xml:space="preserve"> Insights Summary</w:t>
      </w:r>
    </w:p>
    <w:p w14:paraId="1053981C" w14:textId="77777777" w:rsidR="0046751A" w:rsidRPr="0046751A" w:rsidRDefault="0046751A" w:rsidP="0046751A">
      <w:pPr>
        <w:rPr>
          <w:b/>
          <w:bCs/>
        </w:rPr>
      </w:pPr>
      <w:r w:rsidRPr="0046751A">
        <w:rPr>
          <w:rFonts w:ascii="Segoe UI Emoji" w:hAnsi="Segoe UI Emoji" w:cs="Segoe UI Emoji"/>
          <w:b/>
          <w:bCs/>
        </w:rPr>
        <w:t>✅</w:t>
      </w:r>
      <w:r w:rsidRPr="0046751A">
        <w:rPr>
          <w:b/>
          <w:bCs/>
        </w:rPr>
        <w:t xml:space="preserve"> High-Relevance Topics</w:t>
      </w:r>
    </w:p>
    <w:p w14:paraId="71FF28F6" w14:textId="77777777" w:rsidR="0046751A" w:rsidRPr="0046751A" w:rsidRDefault="0046751A" w:rsidP="0046751A">
      <w:pPr>
        <w:numPr>
          <w:ilvl w:val="0"/>
          <w:numId w:val="9"/>
        </w:numPr>
      </w:pPr>
      <w:r w:rsidRPr="0046751A">
        <w:rPr>
          <w:b/>
          <w:bCs/>
        </w:rPr>
        <w:t>Topic 1</w:t>
      </w:r>
      <w:r w:rsidRPr="0046751A">
        <w:t>: Abuse in media and social systems</w:t>
      </w:r>
    </w:p>
    <w:p w14:paraId="64D34772" w14:textId="77777777" w:rsidR="0046751A" w:rsidRPr="0046751A" w:rsidRDefault="0046751A" w:rsidP="0046751A">
      <w:pPr>
        <w:numPr>
          <w:ilvl w:val="0"/>
          <w:numId w:val="9"/>
        </w:numPr>
      </w:pPr>
      <w:r w:rsidRPr="0046751A">
        <w:rPr>
          <w:b/>
          <w:bCs/>
        </w:rPr>
        <w:t>Topic 2</w:t>
      </w:r>
      <w:r w:rsidRPr="0046751A">
        <w:t>: Video/network-based content detection</w:t>
      </w:r>
    </w:p>
    <w:p w14:paraId="1868D7C7" w14:textId="77777777" w:rsidR="0046751A" w:rsidRPr="0046751A" w:rsidRDefault="0046751A" w:rsidP="0046751A">
      <w:pPr>
        <w:numPr>
          <w:ilvl w:val="0"/>
          <w:numId w:val="9"/>
        </w:numPr>
      </w:pPr>
      <w:r w:rsidRPr="0046751A">
        <w:rPr>
          <w:b/>
          <w:bCs/>
        </w:rPr>
        <w:lastRenderedPageBreak/>
        <w:t>Topic 3</w:t>
      </w:r>
      <w:r w:rsidRPr="0046751A">
        <w:t>: Chat/message filtering modules</w:t>
      </w:r>
    </w:p>
    <w:p w14:paraId="092AAE56" w14:textId="77777777" w:rsidR="0046751A" w:rsidRPr="0046751A" w:rsidRDefault="0046751A" w:rsidP="0046751A">
      <w:pPr>
        <w:numPr>
          <w:ilvl w:val="0"/>
          <w:numId w:val="9"/>
        </w:numPr>
      </w:pPr>
      <w:r w:rsidRPr="0046751A">
        <w:rPr>
          <w:b/>
          <w:bCs/>
        </w:rPr>
        <w:t>Topic 4</w:t>
      </w:r>
      <w:r w:rsidRPr="0046751A">
        <w:t>: Digital threat &amp; ML-based cybersecurity</w:t>
      </w:r>
    </w:p>
    <w:p w14:paraId="456EBFD5" w14:textId="77777777" w:rsidR="0046751A" w:rsidRPr="0046751A" w:rsidRDefault="0046751A" w:rsidP="0046751A">
      <w:pPr>
        <w:numPr>
          <w:ilvl w:val="0"/>
          <w:numId w:val="9"/>
        </w:numPr>
      </w:pPr>
      <w:r w:rsidRPr="0046751A">
        <w:rPr>
          <w:b/>
          <w:bCs/>
        </w:rPr>
        <w:t>Topic 7</w:t>
      </w:r>
      <w:r w:rsidRPr="0046751A">
        <w:t>: Wearables &amp; IoT for kids</w:t>
      </w:r>
    </w:p>
    <w:p w14:paraId="44C216C2" w14:textId="77777777" w:rsidR="0046751A" w:rsidRPr="0046751A" w:rsidRDefault="0046751A" w:rsidP="0046751A">
      <w:pPr>
        <w:rPr>
          <w:b/>
          <w:bCs/>
        </w:rPr>
      </w:pPr>
      <w:r w:rsidRPr="0046751A">
        <w:rPr>
          <w:rFonts w:ascii="Segoe UI Emoji" w:hAnsi="Segoe UI Emoji" w:cs="Segoe UI Emoji"/>
          <w:b/>
          <w:bCs/>
        </w:rPr>
        <w:t>🟡</w:t>
      </w:r>
      <w:r w:rsidRPr="0046751A">
        <w:rPr>
          <w:b/>
          <w:bCs/>
        </w:rPr>
        <w:t xml:space="preserve"> Medium-Relevance Topics</w:t>
      </w:r>
    </w:p>
    <w:p w14:paraId="64EFFC26" w14:textId="77777777" w:rsidR="0046751A" w:rsidRPr="0046751A" w:rsidRDefault="0046751A" w:rsidP="0046751A">
      <w:pPr>
        <w:numPr>
          <w:ilvl w:val="0"/>
          <w:numId w:val="10"/>
        </w:numPr>
      </w:pPr>
      <w:r w:rsidRPr="0046751A">
        <w:rPr>
          <w:b/>
          <w:bCs/>
        </w:rPr>
        <w:t>Topic 0</w:t>
      </w:r>
      <w:r w:rsidRPr="0046751A">
        <w:t>: Application/web dashboard design</w:t>
      </w:r>
    </w:p>
    <w:p w14:paraId="65A91851" w14:textId="77777777" w:rsidR="0046751A" w:rsidRPr="0046751A" w:rsidRDefault="0046751A" w:rsidP="0046751A">
      <w:pPr>
        <w:numPr>
          <w:ilvl w:val="0"/>
          <w:numId w:val="10"/>
        </w:numPr>
      </w:pPr>
      <w:r w:rsidRPr="0046751A">
        <w:rPr>
          <w:b/>
          <w:bCs/>
        </w:rPr>
        <w:t>Topic 5</w:t>
      </w:r>
      <w:r w:rsidRPr="0046751A">
        <w:t>: Mobile device abuse detection</w:t>
      </w:r>
    </w:p>
    <w:p w14:paraId="2316C574" w14:textId="77777777" w:rsidR="0046751A" w:rsidRPr="0046751A" w:rsidRDefault="0046751A" w:rsidP="0046751A">
      <w:pPr>
        <w:numPr>
          <w:ilvl w:val="0"/>
          <w:numId w:val="10"/>
        </w:numPr>
      </w:pPr>
      <w:r w:rsidRPr="0046751A">
        <w:rPr>
          <w:b/>
          <w:bCs/>
        </w:rPr>
        <w:t>Topic 8</w:t>
      </w:r>
      <w:r w:rsidRPr="0046751A">
        <w:t>: Secure server and backend management</w:t>
      </w:r>
    </w:p>
    <w:p w14:paraId="3BA1A771" w14:textId="77777777" w:rsidR="0046751A" w:rsidRPr="0046751A" w:rsidRDefault="0046751A" w:rsidP="0046751A">
      <w:pPr>
        <w:rPr>
          <w:b/>
          <w:bCs/>
        </w:rPr>
      </w:pPr>
      <w:r w:rsidRPr="0046751A">
        <w:rPr>
          <w:rFonts w:ascii="Segoe UI Emoji" w:hAnsi="Segoe UI Emoji" w:cs="Segoe UI Emoji"/>
          <w:b/>
          <w:bCs/>
        </w:rPr>
        <w:t>❌</w:t>
      </w:r>
      <w:r w:rsidRPr="0046751A">
        <w:rPr>
          <w:b/>
          <w:bCs/>
        </w:rPr>
        <w:t xml:space="preserve"> Low-Relevance/Outlier</w:t>
      </w:r>
    </w:p>
    <w:p w14:paraId="43A16BA6" w14:textId="77777777" w:rsidR="0046751A" w:rsidRPr="0046751A" w:rsidRDefault="0046751A" w:rsidP="0046751A">
      <w:pPr>
        <w:numPr>
          <w:ilvl w:val="0"/>
          <w:numId w:val="11"/>
        </w:numPr>
      </w:pPr>
      <w:r w:rsidRPr="0046751A">
        <w:rPr>
          <w:b/>
          <w:bCs/>
        </w:rPr>
        <w:t>Topic 6</w:t>
      </w:r>
      <w:r w:rsidRPr="0046751A">
        <w:t>: Autonomous vehicles/sensors (likely out of scope)</w:t>
      </w:r>
    </w:p>
    <w:p w14:paraId="53129FBE" w14:textId="77777777" w:rsidR="0046751A" w:rsidRDefault="0046751A" w:rsidP="0046751A"/>
    <w:p w14:paraId="0EBB68C9" w14:textId="77777777" w:rsidR="0046751A" w:rsidRDefault="0046751A" w:rsidP="0046751A"/>
    <w:p w14:paraId="3F678D3B" w14:textId="02A1D4B3" w:rsidR="0046751A" w:rsidRDefault="0046751A" w:rsidP="0046751A">
      <w:r w:rsidRPr="00D23C86">
        <w:rPr>
          <w:noProof/>
        </w:rPr>
        <w:drawing>
          <wp:inline distT="0" distB="0" distL="0" distR="0" wp14:anchorId="1569765A" wp14:editId="70B40F2F">
            <wp:extent cx="5943600" cy="3895725"/>
            <wp:effectExtent l="0" t="0" r="0" b="9525"/>
            <wp:docPr id="6054352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3528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42CC5"/>
    <w:multiLevelType w:val="multilevel"/>
    <w:tmpl w:val="882C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8708B"/>
    <w:multiLevelType w:val="multilevel"/>
    <w:tmpl w:val="C3BE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F1028"/>
    <w:multiLevelType w:val="multilevel"/>
    <w:tmpl w:val="21AE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C26DB"/>
    <w:multiLevelType w:val="multilevel"/>
    <w:tmpl w:val="C54E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321B8A"/>
    <w:multiLevelType w:val="multilevel"/>
    <w:tmpl w:val="8850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3751C7"/>
    <w:multiLevelType w:val="multilevel"/>
    <w:tmpl w:val="136C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C901D0"/>
    <w:multiLevelType w:val="multilevel"/>
    <w:tmpl w:val="94DE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77EE0"/>
    <w:multiLevelType w:val="hybridMultilevel"/>
    <w:tmpl w:val="ACC6C31C"/>
    <w:lvl w:ilvl="0" w:tplc="20943E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B77EA"/>
    <w:multiLevelType w:val="multilevel"/>
    <w:tmpl w:val="42C4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0D6E12"/>
    <w:multiLevelType w:val="hybridMultilevel"/>
    <w:tmpl w:val="C3701230"/>
    <w:lvl w:ilvl="0" w:tplc="EA7C3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DE1C90"/>
    <w:multiLevelType w:val="multilevel"/>
    <w:tmpl w:val="D282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541727">
    <w:abstractNumId w:val="7"/>
  </w:num>
  <w:num w:numId="2" w16cid:durableId="688682127">
    <w:abstractNumId w:val="9"/>
  </w:num>
  <w:num w:numId="3" w16cid:durableId="2106488239">
    <w:abstractNumId w:val="5"/>
  </w:num>
  <w:num w:numId="4" w16cid:durableId="1281496111">
    <w:abstractNumId w:val="10"/>
  </w:num>
  <w:num w:numId="5" w16cid:durableId="1384282464">
    <w:abstractNumId w:val="3"/>
  </w:num>
  <w:num w:numId="6" w16cid:durableId="508568079">
    <w:abstractNumId w:val="4"/>
  </w:num>
  <w:num w:numId="7" w16cid:durableId="1210384787">
    <w:abstractNumId w:val="8"/>
  </w:num>
  <w:num w:numId="8" w16cid:durableId="1394231036">
    <w:abstractNumId w:val="0"/>
  </w:num>
  <w:num w:numId="9" w16cid:durableId="593247359">
    <w:abstractNumId w:val="2"/>
  </w:num>
  <w:num w:numId="10" w16cid:durableId="873688779">
    <w:abstractNumId w:val="1"/>
  </w:num>
  <w:num w:numId="11" w16cid:durableId="16670570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2D"/>
    <w:rsid w:val="000360FB"/>
    <w:rsid w:val="0018712D"/>
    <w:rsid w:val="0046751A"/>
    <w:rsid w:val="007256EE"/>
    <w:rsid w:val="0076064C"/>
    <w:rsid w:val="009C707D"/>
    <w:rsid w:val="00E57525"/>
    <w:rsid w:val="00F9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AE06"/>
  <w15:chartTrackingRefBased/>
  <w15:docId w15:val="{24E9DF19-978D-47A9-8E15-3F4CF63D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1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1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1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1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1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1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1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1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1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1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92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9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1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9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Kassab, Mohamad Hassan</dc:creator>
  <cp:keywords/>
  <dc:description/>
  <cp:lastModifiedBy>Kassab, Mohamad Hassan</cp:lastModifiedBy>
  <cp:revision>2</cp:revision>
  <dcterms:created xsi:type="dcterms:W3CDTF">2025-07-16T14:21:00Z</dcterms:created>
  <dcterms:modified xsi:type="dcterms:W3CDTF">2025-07-16T14:47:00Z</dcterms:modified>
</cp:coreProperties>
</file>