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FF33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Massachusetts Institute of Technology (MIT) — United States</w:t>
      </w:r>
    </w:p>
    <w:p w14:paraId="2752F5AF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Stanford University — United States</w:t>
      </w:r>
    </w:p>
    <w:p w14:paraId="34A8103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Carnegie Mellon University — United States</w:t>
      </w:r>
    </w:p>
    <w:p w14:paraId="2E82FF6C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National University of Singapore (NUS) — Singapore</w:t>
      </w:r>
    </w:p>
    <w:p w14:paraId="728DAC3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Oxford — United Kingdom</w:t>
      </w:r>
    </w:p>
    <w:p w14:paraId="4014E651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Nanyang Technological University, Singapore (NTU) — Singapore</w:t>
      </w:r>
    </w:p>
    <w:p w14:paraId="7CD48292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Harvard University — United States</w:t>
      </w:r>
    </w:p>
    <w:p w14:paraId="7FA2106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California, Berkeley (UCB) — United States</w:t>
      </w:r>
    </w:p>
    <w:p w14:paraId="075B1E1A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Cambridge — United Kingdom</w:t>
      </w:r>
    </w:p>
    <w:p w14:paraId="4D9E7C39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ETH Zurich — Switzerland</w:t>
      </w:r>
    </w:p>
    <w:p w14:paraId="54107A1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Tsinghua University — China</w:t>
      </w:r>
    </w:p>
    <w:p w14:paraId="17278C1C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Toronto — Canada</w:t>
      </w:r>
    </w:p>
    <w:p w14:paraId="6336CEE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Princeton University — United States</w:t>
      </w:r>
    </w:p>
    <w:p w14:paraId="48AC9816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Peking University — China</w:t>
      </w:r>
    </w:p>
    <w:p w14:paraId="20535CDC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EPFL — Switzerland</w:t>
      </w:r>
    </w:p>
    <w:p w14:paraId="391E27BC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California, Los Angeles (UCLA) — United States</w:t>
      </w:r>
    </w:p>
    <w:p w14:paraId="54E7198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New York University (NYU) — United States</w:t>
      </w:r>
    </w:p>
    <w:p w14:paraId="40CB662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Cornell University — United States</w:t>
      </w:r>
    </w:p>
    <w:p w14:paraId="5619ACCB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Washington — United States</w:t>
      </w:r>
    </w:p>
    <w:p w14:paraId="3206D96A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Shanghai Jiao Tong University — China</w:t>
      </w:r>
    </w:p>
    <w:p w14:paraId="4BCF800A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The University of Hong Kong — Hong Kong</w:t>
      </w:r>
    </w:p>
    <w:p w14:paraId="726FD2E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Imperial College London — United Kingdom</w:t>
      </w:r>
    </w:p>
    <w:p w14:paraId="46F9D402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The University of Edinburgh — United Kingdom</w:t>
      </w:r>
    </w:p>
    <w:p w14:paraId="79473BA5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Hong Kong University of Science and Technology (HKUST) — Hong Kong</w:t>
      </w:r>
    </w:p>
    <w:p w14:paraId="3CC830DD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College London (UCL) — United Kingdom</w:t>
      </w:r>
    </w:p>
    <w:p w14:paraId="670754F1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Yale University — United States</w:t>
      </w:r>
    </w:p>
    <w:p w14:paraId="1F52866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Columbia University — United States</w:t>
      </w:r>
    </w:p>
    <w:p w14:paraId="3BFB09FD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The Chinese University of Hong Kong (CUHK) — Hong Kong</w:t>
      </w:r>
    </w:p>
    <w:p w14:paraId="28BB1052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KAIST — South Korea</w:t>
      </w:r>
    </w:p>
    <w:p w14:paraId="2B6DD25D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lastRenderedPageBreak/>
        <w:t>University of Tokyo — Japan</w:t>
      </w:r>
    </w:p>
    <w:p w14:paraId="2F2BF295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British Columbia — Canada</w:t>
      </w:r>
    </w:p>
    <w:p w14:paraId="44060BD4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Zhejiang University — China</w:t>
      </w:r>
    </w:p>
    <w:p w14:paraId="3700ABB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Waterloo — Canada</w:t>
      </w:r>
    </w:p>
    <w:p w14:paraId="2FC8744E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Illinois Urbana-Champaign (UIUC) — United States</w:t>
      </w:r>
    </w:p>
    <w:p w14:paraId="3822B299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Technical University of Munich (TUM) — Germany</w:t>
      </w:r>
    </w:p>
    <w:p w14:paraId="262A5E64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Sydney — Australia</w:t>
      </w:r>
    </w:p>
    <w:p w14:paraId="4273EEC1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Australian National University — Australia</w:t>
      </w:r>
    </w:p>
    <w:p w14:paraId="749B467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California, San Diego (UCSD) — United States</w:t>
      </w:r>
    </w:p>
    <w:p w14:paraId="03EA3F36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Fudan University — China</w:t>
      </w:r>
    </w:p>
    <w:p w14:paraId="4C87AC4B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Georgia Institute of Technology</w:t>
      </w:r>
    </w:p>
    <w:p w14:paraId="0BE9A37F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Michigan – Ann Arbor</w:t>
      </w:r>
    </w:p>
    <w:p w14:paraId="1D320858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Pennsylvania</w:t>
      </w:r>
    </w:p>
    <w:p w14:paraId="2376DD34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Texas at Austin</w:t>
      </w:r>
    </w:p>
    <w:p w14:paraId="2210E77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Seoul National University</w:t>
      </w:r>
    </w:p>
    <w:p w14:paraId="7D8B7B77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Amsterdam</w:t>
      </w:r>
    </w:p>
    <w:p w14:paraId="6B0C84E1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The University of Melbourne</w:t>
      </w:r>
    </w:p>
    <w:p w14:paraId="5A52A74B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The University of New Wales (UNSW Sydney)</w:t>
      </w:r>
    </w:p>
    <w:p w14:paraId="2FE8D651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McGill University</w:t>
      </w:r>
    </w:p>
    <w:p w14:paraId="1272B4C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Southern California</w:t>
      </w:r>
    </w:p>
    <w:p w14:paraId="558CDCA0" w14:textId="77777777" w:rsidR="00F15276" w:rsidRPr="00F15276" w:rsidRDefault="00F15276" w:rsidP="00F15276">
      <w:pPr>
        <w:numPr>
          <w:ilvl w:val="0"/>
          <w:numId w:val="1"/>
        </w:numPr>
      </w:pPr>
      <w:r w:rsidRPr="00F15276">
        <w:t>University of Chicago</w:t>
      </w:r>
    </w:p>
    <w:p w14:paraId="2A290E49" w14:textId="77777777" w:rsidR="00E57525" w:rsidRDefault="00E57525"/>
    <w:sectPr w:rsidR="00E5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4F2"/>
    <w:multiLevelType w:val="multilevel"/>
    <w:tmpl w:val="E75E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839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72"/>
    <w:rsid w:val="00155272"/>
    <w:rsid w:val="00386511"/>
    <w:rsid w:val="007256EE"/>
    <w:rsid w:val="009C707D"/>
    <w:rsid w:val="00E57525"/>
    <w:rsid w:val="00F1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3F063-975E-4D1C-8262-C48F93C6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2</cp:revision>
  <dcterms:created xsi:type="dcterms:W3CDTF">2025-09-29T11:39:00Z</dcterms:created>
  <dcterms:modified xsi:type="dcterms:W3CDTF">2025-09-29T11:40:00Z</dcterms:modified>
</cp:coreProperties>
</file>