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6BB0E" w14:textId="25ED5103" w:rsidR="00BB0E67" w:rsidRDefault="00FC519E">
      <w:r>
        <w:t xml:space="preserve">You will now be given </w:t>
      </w:r>
      <w:r w:rsidR="00F251EF">
        <w:t>FIVE</w:t>
      </w:r>
      <w:r w:rsidR="009272C9">
        <w:t xml:space="preserve"> </w:t>
      </w:r>
      <w:r>
        <w:t>academic post</w:t>
      </w:r>
      <w:r w:rsidR="00C47B3D">
        <w:t>s</w:t>
      </w:r>
      <w:r w:rsidR="009272C9">
        <w:t>.</w:t>
      </w:r>
      <w:r w:rsidR="00C47B3D">
        <w:t xml:space="preserve"> </w:t>
      </w:r>
      <w:r>
        <w:t>You must extract the following</w:t>
      </w:r>
      <w:r w:rsidR="006F3E70">
        <w:t xml:space="preserve"> </w:t>
      </w:r>
      <w:proofErr w:type="gramStart"/>
      <w:r w:rsidR="006F3E70">
        <w:t>numbered</w:t>
      </w:r>
      <w:proofErr w:type="gramEnd"/>
      <w:r w:rsidR="006F3E70">
        <w:t xml:space="preserve"> in the same order as requested below</w:t>
      </w:r>
      <w:r w:rsidR="00D6467E">
        <w:t xml:space="preserve"> from each post</w:t>
      </w:r>
      <w:r w:rsidR="009272C9">
        <w:t>.</w:t>
      </w:r>
      <w:r w:rsidR="001C490A">
        <w:t xml:space="preserve"> </w:t>
      </w:r>
      <w:r w:rsidR="009272C9">
        <w:t xml:space="preserve"> Format the extracted data into CSV file with 23 </w:t>
      </w:r>
      <w:proofErr w:type="gramStart"/>
      <w:r w:rsidR="009272C9">
        <w:t>columns ,</w:t>
      </w:r>
      <w:proofErr w:type="gramEnd"/>
      <w:r w:rsidR="009272C9">
        <w:t xml:space="preserve"> one for each numbered item from below. </w:t>
      </w:r>
      <w:r w:rsidR="00F251EF">
        <w:t>FIVE</w:t>
      </w:r>
      <w:r w:rsidR="009272C9">
        <w:t xml:space="preserve"> rows; one for each post.</w:t>
      </w:r>
      <w:r w:rsidR="00E862C5">
        <w:t xml:space="preserve"> Give me a link to the CSV file.</w:t>
      </w:r>
    </w:p>
    <w:p w14:paraId="1B8E5B40" w14:textId="77777777" w:rsidR="00BB0E67" w:rsidRDefault="00BB0E67"/>
    <w:p w14:paraId="6D2F770F" w14:textId="29D875B9" w:rsidR="00FC519E" w:rsidRDefault="00FC519E" w:rsidP="00FC519E">
      <w:pPr>
        <w:pStyle w:val="ListParagraph"/>
        <w:numPr>
          <w:ilvl w:val="0"/>
          <w:numId w:val="1"/>
        </w:numPr>
      </w:pPr>
      <w:r>
        <w:t xml:space="preserve">The job title: </w:t>
      </w:r>
    </w:p>
    <w:p w14:paraId="71F8CD48" w14:textId="1D70087A" w:rsidR="00FC519E" w:rsidRDefault="00FC519E" w:rsidP="00FC519E">
      <w:pPr>
        <w:pStyle w:val="ListParagraph"/>
        <w:numPr>
          <w:ilvl w:val="0"/>
          <w:numId w:val="1"/>
        </w:numPr>
      </w:pPr>
      <w:r>
        <w:t xml:space="preserve">Nature of position: select </w:t>
      </w:r>
      <w:proofErr w:type="gramStart"/>
      <w:r>
        <w:t>one :</w:t>
      </w:r>
      <w:proofErr w:type="gramEnd"/>
      <w:r>
        <w:t xml:space="preserve"> faculty position, or postdoctoral, or PhD position, or researcher, or others. If </w:t>
      </w:r>
      <w:proofErr w:type="gramStart"/>
      <w:r>
        <w:t>others</w:t>
      </w:r>
      <w:proofErr w:type="gramEnd"/>
      <w:r>
        <w:t xml:space="preserve"> then specify.</w:t>
      </w:r>
    </w:p>
    <w:p w14:paraId="5DA60B93" w14:textId="2EF08D4E" w:rsidR="00FC519E" w:rsidRDefault="00FC519E" w:rsidP="00FC519E">
      <w:pPr>
        <w:pStyle w:val="ListParagraph"/>
        <w:numPr>
          <w:ilvl w:val="0"/>
          <w:numId w:val="1"/>
        </w:numPr>
      </w:pPr>
      <w:r>
        <w:t>Name of the university.</w:t>
      </w:r>
      <w:r w:rsidR="007D6CF3">
        <w:t xml:space="preserve"> (if any </w:t>
      </w:r>
      <w:proofErr w:type="spellStart"/>
      <w:proofErr w:type="gramStart"/>
      <w:r w:rsidR="007D6CF3">
        <w:t>non English</w:t>
      </w:r>
      <w:proofErr w:type="spellEnd"/>
      <w:proofErr w:type="gramEnd"/>
      <w:r w:rsidR="007D6CF3">
        <w:t xml:space="preserve"> character, just replace it with the matching English character)</w:t>
      </w:r>
    </w:p>
    <w:p w14:paraId="5D5CC5E8" w14:textId="3D09EBAD" w:rsidR="00FC519E" w:rsidRDefault="00FC519E" w:rsidP="00FC519E">
      <w:pPr>
        <w:pStyle w:val="ListParagraph"/>
        <w:numPr>
          <w:ilvl w:val="0"/>
          <w:numId w:val="1"/>
        </w:numPr>
      </w:pPr>
      <w:r>
        <w:t>Location country: Only specify the country</w:t>
      </w:r>
      <w:r w:rsidR="007D6CF3">
        <w:t xml:space="preserve"> </w:t>
      </w:r>
    </w:p>
    <w:p w14:paraId="5211ACE0" w14:textId="3F616327" w:rsidR="00FC519E" w:rsidRDefault="00FC519E" w:rsidP="007D6CF3">
      <w:pPr>
        <w:pStyle w:val="ListParagraph"/>
        <w:numPr>
          <w:ilvl w:val="0"/>
          <w:numId w:val="1"/>
        </w:numPr>
      </w:pPr>
      <w:r>
        <w:t>Location city: only specify the city</w:t>
      </w:r>
      <w:r w:rsidR="007D6CF3">
        <w:t xml:space="preserve"> (if any </w:t>
      </w:r>
      <w:proofErr w:type="spellStart"/>
      <w:proofErr w:type="gramStart"/>
      <w:r w:rsidR="007D6CF3">
        <w:t>non English</w:t>
      </w:r>
      <w:proofErr w:type="spellEnd"/>
      <w:proofErr w:type="gramEnd"/>
      <w:r w:rsidR="007D6CF3">
        <w:t xml:space="preserve"> character, just replace it with the matching English character)</w:t>
      </w:r>
    </w:p>
    <w:p w14:paraId="0F37FCAF" w14:textId="4E6AD6FB" w:rsidR="00FC519E" w:rsidRDefault="00FC519E" w:rsidP="00FC519E">
      <w:pPr>
        <w:pStyle w:val="ListParagraph"/>
        <w:numPr>
          <w:ilvl w:val="0"/>
          <w:numId w:val="1"/>
        </w:numPr>
      </w:pPr>
      <w:r>
        <w:t>Department or college name:</w:t>
      </w:r>
    </w:p>
    <w:p w14:paraId="173A69DA" w14:textId="331D5793" w:rsidR="00FC519E" w:rsidRDefault="00FC519E" w:rsidP="00FC519E">
      <w:pPr>
        <w:pStyle w:val="ListParagraph"/>
        <w:numPr>
          <w:ilvl w:val="0"/>
          <w:numId w:val="1"/>
        </w:numPr>
      </w:pPr>
      <w:r>
        <w:t xml:space="preserve">Posted date: </w:t>
      </w:r>
      <w:r w:rsidR="00501F8A">
        <w:t>day-month-year</w:t>
      </w:r>
      <w:r>
        <w:t xml:space="preserve">. If dd, mm are not </w:t>
      </w:r>
      <w:proofErr w:type="gramStart"/>
      <w:r>
        <w:t>available ,</w:t>
      </w:r>
      <w:proofErr w:type="gramEnd"/>
      <w:r>
        <w:t xml:space="preserve"> please post 00.</w:t>
      </w:r>
      <w:r w:rsidR="00501F8A">
        <w:t xml:space="preserve"> </w:t>
      </w:r>
      <w:proofErr w:type="gramStart"/>
      <w:r w:rsidR="00501F8A">
        <w:t>This columns</w:t>
      </w:r>
      <w:proofErr w:type="gramEnd"/>
      <w:r w:rsidR="00501F8A">
        <w:t xml:space="preserve"> should be formatted as a date</w:t>
      </w:r>
    </w:p>
    <w:p w14:paraId="78E1D156" w14:textId="0820B380" w:rsidR="00FC519E" w:rsidRDefault="00FC519E" w:rsidP="00501F8A">
      <w:pPr>
        <w:pStyle w:val="ListParagraph"/>
        <w:numPr>
          <w:ilvl w:val="0"/>
          <w:numId w:val="1"/>
        </w:numPr>
      </w:pPr>
      <w:r>
        <w:t xml:space="preserve">Application deadline: </w:t>
      </w:r>
      <w:r w:rsidR="00501F8A">
        <w:t>day-month-year</w:t>
      </w:r>
      <w:r>
        <w:t xml:space="preserve">. If dd, mm are not </w:t>
      </w:r>
      <w:proofErr w:type="gramStart"/>
      <w:r>
        <w:t>available ,</w:t>
      </w:r>
      <w:proofErr w:type="gramEnd"/>
      <w:r>
        <w:t xml:space="preserve"> please post 00.</w:t>
      </w:r>
      <w:r w:rsidR="00501F8A" w:rsidRPr="00501F8A">
        <w:t xml:space="preserve"> </w:t>
      </w:r>
      <w:proofErr w:type="gramStart"/>
      <w:r w:rsidR="00501F8A">
        <w:t>This columns</w:t>
      </w:r>
      <w:proofErr w:type="gramEnd"/>
      <w:r w:rsidR="00501F8A">
        <w:t xml:space="preserve"> should be formatted as a date</w:t>
      </w:r>
    </w:p>
    <w:p w14:paraId="75EDF936" w14:textId="082CC356" w:rsidR="00FC519E" w:rsidRDefault="00FC519E" w:rsidP="00FC519E">
      <w:pPr>
        <w:pStyle w:val="ListParagraph"/>
        <w:numPr>
          <w:ilvl w:val="0"/>
          <w:numId w:val="1"/>
        </w:numPr>
      </w:pPr>
      <w:r>
        <w:t>Calculate the duration between the posted date and the application deadline in days. Post an integer number</w:t>
      </w:r>
    </w:p>
    <w:p w14:paraId="6DA7C0D5" w14:textId="6716E1CF" w:rsidR="00FC519E" w:rsidRDefault="00FC519E" w:rsidP="00FC519E">
      <w:pPr>
        <w:pStyle w:val="ListParagraph"/>
        <w:numPr>
          <w:ilvl w:val="0"/>
          <w:numId w:val="1"/>
        </w:numPr>
      </w:pPr>
      <w:r>
        <w:t>Duration of appointment: if it is specified. If it is not specified, then post: 00</w:t>
      </w:r>
    </w:p>
    <w:p w14:paraId="3226120E" w14:textId="50A3FB3A" w:rsidR="00FC519E" w:rsidRDefault="00FC519E" w:rsidP="00FC519E">
      <w:pPr>
        <w:pStyle w:val="ListParagraph"/>
        <w:numPr>
          <w:ilvl w:val="0"/>
          <w:numId w:val="1"/>
        </w:numPr>
      </w:pPr>
      <w:proofErr w:type="gramStart"/>
      <w:r>
        <w:t>Rank :</w:t>
      </w:r>
      <w:proofErr w:type="gramEnd"/>
      <w:r>
        <w:t xml:space="preserve"> </w:t>
      </w:r>
      <w:proofErr w:type="gramStart"/>
      <w:r>
        <w:t>Assistant, or</w:t>
      </w:r>
      <w:proofErr w:type="gramEnd"/>
      <w:r>
        <w:t xml:space="preserve"> associate, or full.</w:t>
      </w:r>
      <w:r w:rsidR="006F3E70">
        <w:t xml:space="preserve"> If </w:t>
      </w:r>
      <w:proofErr w:type="gramStart"/>
      <w:r w:rsidR="006F3E70">
        <w:t>It</w:t>
      </w:r>
      <w:proofErr w:type="gramEnd"/>
      <w:r w:rsidR="006F3E70">
        <w:t xml:space="preserve"> is open rank, then select all of the three that it applies.</w:t>
      </w:r>
      <w:r>
        <w:t xml:space="preserve"> If it is not </w:t>
      </w:r>
      <w:proofErr w:type="gramStart"/>
      <w:r>
        <w:t>specified</w:t>
      </w:r>
      <w:proofErr w:type="gramEnd"/>
      <w:r>
        <w:t xml:space="preserve"> then post: 00</w:t>
      </w:r>
    </w:p>
    <w:p w14:paraId="1F6878B4" w14:textId="19EEA02D" w:rsidR="00FC519E" w:rsidRDefault="006F3E70" w:rsidP="00FC519E">
      <w:pPr>
        <w:pStyle w:val="ListParagraph"/>
        <w:numPr>
          <w:ilvl w:val="0"/>
          <w:numId w:val="1"/>
        </w:numPr>
      </w:pPr>
      <w:r>
        <w:t xml:space="preserve">Tenure Track: </w:t>
      </w:r>
      <w:proofErr w:type="gramStart"/>
      <w:r>
        <w:t>Post :</w:t>
      </w:r>
      <w:proofErr w:type="gramEnd"/>
      <w:r>
        <w:t xml:space="preserve"> Tenure Track , or Tenured, or not tenured track / tenure.</w:t>
      </w:r>
    </w:p>
    <w:p w14:paraId="4A1256E1" w14:textId="486A6C88" w:rsidR="006F3E70" w:rsidRDefault="006F3E70" w:rsidP="00FC519E">
      <w:pPr>
        <w:pStyle w:val="ListParagraph"/>
        <w:numPr>
          <w:ilvl w:val="0"/>
          <w:numId w:val="1"/>
        </w:numPr>
      </w:pPr>
      <w:r>
        <w:t xml:space="preserve">Application </w:t>
      </w:r>
      <w:proofErr w:type="gramStart"/>
      <w:r>
        <w:t>procedure :</w:t>
      </w:r>
      <w:proofErr w:type="gramEnd"/>
      <w:r>
        <w:t xml:space="preserve"> send materials by email, send materials by given link, others.</w:t>
      </w:r>
    </w:p>
    <w:p w14:paraId="679FAD43" w14:textId="0360E5EA" w:rsidR="006F3E70" w:rsidRDefault="006F3E70" w:rsidP="00FC519E">
      <w:pPr>
        <w:pStyle w:val="ListParagraph"/>
        <w:numPr>
          <w:ilvl w:val="0"/>
          <w:numId w:val="1"/>
        </w:numPr>
      </w:pPr>
      <w:r>
        <w:t xml:space="preserve">Requested Materials: list any of these requested </w:t>
      </w:r>
      <w:proofErr w:type="gramStart"/>
      <w:r>
        <w:t>materials ,</w:t>
      </w:r>
      <w:proofErr w:type="gramEnd"/>
      <w:r>
        <w:t xml:space="preserve"> one per line:</w:t>
      </w:r>
    </w:p>
    <w:p w14:paraId="1D298E0F" w14:textId="13D40654" w:rsidR="006F3E70" w:rsidRDefault="006F3E70" w:rsidP="006F3E70">
      <w:pPr>
        <w:pStyle w:val="ListParagraph"/>
        <w:numPr>
          <w:ilvl w:val="1"/>
          <w:numId w:val="1"/>
        </w:numPr>
      </w:pPr>
      <w:r>
        <w:t>Cover letter</w:t>
      </w:r>
    </w:p>
    <w:p w14:paraId="4BDF31C0" w14:textId="3E222677" w:rsidR="006F3E70" w:rsidRDefault="006F3E70" w:rsidP="006F3E70">
      <w:pPr>
        <w:pStyle w:val="ListParagraph"/>
        <w:numPr>
          <w:ilvl w:val="1"/>
          <w:numId w:val="1"/>
        </w:numPr>
      </w:pPr>
      <w:r>
        <w:t>Resume / cv</w:t>
      </w:r>
    </w:p>
    <w:p w14:paraId="5E2C34C4" w14:textId="0E0A3808" w:rsidR="006F3E70" w:rsidRDefault="006F3E70" w:rsidP="006F3E70">
      <w:pPr>
        <w:pStyle w:val="ListParagraph"/>
        <w:numPr>
          <w:ilvl w:val="1"/>
          <w:numId w:val="1"/>
        </w:numPr>
      </w:pPr>
      <w:r>
        <w:t>Teaching statement</w:t>
      </w:r>
    </w:p>
    <w:p w14:paraId="5B3689EA" w14:textId="626B2C94" w:rsidR="006F3E70" w:rsidRDefault="006F3E70" w:rsidP="006F3E70">
      <w:pPr>
        <w:pStyle w:val="ListParagraph"/>
        <w:numPr>
          <w:ilvl w:val="1"/>
          <w:numId w:val="1"/>
        </w:numPr>
      </w:pPr>
      <w:r>
        <w:t>Research statement</w:t>
      </w:r>
    </w:p>
    <w:p w14:paraId="676036C0" w14:textId="318D7747" w:rsidR="006F3E70" w:rsidRDefault="006F3E70" w:rsidP="006F3E70">
      <w:pPr>
        <w:pStyle w:val="ListParagraph"/>
        <w:numPr>
          <w:ilvl w:val="1"/>
          <w:numId w:val="1"/>
        </w:numPr>
      </w:pPr>
      <w:r>
        <w:t>Diversity statement</w:t>
      </w:r>
    </w:p>
    <w:p w14:paraId="3C90C7C6" w14:textId="757E9009" w:rsidR="006F3E70" w:rsidRDefault="006F3E70" w:rsidP="006F3E70">
      <w:pPr>
        <w:pStyle w:val="ListParagraph"/>
        <w:numPr>
          <w:ilvl w:val="1"/>
          <w:numId w:val="1"/>
        </w:numPr>
      </w:pPr>
      <w:r>
        <w:t>Transcripts</w:t>
      </w:r>
    </w:p>
    <w:p w14:paraId="4A7B714B" w14:textId="4EC1300C" w:rsidR="006F3E70" w:rsidRDefault="006F3E70" w:rsidP="006F3E70">
      <w:pPr>
        <w:pStyle w:val="ListParagraph"/>
        <w:numPr>
          <w:ilvl w:val="1"/>
          <w:numId w:val="1"/>
        </w:numPr>
      </w:pPr>
      <w:r>
        <w:t>Certificates</w:t>
      </w:r>
    </w:p>
    <w:p w14:paraId="3B125C54" w14:textId="70F3A8BC" w:rsidR="006F3E70" w:rsidRDefault="006F3E70" w:rsidP="006F3E70">
      <w:pPr>
        <w:pStyle w:val="ListParagraph"/>
        <w:numPr>
          <w:ilvl w:val="1"/>
          <w:numId w:val="1"/>
        </w:numPr>
      </w:pPr>
      <w:r>
        <w:t>Sample publications / writings</w:t>
      </w:r>
    </w:p>
    <w:p w14:paraId="7FDA057B" w14:textId="38AEB70D" w:rsidR="006F3E70" w:rsidRDefault="006F3E70" w:rsidP="006F3E70">
      <w:pPr>
        <w:pStyle w:val="ListParagraph"/>
        <w:numPr>
          <w:ilvl w:val="1"/>
          <w:numId w:val="1"/>
        </w:numPr>
      </w:pPr>
      <w:r>
        <w:t>Teaching evaluations</w:t>
      </w:r>
    </w:p>
    <w:p w14:paraId="7B09CF62" w14:textId="6D0F50F9" w:rsidR="006F3E70" w:rsidRDefault="006F3E70" w:rsidP="006F3E70">
      <w:pPr>
        <w:pStyle w:val="ListParagraph"/>
        <w:numPr>
          <w:ilvl w:val="1"/>
          <w:numId w:val="1"/>
        </w:numPr>
      </w:pPr>
      <w:r>
        <w:t>information citizenship, permanent residency</w:t>
      </w:r>
    </w:p>
    <w:p w14:paraId="2E8D10BA" w14:textId="2384577A" w:rsidR="00B11F4A" w:rsidRDefault="00B11F4A" w:rsidP="006F3E70">
      <w:pPr>
        <w:pStyle w:val="ListParagraph"/>
        <w:numPr>
          <w:ilvl w:val="1"/>
          <w:numId w:val="1"/>
        </w:numPr>
      </w:pPr>
      <w:r>
        <w:t>publications list</w:t>
      </w:r>
    </w:p>
    <w:p w14:paraId="11196788" w14:textId="17329E9D" w:rsidR="00B11F4A" w:rsidRDefault="00B11F4A" w:rsidP="006F3E70">
      <w:pPr>
        <w:pStyle w:val="ListParagraph"/>
        <w:numPr>
          <w:ilvl w:val="1"/>
          <w:numId w:val="1"/>
        </w:numPr>
      </w:pPr>
      <w:r>
        <w:t>references (specify the requested number if available)</w:t>
      </w:r>
    </w:p>
    <w:p w14:paraId="10A8847F" w14:textId="5D41E564" w:rsidR="006F3E70" w:rsidRDefault="006F3E70" w:rsidP="006F3E70">
      <w:pPr>
        <w:pStyle w:val="ListParagraph"/>
        <w:numPr>
          <w:ilvl w:val="1"/>
          <w:numId w:val="1"/>
        </w:numPr>
      </w:pPr>
      <w:r>
        <w:t>other documents: specify</w:t>
      </w:r>
    </w:p>
    <w:p w14:paraId="5131BDBD" w14:textId="13FA6BFC" w:rsidR="006F3E70" w:rsidRDefault="006F3E70" w:rsidP="006F3E70">
      <w:pPr>
        <w:pStyle w:val="ListParagraph"/>
        <w:numPr>
          <w:ilvl w:val="0"/>
          <w:numId w:val="1"/>
        </w:numPr>
      </w:pPr>
      <w:proofErr w:type="gramStart"/>
      <w:r>
        <w:t>salary :</w:t>
      </w:r>
      <w:proofErr w:type="gramEnd"/>
      <w:r>
        <w:t xml:space="preserve"> post a number and the </w:t>
      </w:r>
      <w:r w:rsidR="001C4F85">
        <w:t xml:space="preserve">full </w:t>
      </w:r>
      <w:r>
        <w:t>currency</w:t>
      </w:r>
      <w:r w:rsidR="001C4F85">
        <w:t xml:space="preserve"> name</w:t>
      </w:r>
      <w:r>
        <w:t>. If not specified, post: 00</w:t>
      </w:r>
    </w:p>
    <w:p w14:paraId="19B7F728" w14:textId="2655FFB1" w:rsidR="006F3E70" w:rsidRDefault="006F3E70" w:rsidP="006F3E70">
      <w:pPr>
        <w:pStyle w:val="ListParagraph"/>
        <w:numPr>
          <w:ilvl w:val="0"/>
          <w:numId w:val="1"/>
        </w:numPr>
      </w:pPr>
      <w:r>
        <w:t xml:space="preserve">Benefits: list the benefits one per each line if specified. If it is not </w:t>
      </w:r>
      <w:proofErr w:type="gramStart"/>
      <w:r>
        <w:t>specified ,</w:t>
      </w:r>
      <w:proofErr w:type="gramEnd"/>
      <w:r>
        <w:t xml:space="preserve"> post 00</w:t>
      </w:r>
    </w:p>
    <w:p w14:paraId="247FFAC2" w14:textId="5F60BA95" w:rsidR="006F3E70" w:rsidRDefault="006F3E70" w:rsidP="006F3E70">
      <w:pPr>
        <w:pStyle w:val="ListParagraph"/>
        <w:numPr>
          <w:ilvl w:val="0"/>
          <w:numId w:val="1"/>
        </w:numPr>
      </w:pPr>
      <w:r>
        <w:t xml:space="preserve">Job description </w:t>
      </w:r>
      <w:r w:rsidR="008A2582">
        <w:t>(list it in detailed)</w:t>
      </w:r>
    </w:p>
    <w:p w14:paraId="3A140937" w14:textId="58B7FDBB" w:rsidR="006F3E70" w:rsidRDefault="006F3E70" w:rsidP="006F3E70">
      <w:pPr>
        <w:pStyle w:val="ListParagraph"/>
        <w:numPr>
          <w:ilvl w:val="0"/>
          <w:numId w:val="1"/>
        </w:numPr>
      </w:pPr>
      <w:r>
        <w:lastRenderedPageBreak/>
        <w:t>Exact qualifications: one per each line: education, experience in teaching, research, other experiences.</w:t>
      </w:r>
    </w:p>
    <w:p w14:paraId="4C2B1C4A" w14:textId="0DC4839C" w:rsidR="006F3E70" w:rsidRDefault="00EE4E93" w:rsidP="006F3E70">
      <w:pPr>
        <w:pStyle w:val="ListParagraph"/>
        <w:numPr>
          <w:ilvl w:val="0"/>
          <w:numId w:val="1"/>
        </w:numPr>
      </w:pPr>
      <w:r>
        <w:t>Research / focus area for this position: Specify the exact experience in one sentence.</w:t>
      </w:r>
      <w:r w:rsidR="008A2582">
        <w:t xml:space="preserve"> List it in </w:t>
      </w:r>
      <w:proofErr w:type="gramStart"/>
      <w:r w:rsidR="008A2582">
        <w:t>details</w:t>
      </w:r>
      <w:proofErr w:type="gramEnd"/>
    </w:p>
    <w:p w14:paraId="4A4A0B4B" w14:textId="0D7B4ED8" w:rsidR="00EE4E93" w:rsidRDefault="00EE4E93" w:rsidP="006F3E70">
      <w:pPr>
        <w:pStyle w:val="ListParagraph"/>
        <w:numPr>
          <w:ilvl w:val="0"/>
          <w:numId w:val="1"/>
        </w:numPr>
      </w:pPr>
      <w:r>
        <w:t xml:space="preserve">Teaching Assignment: extract number of required courses to teach. Level of courses: undergraduate or graduate, name of courses if listed. One per </w:t>
      </w:r>
      <w:proofErr w:type="gramStart"/>
      <w:r>
        <w:t>each line</w:t>
      </w:r>
      <w:proofErr w:type="gramEnd"/>
      <w:r>
        <w:t>. If not specified, post: 00</w:t>
      </w:r>
    </w:p>
    <w:p w14:paraId="6D7EC4B1" w14:textId="395FC191" w:rsidR="00EE4E93" w:rsidRDefault="00EE4E93" w:rsidP="006F3E70">
      <w:pPr>
        <w:pStyle w:val="ListParagraph"/>
        <w:numPr>
          <w:ilvl w:val="0"/>
          <w:numId w:val="1"/>
        </w:numPr>
      </w:pPr>
      <w:r>
        <w:t xml:space="preserve"> Publications expectations: in </w:t>
      </w:r>
      <w:proofErr w:type="gramStart"/>
      <w:r>
        <w:t>few</w:t>
      </w:r>
      <w:proofErr w:type="gramEnd"/>
      <w:r>
        <w:t xml:space="preserve"> words. If it is not specified, post 00.</w:t>
      </w:r>
    </w:p>
    <w:p w14:paraId="55C40195" w14:textId="5C1FA8E5" w:rsidR="00EE4E93" w:rsidRDefault="00EE4E93" w:rsidP="006F3E70">
      <w:pPr>
        <w:pStyle w:val="ListParagraph"/>
        <w:numPr>
          <w:ilvl w:val="0"/>
          <w:numId w:val="1"/>
        </w:numPr>
      </w:pPr>
      <w:r>
        <w:t xml:space="preserve">Collaborative opportunities: list these opportunities in </w:t>
      </w:r>
      <w:proofErr w:type="gramStart"/>
      <w:r w:rsidR="00F54AD4">
        <w:t>details</w:t>
      </w:r>
      <w:proofErr w:type="gramEnd"/>
      <w:r>
        <w:t>. For example, opportunity to collaborate with xxx department, or xx institutes, or students. Mentioned the name of the departments of institutes.</w:t>
      </w:r>
    </w:p>
    <w:p w14:paraId="68F43A63" w14:textId="17AF1B0B" w:rsidR="00EE4E93" w:rsidRDefault="00EE4E93" w:rsidP="006F3E70">
      <w:pPr>
        <w:pStyle w:val="ListParagraph"/>
        <w:numPr>
          <w:ilvl w:val="0"/>
          <w:numId w:val="1"/>
        </w:numPr>
      </w:pPr>
      <w:r>
        <w:t xml:space="preserve">Diversity: Has there been any statement or expectation on diversity. If yes, mention </w:t>
      </w:r>
      <w:proofErr w:type="gramStart"/>
      <w:r>
        <w:t>it .</w:t>
      </w:r>
      <w:proofErr w:type="gramEnd"/>
      <w:r>
        <w:t xml:space="preserve"> Otherwise, post: 00.</w:t>
      </w:r>
    </w:p>
    <w:p w14:paraId="7EDA2E3E" w14:textId="7BFBAB73" w:rsidR="00D6467E" w:rsidRDefault="00D6467E" w:rsidP="00D6467E"/>
    <w:p w14:paraId="44BE554E" w14:textId="77777777" w:rsidR="00D04EEA" w:rsidRDefault="00D04EEA" w:rsidP="00EF781C"/>
    <w:p w14:paraId="6224B0B7" w14:textId="7ACA5063" w:rsidR="00D04EEA" w:rsidRPr="001D1517" w:rsidRDefault="006C57F9" w:rsidP="00494CF7">
      <w:pPr>
        <w:rPr>
          <w:b/>
          <w:bCs/>
        </w:rPr>
      </w:pPr>
      <w:r w:rsidRPr="006C57F9">
        <w:rPr>
          <w:b/>
          <w:bCs/>
        </w:rPr>
        <w:t>**</w:t>
      </w:r>
      <w:r w:rsidR="00D04EEA" w:rsidRPr="006C57F9">
        <w:rPr>
          <w:b/>
          <w:bCs/>
        </w:rPr>
        <w:t xml:space="preserve">Here is post number </w:t>
      </w:r>
      <w:r w:rsidR="001D1517" w:rsidRPr="006C57F9">
        <w:rPr>
          <w:b/>
          <w:bCs/>
        </w:rPr>
        <w:t>1: *</w:t>
      </w:r>
      <w:r w:rsidRPr="006C57F9">
        <w:rPr>
          <w:b/>
          <w:bCs/>
        </w:rPr>
        <w:t>*</w:t>
      </w:r>
    </w:p>
    <w:p w14:paraId="0000217D" w14:textId="3B041B22" w:rsidR="00D04EEA" w:rsidRPr="006C57F9" w:rsidRDefault="006C57F9" w:rsidP="00EF781C">
      <w:pPr>
        <w:rPr>
          <w:b/>
          <w:bCs/>
        </w:rPr>
      </w:pPr>
      <w:r w:rsidRPr="006C57F9">
        <w:rPr>
          <w:b/>
          <w:bCs/>
        </w:rPr>
        <w:t>**</w:t>
      </w:r>
      <w:r w:rsidR="00D04EEA" w:rsidRPr="006C57F9">
        <w:rPr>
          <w:b/>
          <w:bCs/>
        </w:rPr>
        <w:t xml:space="preserve">Here is post number </w:t>
      </w:r>
      <w:r w:rsidR="001D1517" w:rsidRPr="006C57F9">
        <w:rPr>
          <w:b/>
          <w:bCs/>
        </w:rPr>
        <w:t>2: *</w:t>
      </w:r>
      <w:r w:rsidRPr="006C57F9">
        <w:rPr>
          <w:b/>
          <w:bCs/>
        </w:rPr>
        <w:t>*</w:t>
      </w:r>
    </w:p>
    <w:p w14:paraId="43AE1435" w14:textId="04937BD8" w:rsidR="006C57F9" w:rsidRPr="001D1517" w:rsidRDefault="006C57F9" w:rsidP="00643172">
      <w:pPr>
        <w:rPr>
          <w:b/>
          <w:bCs/>
        </w:rPr>
      </w:pPr>
      <w:r>
        <w:rPr>
          <w:b/>
          <w:bCs/>
        </w:rPr>
        <w:t>**</w:t>
      </w:r>
      <w:r w:rsidR="00D04EEA" w:rsidRPr="006C57F9">
        <w:rPr>
          <w:b/>
          <w:bCs/>
        </w:rPr>
        <w:t xml:space="preserve">Here is post number </w:t>
      </w:r>
      <w:r w:rsidR="001D1517" w:rsidRPr="006C57F9">
        <w:rPr>
          <w:b/>
          <w:bCs/>
        </w:rPr>
        <w:t>3:</w:t>
      </w:r>
      <w:r w:rsidR="001D1517">
        <w:rPr>
          <w:b/>
          <w:bCs/>
        </w:rPr>
        <w:t xml:space="preserve"> *</w:t>
      </w:r>
      <w:r>
        <w:rPr>
          <w:b/>
          <w:bCs/>
        </w:rPr>
        <w:t>*</w:t>
      </w:r>
    </w:p>
    <w:p w14:paraId="499D9C07" w14:textId="316892BA" w:rsidR="00D04EEA" w:rsidRPr="00494CF7" w:rsidRDefault="006C57F9" w:rsidP="001D1517">
      <w:r w:rsidRPr="006C57F9">
        <w:rPr>
          <w:b/>
          <w:bCs/>
        </w:rPr>
        <w:t>**</w:t>
      </w:r>
      <w:r w:rsidR="00D04EEA" w:rsidRPr="006C57F9">
        <w:rPr>
          <w:b/>
          <w:bCs/>
        </w:rPr>
        <w:t xml:space="preserve">Here is the post number </w:t>
      </w:r>
      <w:r w:rsidR="001D1517" w:rsidRPr="006C57F9">
        <w:rPr>
          <w:b/>
          <w:bCs/>
        </w:rPr>
        <w:t>4: *</w:t>
      </w:r>
      <w:r w:rsidRPr="006C57F9">
        <w:rPr>
          <w:b/>
          <w:bCs/>
        </w:rPr>
        <w:t>*</w:t>
      </w:r>
    </w:p>
    <w:p w14:paraId="394F5077" w14:textId="13D1B374" w:rsidR="00643172" w:rsidRPr="006C57F9" w:rsidRDefault="006C57F9" w:rsidP="00643172">
      <w:pPr>
        <w:rPr>
          <w:b/>
          <w:bCs/>
        </w:rPr>
      </w:pPr>
      <w:r w:rsidRPr="006C57F9">
        <w:rPr>
          <w:b/>
          <w:bCs/>
        </w:rPr>
        <w:t>**</w:t>
      </w:r>
      <w:r w:rsidR="00D04EEA" w:rsidRPr="006C57F9">
        <w:rPr>
          <w:b/>
          <w:bCs/>
        </w:rPr>
        <w:t xml:space="preserve">Here is the post number </w:t>
      </w:r>
      <w:r w:rsidR="00F251EF" w:rsidRPr="006C57F9">
        <w:rPr>
          <w:b/>
          <w:bCs/>
        </w:rPr>
        <w:t>5</w:t>
      </w:r>
      <w:r w:rsidR="00D04EEA" w:rsidRPr="006C57F9">
        <w:rPr>
          <w:b/>
          <w:bCs/>
        </w:rPr>
        <w:t>:</w:t>
      </w:r>
      <w:r w:rsidR="001D1517">
        <w:rPr>
          <w:b/>
          <w:bCs/>
        </w:rPr>
        <w:t xml:space="preserve"> </w:t>
      </w:r>
      <w:r w:rsidRPr="006C57F9">
        <w:rPr>
          <w:b/>
          <w:bCs/>
        </w:rPr>
        <w:t>**</w:t>
      </w:r>
    </w:p>
    <w:p w14:paraId="1542B206" w14:textId="77777777" w:rsidR="00643172" w:rsidRDefault="00643172" w:rsidP="00643172"/>
    <w:sectPr w:rsidR="0064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3239"/>
    <w:multiLevelType w:val="multilevel"/>
    <w:tmpl w:val="E980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576F"/>
    <w:multiLevelType w:val="multilevel"/>
    <w:tmpl w:val="ED68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2987"/>
    <w:multiLevelType w:val="multilevel"/>
    <w:tmpl w:val="B03C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00108"/>
    <w:multiLevelType w:val="hybridMultilevel"/>
    <w:tmpl w:val="47D8B4AC"/>
    <w:lvl w:ilvl="0" w:tplc="B5E20EB2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D7481"/>
    <w:multiLevelType w:val="multilevel"/>
    <w:tmpl w:val="724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E2DD5"/>
    <w:multiLevelType w:val="multilevel"/>
    <w:tmpl w:val="142E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50BAC"/>
    <w:multiLevelType w:val="multilevel"/>
    <w:tmpl w:val="0FBC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708F8"/>
    <w:multiLevelType w:val="multilevel"/>
    <w:tmpl w:val="9A3E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D2C5E"/>
    <w:multiLevelType w:val="multilevel"/>
    <w:tmpl w:val="8710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D7E83"/>
    <w:multiLevelType w:val="multilevel"/>
    <w:tmpl w:val="872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E66A2"/>
    <w:multiLevelType w:val="multilevel"/>
    <w:tmpl w:val="66F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75B83"/>
    <w:multiLevelType w:val="hybridMultilevel"/>
    <w:tmpl w:val="2EDE4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E7FA3"/>
    <w:multiLevelType w:val="multilevel"/>
    <w:tmpl w:val="D1C4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63035"/>
    <w:multiLevelType w:val="multilevel"/>
    <w:tmpl w:val="411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B0FA1"/>
    <w:multiLevelType w:val="multilevel"/>
    <w:tmpl w:val="6F38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506502">
    <w:abstractNumId w:val="11"/>
  </w:num>
  <w:num w:numId="2" w16cid:durableId="359625902">
    <w:abstractNumId w:val="4"/>
  </w:num>
  <w:num w:numId="3" w16cid:durableId="237716841">
    <w:abstractNumId w:val="13"/>
  </w:num>
  <w:num w:numId="4" w16cid:durableId="997150244">
    <w:abstractNumId w:val="2"/>
  </w:num>
  <w:num w:numId="5" w16cid:durableId="99181509">
    <w:abstractNumId w:val="0"/>
  </w:num>
  <w:num w:numId="6" w16cid:durableId="1558393029">
    <w:abstractNumId w:val="7"/>
  </w:num>
  <w:num w:numId="7" w16cid:durableId="831094768">
    <w:abstractNumId w:val="5"/>
  </w:num>
  <w:num w:numId="8" w16cid:durableId="231818342">
    <w:abstractNumId w:val="12"/>
  </w:num>
  <w:num w:numId="9" w16cid:durableId="739521344">
    <w:abstractNumId w:val="6"/>
  </w:num>
  <w:num w:numId="10" w16cid:durableId="1572501830">
    <w:abstractNumId w:val="9"/>
  </w:num>
  <w:num w:numId="11" w16cid:durableId="1338075035">
    <w:abstractNumId w:val="14"/>
  </w:num>
  <w:num w:numId="12" w16cid:durableId="1761368029">
    <w:abstractNumId w:val="10"/>
  </w:num>
  <w:num w:numId="13" w16cid:durableId="103888944">
    <w:abstractNumId w:val="1"/>
  </w:num>
  <w:num w:numId="14" w16cid:durableId="37048928">
    <w:abstractNumId w:val="8"/>
  </w:num>
  <w:num w:numId="15" w16cid:durableId="448478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9E"/>
    <w:rsid w:val="00056B69"/>
    <w:rsid w:val="00134CAF"/>
    <w:rsid w:val="001702D1"/>
    <w:rsid w:val="00190278"/>
    <w:rsid w:val="001B1565"/>
    <w:rsid w:val="001C490A"/>
    <w:rsid w:val="001C4F85"/>
    <w:rsid w:val="001D1517"/>
    <w:rsid w:val="001D1FF9"/>
    <w:rsid w:val="00260778"/>
    <w:rsid w:val="002A3FE5"/>
    <w:rsid w:val="002E1EFA"/>
    <w:rsid w:val="00311AC9"/>
    <w:rsid w:val="00342D62"/>
    <w:rsid w:val="00375E22"/>
    <w:rsid w:val="003A7BCC"/>
    <w:rsid w:val="00404E1E"/>
    <w:rsid w:val="00416715"/>
    <w:rsid w:val="00424E26"/>
    <w:rsid w:val="00494CF7"/>
    <w:rsid w:val="004B6D5F"/>
    <w:rsid w:val="004C2836"/>
    <w:rsid w:val="004D51F6"/>
    <w:rsid w:val="004F5F66"/>
    <w:rsid w:val="00501F8A"/>
    <w:rsid w:val="0060496C"/>
    <w:rsid w:val="006248D7"/>
    <w:rsid w:val="00635E3E"/>
    <w:rsid w:val="00643172"/>
    <w:rsid w:val="006623B2"/>
    <w:rsid w:val="006C57F9"/>
    <w:rsid w:val="006C7DA7"/>
    <w:rsid w:val="006F3E70"/>
    <w:rsid w:val="00702594"/>
    <w:rsid w:val="007256EE"/>
    <w:rsid w:val="007A00EC"/>
    <w:rsid w:val="007D6CF3"/>
    <w:rsid w:val="007E7819"/>
    <w:rsid w:val="008227D4"/>
    <w:rsid w:val="008A2582"/>
    <w:rsid w:val="009272C9"/>
    <w:rsid w:val="009603F2"/>
    <w:rsid w:val="009A1972"/>
    <w:rsid w:val="009C707D"/>
    <w:rsid w:val="00A127E8"/>
    <w:rsid w:val="00AC313E"/>
    <w:rsid w:val="00B11F4A"/>
    <w:rsid w:val="00B514BC"/>
    <w:rsid w:val="00BB0E67"/>
    <w:rsid w:val="00BB377B"/>
    <w:rsid w:val="00C47B3D"/>
    <w:rsid w:val="00D046D7"/>
    <w:rsid w:val="00D04EEA"/>
    <w:rsid w:val="00D6467E"/>
    <w:rsid w:val="00D848F8"/>
    <w:rsid w:val="00DB7072"/>
    <w:rsid w:val="00DD119F"/>
    <w:rsid w:val="00E01C5E"/>
    <w:rsid w:val="00E57525"/>
    <w:rsid w:val="00E862C5"/>
    <w:rsid w:val="00EE4E93"/>
    <w:rsid w:val="00EF2F33"/>
    <w:rsid w:val="00EF781C"/>
    <w:rsid w:val="00F251EF"/>
    <w:rsid w:val="00F54AD4"/>
    <w:rsid w:val="00F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F4B2"/>
  <w15:chartTrackingRefBased/>
  <w15:docId w15:val="{2FBF6FEE-7913-4943-A5D0-B60C4E25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5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19E"/>
    <w:rPr>
      <w:b/>
      <w:bCs/>
      <w:smallCaps/>
      <w:color w:val="0F4761" w:themeColor="accent1" w:themeShade="BF"/>
      <w:spacing w:val="5"/>
    </w:rPr>
  </w:style>
  <w:style w:type="character" w:styleId="HTMLTypewriter">
    <w:name w:val="HTML Typewriter"/>
    <w:basedOn w:val="DefaultParagraphFont"/>
    <w:uiPriority w:val="99"/>
    <w:semiHidden/>
    <w:unhideWhenUsed/>
    <w:rsid w:val="00EE4E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4E9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E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text-color-muted">
    <w:name w:val="text-color-muted"/>
    <w:basedOn w:val="Normal"/>
    <w:rsid w:val="0082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refix-text">
    <w:name w:val="prefix-text"/>
    <w:basedOn w:val="Normal"/>
    <w:rsid w:val="0082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27D4"/>
    <w:rPr>
      <w:b/>
      <w:bCs/>
    </w:rPr>
  </w:style>
  <w:style w:type="paragraph" w:customStyle="1" w:styleId="suffix-text">
    <w:name w:val="suffix-text"/>
    <w:basedOn w:val="Normal"/>
    <w:rsid w:val="0082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ans-lead">
    <w:name w:val="sans-lead"/>
    <w:basedOn w:val="Normal"/>
    <w:rsid w:val="00DD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ans-body">
    <w:name w:val="sans-body"/>
    <w:basedOn w:val="Normal"/>
    <w:rsid w:val="00DD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64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481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7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19</cp:revision>
  <dcterms:created xsi:type="dcterms:W3CDTF">2024-05-05T13:41:00Z</dcterms:created>
  <dcterms:modified xsi:type="dcterms:W3CDTF">2025-01-22T11:27:00Z</dcterms:modified>
</cp:coreProperties>
</file>