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B0AE3" w:rsidRDefault="00AB0AE3"/>
    <w:p w:rsidR="004F093D" w:rsidRPr="004F093D" w:rsidRDefault="004F093D" w:rsidP="004F09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urier New" w:eastAsia="Times New Roman" w:hAnsi="Courier New" w:cs="Courier New"/>
          <w:color w:val="1D1C1D"/>
          <w:sz w:val="18"/>
          <w:szCs w:val="18"/>
          <w:lang w:eastAsia="en-AU"/>
        </w:rPr>
      </w:pPr>
      <w:r w:rsidRPr="004F093D">
        <w:rPr>
          <w:rFonts w:ascii="Courier New" w:eastAsia="Times New Roman" w:hAnsi="Courier New" w:cs="Courier New"/>
          <w:color w:val="1D1C1D"/>
          <w:sz w:val="18"/>
          <w:szCs w:val="18"/>
          <w:lang w:eastAsia="en-AU"/>
        </w:rPr>
        <w:t xml:space="preserve">SELECT </w:t>
      </w:r>
      <w:proofErr w:type="spellStart"/>
      <w:r w:rsidRPr="004F093D">
        <w:rPr>
          <w:rFonts w:ascii="Courier New" w:eastAsia="Times New Roman" w:hAnsi="Courier New" w:cs="Courier New"/>
          <w:color w:val="1D1C1D"/>
          <w:sz w:val="18"/>
          <w:szCs w:val="18"/>
          <w:lang w:eastAsia="en-AU"/>
        </w:rPr>
        <w:t>value</w:t>
      </w:r>
      <w:proofErr w:type="gramStart"/>
      <w:r w:rsidRPr="004F093D">
        <w:rPr>
          <w:rFonts w:ascii="Courier New" w:eastAsia="Times New Roman" w:hAnsi="Courier New" w:cs="Courier New"/>
          <w:color w:val="1D1C1D"/>
          <w:sz w:val="18"/>
          <w:szCs w:val="18"/>
          <w:lang w:eastAsia="en-AU"/>
        </w:rPr>
        <w:t>:device</w:t>
      </w:r>
      <w:proofErr w:type="spellEnd"/>
      <w:proofErr w:type="gramEnd"/>
      <w:r w:rsidRPr="004F093D">
        <w:rPr>
          <w:rFonts w:ascii="Courier New" w:eastAsia="Times New Roman" w:hAnsi="Courier New" w:cs="Courier New"/>
          <w:color w:val="1D1C1D"/>
          <w:sz w:val="18"/>
          <w:szCs w:val="18"/>
          <w:lang w:eastAsia="en-AU"/>
        </w:rPr>
        <w:t xml:space="preserve">, </w:t>
      </w:r>
      <w:proofErr w:type="spellStart"/>
      <w:r w:rsidRPr="004F093D">
        <w:rPr>
          <w:rFonts w:ascii="Courier New" w:eastAsia="Times New Roman" w:hAnsi="Courier New" w:cs="Courier New"/>
          <w:color w:val="1D1C1D"/>
          <w:sz w:val="18"/>
          <w:szCs w:val="18"/>
          <w:lang w:eastAsia="en-AU"/>
        </w:rPr>
        <w:t>value:geo:city</w:t>
      </w:r>
      <w:proofErr w:type="spellEnd"/>
      <w:r w:rsidRPr="004F093D">
        <w:rPr>
          <w:rFonts w:ascii="Courier New" w:eastAsia="Times New Roman" w:hAnsi="Courier New" w:cs="Courier New"/>
          <w:color w:val="1D1C1D"/>
          <w:sz w:val="18"/>
          <w:szCs w:val="18"/>
          <w:lang w:eastAsia="en-AU"/>
        </w:rPr>
        <w:t xml:space="preserve">, </w:t>
      </w:r>
      <w:proofErr w:type="spellStart"/>
      <w:r w:rsidRPr="004F093D">
        <w:rPr>
          <w:rFonts w:ascii="Courier New" w:eastAsia="Times New Roman" w:hAnsi="Courier New" w:cs="Courier New"/>
          <w:color w:val="1D1C1D"/>
          <w:sz w:val="18"/>
          <w:szCs w:val="18"/>
          <w:lang w:eastAsia="en-AU"/>
        </w:rPr>
        <w:t>value:geo:state</w:t>
      </w:r>
      <w:proofErr w:type="spellEnd"/>
      <w:r w:rsidRPr="004F093D">
        <w:rPr>
          <w:rFonts w:ascii="Courier New" w:eastAsia="Times New Roman" w:hAnsi="Courier New" w:cs="Courier New"/>
          <w:color w:val="1D1C1D"/>
          <w:sz w:val="18"/>
          <w:szCs w:val="18"/>
          <w:lang w:eastAsia="en-AU"/>
        </w:rPr>
        <w:t xml:space="preserve"> </w:t>
      </w:r>
    </w:p>
    <w:p w:rsidR="004F093D" w:rsidRPr="004F093D" w:rsidRDefault="004F093D" w:rsidP="004F09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urier New" w:eastAsia="Times New Roman" w:hAnsi="Courier New" w:cs="Courier New"/>
          <w:color w:val="1D1C1D"/>
          <w:sz w:val="18"/>
          <w:szCs w:val="18"/>
          <w:lang w:eastAsia="en-AU"/>
        </w:rPr>
      </w:pPr>
      <w:r w:rsidRPr="004F093D">
        <w:rPr>
          <w:rFonts w:ascii="Courier New" w:eastAsia="Times New Roman" w:hAnsi="Courier New" w:cs="Courier New"/>
          <w:color w:val="1D1C1D"/>
          <w:sz w:val="18"/>
          <w:szCs w:val="18"/>
          <w:lang w:eastAsia="en-AU"/>
        </w:rPr>
        <w:t xml:space="preserve">FROM </w:t>
      </w:r>
      <w:proofErr w:type="spellStart"/>
      <w:r w:rsidRPr="004F093D">
        <w:rPr>
          <w:rFonts w:ascii="Courier New" w:eastAsia="Times New Roman" w:hAnsi="Courier New" w:cs="Courier New"/>
          <w:color w:val="1D1C1D"/>
          <w:sz w:val="18"/>
          <w:szCs w:val="18"/>
          <w:lang w:eastAsia="en-AU"/>
        </w:rPr>
        <w:t>events_strings</w:t>
      </w:r>
      <w:proofErr w:type="spellEnd"/>
    </w:p>
    <w:p w:rsidR="004F093D" w:rsidRDefault="004F093D"/>
    <w:p w:rsidR="004F093D" w:rsidRDefault="004F093D">
      <w:hyperlink r:id="rId5" w:tgtFrame="_blank" w:history="1">
        <w:r>
          <w:rPr>
            <w:rStyle w:val="Hyperlink"/>
            <w:rFonts w:ascii="Arial" w:hAnsi="Arial" w:cs="Arial"/>
            <w:sz w:val="23"/>
            <w:szCs w:val="23"/>
            <w:shd w:val="clear" w:color="auto" w:fill="FFFFFF"/>
          </w:rPr>
          <w:t>https://docs.databricks.com/optimizations/higher-order-lambda-functions.html</w:t>
        </w:r>
      </w:hyperlink>
    </w:p>
    <w:p w:rsidR="004F093D" w:rsidRDefault="004F093D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  <w:r>
        <w:rPr>
          <w:rFonts w:ascii="Arial" w:hAnsi="Arial" w:cs="Arial"/>
          <w:color w:val="1D1C1D"/>
          <w:sz w:val="23"/>
          <w:szCs w:val="23"/>
          <w:shd w:val="clear" w:color="auto" w:fill="FFFFFF"/>
        </w:rPr>
        <w:t>Working with DE 4.8 - SQL UDFs and Control Flow</w:t>
      </w:r>
    </w:p>
    <w:p w:rsidR="004F093D" w:rsidRDefault="004F093D">
      <w:pPr>
        <w:rPr>
          <w:rFonts w:ascii="Arial" w:hAnsi="Arial" w:cs="Arial"/>
          <w:color w:val="1D1C1D"/>
          <w:sz w:val="23"/>
          <w:szCs w:val="23"/>
          <w:shd w:val="clear" w:color="auto" w:fill="F8F8F8"/>
        </w:rPr>
      </w:pPr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This notebook will be tried as a Lab after the class:</w:t>
      </w:r>
    </w:p>
    <w:p w:rsidR="004F093D" w:rsidRDefault="004F093D">
      <w:hyperlink r:id="rId6" w:history="1">
        <w:r w:rsidRPr="00651E4E">
          <w:rPr>
            <w:rStyle w:val="Hyperlink"/>
          </w:rPr>
          <w:t>https://dbnov7.slack.com/files/U049G3D2XT5/F04AGB98XBK/image.png</w:t>
        </w:r>
      </w:hyperlink>
    </w:p>
    <w:p w:rsidR="004F093D" w:rsidRDefault="004F093D">
      <w:r>
        <w:rPr>
          <w:noProof/>
          <w:lang w:eastAsia="en-AU"/>
        </w:rPr>
        <w:drawing>
          <wp:inline distT="0" distB="0" distL="0" distR="0">
            <wp:extent cx="5731510" cy="2759707"/>
            <wp:effectExtent l="0" t="0" r="2540" b="3175"/>
            <wp:docPr id="1" name="Picture 1" descr="C:\Users\mitra\Downloads\KAFKA EVEN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itra\Downloads\KAFKA EVENTS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597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093D" w:rsidRDefault="004F093D"/>
    <w:p w:rsidR="004F093D" w:rsidRDefault="004F093D"/>
    <w:p w:rsidR="004F093D" w:rsidRDefault="004F093D">
      <w:r>
        <w:rPr>
          <w:noProof/>
          <w:lang w:eastAsia="en-AU"/>
        </w:rPr>
        <w:drawing>
          <wp:inline distT="0" distB="0" distL="0" distR="0">
            <wp:extent cx="5731510" cy="1352574"/>
            <wp:effectExtent l="0" t="0" r="2540" b="0"/>
            <wp:docPr id="2" name="Picture 2" descr="C:\Users\mitra\Downloads\read Stre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itra\Downloads\read Strea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525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093D" w:rsidRDefault="004F093D"/>
    <w:p w:rsidR="004F093D" w:rsidRDefault="004F093D">
      <w:r>
        <w:rPr>
          <w:noProof/>
          <w:lang w:eastAsia="en-AU"/>
        </w:rPr>
        <w:lastRenderedPageBreak/>
        <w:drawing>
          <wp:inline distT="0" distB="0" distL="0" distR="0">
            <wp:extent cx="5731510" cy="1352574"/>
            <wp:effectExtent l="0" t="0" r="2540" b="0"/>
            <wp:docPr id="3" name="Picture 3" descr="C:\Users\mitra\Downloads\read Stre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itra\Downloads\read Strea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525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093D" w:rsidRDefault="004F093D"/>
    <w:p w:rsidR="00903CB3" w:rsidRDefault="00903CB3">
      <w:hyperlink r:id="rId9" w:tgtFrame="_blank" w:history="1">
        <w:r>
          <w:rPr>
            <w:rStyle w:val="Hyperlink"/>
            <w:rFonts w:ascii="Arial" w:hAnsi="Arial" w:cs="Arial"/>
            <w:sz w:val="23"/>
            <w:szCs w:val="23"/>
            <w:shd w:val="clear" w:color="auto" w:fill="F8F8F8"/>
          </w:rPr>
          <w:t>https://www.databricks.com/product/delta-live-tables</w:t>
        </w:r>
      </w:hyperlink>
    </w:p>
    <w:p w:rsidR="00903CB3" w:rsidRDefault="00903CB3"/>
    <w:p w:rsidR="00903CB3" w:rsidRDefault="00903CB3">
      <w:hyperlink r:id="rId10" w:tgtFrame="_blank" w:history="1">
        <w:r>
          <w:rPr>
            <w:rStyle w:val="Hyperlink"/>
            <w:rFonts w:ascii="Arial" w:hAnsi="Arial" w:cs="Arial"/>
            <w:sz w:val="23"/>
            <w:szCs w:val="23"/>
            <w:shd w:val="clear" w:color="auto" w:fill="F8F8F8"/>
          </w:rPr>
          <w:t>https://www.databricks.com/discover/pages/getting-started-with-delta-live-tables</w:t>
        </w:r>
      </w:hyperlink>
    </w:p>
    <w:p w:rsidR="00903CB3" w:rsidRDefault="00903CB3"/>
    <w:p w:rsidR="00903CB3" w:rsidRDefault="00903CB3">
      <w:hyperlink r:id="rId11" w:tgtFrame="_blank" w:history="1">
        <w:r>
          <w:rPr>
            <w:rStyle w:val="Hyperlink"/>
            <w:rFonts w:ascii="Arial" w:hAnsi="Arial" w:cs="Arial"/>
            <w:sz w:val="23"/>
            <w:szCs w:val="23"/>
            <w:shd w:val="clear" w:color="auto" w:fill="FFFFFF"/>
          </w:rPr>
          <w:t>https://docs.databricks.com/workflows/delta-live-tables/index.html</w:t>
        </w:r>
      </w:hyperlink>
    </w:p>
    <w:p w:rsidR="00903CB3" w:rsidRDefault="00903CB3">
      <w:r>
        <w:t>Advanced analytics with Delta Live Tables:</w:t>
      </w:r>
    </w:p>
    <w:p w:rsidR="00903CB3" w:rsidRDefault="00903CB3">
      <w:hyperlink r:id="rId12" w:tgtFrame="_blank" w:history="1">
        <w:r>
          <w:rPr>
            <w:rStyle w:val="Hyperlink"/>
            <w:rFonts w:ascii="Arial" w:hAnsi="Arial" w:cs="Arial"/>
            <w:sz w:val="23"/>
            <w:szCs w:val="23"/>
            <w:shd w:val="clear" w:color="auto" w:fill="F8F8F8"/>
          </w:rPr>
          <w:t>https://www.youtube.com/watch?v=MZd2MgM5JFY</w:t>
        </w:r>
      </w:hyperlink>
    </w:p>
    <w:p w:rsidR="00903CB3" w:rsidRDefault="00903CB3"/>
    <w:p w:rsidR="00C95B40" w:rsidRDefault="006E48C8">
      <w:pPr>
        <w:rPr>
          <w:noProof/>
          <w:lang w:eastAsia="en-AU"/>
        </w:rPr>
      </w:pPr>
      <w:r>
        <w:rPr>
          <w:noProof/>
          <w:lang w:eastAsia="en-AU"/>
        </w:rPr>
        <w:drawing>
          <wp:inline distT="0" distB="0" distL="0" distR="0">
            <wp:extent cx="6121898" cy="1162821"/>
            <wp:effectExtent l="0" t="0" r="0" b="0"/>
            <wp:docPr id="10" name="Picture 10" descr="C:\Users\mitra\Downloads\image (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mitra\Downloads\image (7)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2487" cy="11667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3CB3" w:rsidRDefault="006E48C8">
      <w:r>
        <w:rPr>
          <w:noProof/>
          <w:lang w:eastAsia="en-AU"/>
        </w:rPr>
        <w:lastRenderedPageBreak/>
        <w:drawing>
          <wp:inline distT="0" distB="0" distL="0" distR="0">
            <wp:extent cx="6332088" cy="2897479"/>
            <wp:effectExtent l="0" t="0" r="0" b="0"/>
            <wp:docPr id="9" name="Picture 9" descr="C:\Users\mitra\Downloads\image (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mitra\Downloads\image (6)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6387" cy="28994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AU"/>
        </w:rPr>
        <w:drawing>
          <wp:inline distT="0" distB="0" distL="0" distR="0">
            <wp:extent cx="5652654" cy="2862553"/>
            <wp:effectExtent l="0" t="0" r="5715" b="0"/>
            <wp:docPr id="8" name="Picture 8" descr="C:\Users\mitra\Downloads\image (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mitra\Downloads\image (5)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5462" cy="286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AU"/>
        </w:rPr>
        <w:lastRenderedPageBreak/>
        <w:drawing>
          <wp:inline distT="0" distB="0" distL="0" distR="0">
            <wp:extent cx="6111548" cy="3466221"/>
            <wp:effectExtent l="0" t="0" r="3810" b="1270"/>
            <wp:docPr id="7" name="Picture 7" descr="C:\Users\mitra\Downloads\image 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itra\Downloads\image (4)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403" cy="34701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AU"/>
        </w:rPr>
        <w:drawing>
          <wp:inline distT="0" distB="0" distL="0" distR="0">
            <wp:extent cx="5175984" cy="1485786"/>
            <wp:effectExtent l="0" t="0" r="5715" b="635"/>
            <wp:docPr id="6" name="Picture 6" descr="C:\Users\mitra\Downloads\image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mitra\Downloads\image (3)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2005" cy="1487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AU"/>
        </w:rPr>
        <w:lastRenderedPageBreak/>
        <w:drawing>
          <wp:inline distT="0" distB="0" distL="0" distR="0">
            <wp:extent cx="5298818" cy="3521740"/>
            <wp:effectExtent l="0" t="0" r="0" b="2540"/>
            <wp:docPr id="5" name="Picture 5" descr="C:\Users\mitra\Downloads\image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itra\Downloads\image (2)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2721" cy="35243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AU"/>
        </w:rPr>
        <w:drawing>
          <wp:inline distT="0" distB="0" distL="0" distR="0">
            <wp:extent cx="6147094" cy="2798034"/>
            <wp:effectExtent l="0" t="0" r="6350" b="2540"/>
            <wp:docPr id="4" name="Picture 4" descr="C:\Users\mitra\Downloads\image (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itra\Downloads\image (8)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6936" cy="27979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291F" w:rsidRDefault="0029291F"/>
    <w:p w:rsidR="0029291F" w:rsidRDefault="0029291F"/>
    <w:p w:rsidR="0029291F" w:rsidRDefault="0029291F"/>
    <w:p w:rsidR="0029291F" w:rsidRDefault="0029291F">
      <w:r>
        <w:t>SNOWFLAKE:</w:t>
      </w:r>
    </w:p>
    <w:p w:rsidR="00995F13" w:rsidRDefault="0029291F">
      <w:pPr>
        <w:rPr>
          <w:noProof/>
          <w:lang w:eastAsia="en-AU"/>
        </w:rPr>
      </w:pPr>
      <w:r>
        <w:rPr>
          <w:noProof/>
          <w:lang w:eastAsia="en-AU"/>
        </w:rPr>
        <w:lastRenderedPageBreak/>
        <w:drawing>
          <wp:inline distT="0" distB="0" distL="0" distR="0">
            <wp:extent cx="6118222" cy="3067267"/>
            <wp:effectExtent l="0" t="0" r="0" b="0"/>
            <wp:docPr id="12" name="Picture 12" descr="C:\Users\mitra\Downloads\image (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mitra\Downloads\image (9)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413" cy="3068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5F13" w:rsidRDefault="00995F13">
      <w:pPr>
        <w:rPr>
          <w:noProof/>
          <w:lang w:eastAsia="en-AU"/>
        </w:rPr>
      </w:pPr>
    </w:p>
    <w:p w:rsidR="00710191" w:rsidRDefault="00710191"/>
    <w:p w:rsidR="0029291F" w:rsidRDefault="0029291F">
      <w:r>
        <w:rPr>
          <w:noProof/>
          <w:lang w:eastAsia="en-AU"/>
        </w:rPr>
        <w:drawing>
          <wp:inline distT="0" distB="0" distL="0" distR="0">
            <wp:extent cx="6141808" cy="3159644"/>
            <wp:effectExtent l="0" t="0" r="0" b="3175"/>
            <wp:docPr id="11" name="Picture 11" descr="C:\Users\mitra\Downloads\image (1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mitra\Downloads\image (10)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6419" cy="3162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0191" w:rsidRDefault="00710191"/>
    <w:p w:rsidR="00710191" w:rsidRDefault="00710191"/>
    <w:p w:rsidR="00710191" w:rsidRDefault="00710191">
      <w:pPr>
        <w:rPr>
          <w:rFonts w:ascii="Arial" w:hAnsi="Arial" w:cs="Arial"/>
          <w:color w:val="1D1C1D"/>
          <w:sz w:val="23"/>
          <w:szCs w:val="23"/>
          <w:shd w:val="clear" w:color="auto" w:fill="F8F8F8"/>
        </w:rPr>
      </w:pPr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1 Ganglia Images for the load distribution what i was mentioning in the class. Click on the image below to check the status</w:t>
      </w:r>
    </w:p>
    <w:p w:rsidR="00710191" w:rsidRDefault="00710191">
      <w:pPr>
        <w:rPr>
          <w:rFonts w:ascii="Arial" w:hAnsi="Arial" w:cs="Arial"/>
          <w:color w:val="1D1C1D"/>
          <w:sz w:val="23"/>
          <w:szCs w:val="23"/>
          <w:shd w:val="clear" w:color="auto" w:fill="F8F8F8"/>
        </w:rPr>
      </w:pPr>
    </w:p>
    <w:p w:rsidR="00710191" w:rsidRDefault="00710191">
      <w:pPr>
        <w:rPr>
          <w:rFonts w:ascii="Arial" w:hAnsi="Arial" w:cs="Arial"/>
          <w:color w:val="1D1C1D"/>
          <w:sz w:val="23"/>
          <w:szCs w:val="23"/>
          <w:shd w:val="clear" w:color="auto" w:fill="F8F8F8"/>
        </w:rPr>
      </w:pPr>
    </w:p>
    <w:p w:rsidR="00710191" w:rsidRPr="00710191" w:rsidRDefault="00710191" w:rsidP="0071019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D1C1D"/>
          <w:sz w:val="23"/>
          <w:szCs w:val="23"/>
          <w:lang w:eastAsia="en-AU"/>
        </w:rPr>
      </w:pPr>
      <w:hyperlink r:id="rId22" w:tgtFrame="_blank" w:history="1">
        <w:r w:rsidRPr="00710191">
          <w:rPr>
            <w:rFonts w:ascii="Arial" w:eastAsia="Times New Roman" w:hAnsi="Arial" w:cs="Arial"/>
            <w:b/>
            <w:bCs/>
            <w:color w:val="0000FF"/>
            <w:sz w:val="23"/>
            <w:szCs w:val="23"/>
            <w:lang w:eastAsia="en-AU"/>
          </w:rPr>
          <w:t>Z-order curve</w:t>
        </w:r>
      </w:hyperlink>
    </w:p>
    <w:p w:rsidR="00710191" w:rsidRPr="00710191" w:rsidRDefault="00710191" w:rsidP="0071019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D1C1D"/>
          <w:sz w:val="23"/>
          <w:szCs w:val="23"/>
          <w:lang w:eastAsia="en-AU"/>
        </w:rPr>
      </w:pPr>
      <w:r w:rsidRPr="00710191">
        <w:rPr>
          <w:rFonts w:ascii="Arial" w:eastAsia="Times New Roman" w:hAnsi="Arial" w:cs="Arial"/>
          <w:color w:val="1D1C1D"/>
          <w:sz w:val="23"/>
          <w:szCs w:val="23"/>
          <w:lang w:eastAsia="en-AU"/>
        </w:rPr>
        <w:t xml:space="preserve">In mathematical analysis and computer science, functions which are Z-order, </w:t>
      </w:r>
      <w:proofErr w:type="spellStart"/>
      <w:r w:rsidRPr="00710191">
        <w:rPr>
          <w:rFonts w:ascii="Arial" w:eastAsia="Times New Roman" w:hAnsi="Arial" w:cs="Arial"/>
          <w:color w:val="1D1C1D"/>
          <w:sz w:val="23"/>
          <w:szCs w:val="23"/>
          <w:lang w:eastAsia="en-AU"/>
        </w:rPr>
        <w:t>Lebesgue</w:t>
      </w:r>
      <w:proofErr w:type="spellEnd"/>
      <w:r w:rsidRPr="00710191">
        <w:rPr>
          <w:rFonts w:ascii="Arial" w:eastAsia="Times New Roman" w:hAnsi="Arial" w:cs="Arial"/>
          <w:color w:val="1D1C1D"/>
          <w:sz w:val="23"/>
          <w:szCs w:val="23"/>
          <w:lang w:eastAsia="en-AU"/>
        </w:rPr>
        <w:t xml:space="preserve"> curve, Morton space-filling curve, Morton order or Morton code map multidimensional data to one dimension while preserving locality of the data points. It is named in France after Henri </w:t>
      </w:r>
      <w:proofErr w:type="spellStart"/>
      <w:r w:rsidRPr="00710191">
        <w:rPr>
          <w:rFonts w:ascii="Arial" w:eastAsia="Times New Roman" w:hAnsi="Arial" w:cs="Arial"/>
          <w:color w:val="1D1C1D"/>
          <w:sz w:val="23"/>
          <w:szCs w:val="23"/>
          <w:lang w:eastAsia="en-AU"/>
        </w:rPr>
        <w:t>Lebesgue</w:t>
      </w:r>
      <w:proofErr w:type="spellEnd"/>
      <w:r w:rsidRPr="00710191">
        <w:rPr>
          <w:rFonts w:ascii="Arial" w:eastAsia="Times New Roman" w:hAnsi="Arial" w:cs="Arial"/>
          <w:color w:val="1D1C1D"/>
          <w:sz w:val="23"/>
          <w:szCs w:val="23"/>
          <w:lang w:eastAsia="en-AU"/>
        </w:rPr>
        <w:t xml:space="preserve">, who studied it in 1904, and named in US after Guy Macdonald Morton, who first applied the order to file sequencing in 1966. The z-value of a point in </w:t>
      </w:r>
      <w:proofErr w:type="spellStart"/>
      <w:r w:rsidRPr="00710191">
        <w:rPr>
          <w:rFonts w:ascii="Arial" w:eastAsia="Times New Roman" w:hAnsi="Arial" w:cs="Arial"/>
          <w:color w:val="1D1C1D"/>
          <w:sz w:val="23"/>
          <w:szCs w:val="23"/>
          <w:lang w:eastAsia="en-AU"/>
        </w:rPr>
        <w:t>multidimensions</w:t>
      </w:r>
      <w:proofErr w:type="spellEnd"/>
      <w:r w:rsidRPr="00710191">
        <w:rPr>
          <w:rFonts w:ascii="Arial" w:eastAsia="Times New Roman" w:hAnsi="Arial" w:cs="Arial"/>
          <w:color w:val="1D1C1D"/>
          <w:sz w:val="23"/>
          <w:szCs w:val="23"/>
          <w:lang w:eastAsia="en-AU"/>
        </w:rPr>
        <w:t xml:space="preserve"> is simply calculated by interleaving the binary representations of its coordinate values. Once the data are sorted into this ordering, any one-dimensional data structure can be used such as binary search trees, B-trees, skip lists or (with low </w:t>
      </w:r>
      <w:proofErr w:type="spellStart"/>
      <w:r w:rsidRPr="00710191">
        <w:rPr>
          <w:rFonts w:ascii="Arial" w:eastAsia="Times New Roman" w:hAnsi="Arial" w:cs="Arial"/>
          <w:color w:val="1D1C1D"/>
          <w:sz w:val="23"/>
          <w:szCs w:val="23"/>
          <w:lang w:eastAsia="en-AU"/>
        </w:rPr>
        <w:t>significa</w:t>
      </w:r>
      <w:proofErr w:type="spellEnd"/>
      <w:r w:rsidRPr="00710191">
        <w:rPr>
          <w:rFonts w:ascii="Arial" w:eastAsia="Times New Roman" w:hAnsi="Arial" w:cs="Arial"/>
          <w:color w:val="1D1C1D"/>
          <w:sz w:val="23"/>
          <w:szCs w:val="23"/>
          <w:lang w:eastAsia="en-AU"/>
        </w:rPr>
        <w:t>… Show more</w:t>
      </w:r>
    </w:p>
    <w:p w:rsidR="00710191" w:rsidRDefault="00710191"/>
    <w:p w:rsidR="00751426" w:rsidRDefault="00710191">
      <w:r>
        <w:t xml:space="preserve">Use this link </w:t>
      </w:r>
      <w:hyperlink r:id="rId23" w:tgtFrame="_blank" w:history="1">
        <w:r>
          <w:rPr>
            <w:rStyle w:val="Hyperlink"/>
            <w:rFonts w:ascii="Arial" w:hAnsi="Arial" w:cs="Arial"/>
            <w:sz w:val="23"/>
            <w:szCs w:val="23"/>
            <w:shd w:val="clear" w:color="auto" w:fill="F8F8F8"/>
          </w:rPr>
          <w:t>https://en.wikipedia.org/wiki/Z-order_curve</w:t>
        </w:r>
      </w:hyperlink>
    </w:p>
    <w:p w:rsidR="00751426" w:rsidRDefault="00751426"/>
    <w:p w:rsidR="00751426" w:rsidRDefault="00751426">
      <w:r>
        <w:t>The check the results of the 8.2 pipeline</w:t>
      </w:r>
    </w:p>
    <w:p w:rsidR="00751426" w:rsidRDefault="00751426" w:rsidP="00751426">
      <w:proofErr w:type="gramStart"/>
      <w:r>
        <w:t>files</w:t>
      </w:r>
      <w:proofErr w:type="gramEnd"/>
      <w:r>
        <w:t xml:space="preserve"> = dbutils.fs.ls(</w:t>
      </w:r>
      <w:proofErr w:type="spellStart"/>
      <w:r>
        <w:t>DA.paths.storage_location</w:t>
      </w:r>
      <w:proofErr w:type="spellEnd"/>
      <w:r>
        <w:t>)</w:t>
      </w:r>
    </w:p>
    <w:p w:rsidR="00751426" w:rsidRDefault="00751426" w:rsidP="00751426">
      <w:proofErr w:type="gramStart"/>
      <w:r>
        <w:t>display(</w:t>
      </w:r>
      <w:proofErr w:type="gramEnd"/>
      <w:r>
        <w:t>files)</w:t>
      </w:r>
    </w:p>
    <w:p w:rsidR="00751426" w:rsidRDefault="00751426" w:rsidP="00751426"/>
    <w:p w:rsidR="00734D63" w:rsidRDefault="00734D63" w:rsidP="00751426">
      <w:r>
        <w:t>For the result 2 of the excel file:</w:t>
      </w:r>
    </w:p>
    <w:p w:rsidR="00734D63" w:rsidRDefault="00734D63" w:rsidP="00734D63">
      <w:proofErr w:type="gramStart"/>
      <w:r>
        <w:t>files</w:t>
      </w:r>
      <w:proofErr w:type="gramEnd"/>
      <w:r>
        <w:t xml:space="preserve"> = dbutils.fs.ls(f"{</w:t>
      </w:r>
      <w:proofErr w:type="spellStart"/>
      <w:r>
        <w:t>DA.paths.storage_location</w:t>
      </w:r>
      <w:proofErr w:type="spellEnd"/>
      <w:r>
        <w:t>}/system/events")</w:t>
      </w:r>
    </w:p>
    <w:p w:rsidR="00734D63" w:rsidRDefault="00734D63" w:rsidP="00734D63">
      <w:proofErr w:type="gramStart"/>
      <w:r>
        <w:t>display(</w:t>
      </w:r>
      <w:proofErr w:type="gramEnd"/>
      <w:r>
        <w:t>files)</w:t>
      </w:r>
    </w:p>
    <w:p w:rsidR="00734D63" w:rsidRDefault="00734D63" w:rsidP="00734D63"/>
    <w:p w:rsidR="00734D63" w:rsidRDefault="00734D63" w:rsidP="00734D63">
      <w:pPr>
        <w:rPr>
          <w:rFonts w:ascii="Segoe UI" w:hAnsi="Segoe UI" w:cs="Segoe UI"/>
          <w:color w:val="FFFFFF"/>
          <w:sz w:val="20"/>
          <w:szCs w:val="20"/>
          <w:shd w:val="clear" w:color="auto" w:fill="2F3941"/>
        </w:rPr>
      </w:pPr>
      <w:r>
        <w:rPr>
          <w:rFonts w:ascii="Segoe UI" w:hAnsi="Segoe UI" w:cs="Segoe UI"/>
          <w:color w:val="FFFFFF"/>
          <w:sz w:val="20"/>
          <w:szCs w:val="20"/>
          <w:shd w:val="clear" w:color="auto" w:fill="2F3941"/>
        </w:rPr>
        <w:t>Photon accelerates modern Apache Spark workloads, reducing your total cost per workload.</w:t>
      </w:r>
    </w:p>
    <w:p w:rsidR="00734D63" w:rsidRDefault="00CF4BD9" w:rsidP="00734D63">
      <w:pPr>
        <w:rPr>
          <w:rFonts w:ascii="Segoe UI" w:hAnsi="Segoe UI" w:cs="Segoe UI"/>
          <w:color w:val="FFFFFF"/>
          <w:sz w:val="20"/>
          <w:szCs w:val="20"/>
          <w:shd w:val="clear" w:color="auto" w:fill="2F3941"/>
        </w:rPr>
      </w:pPr>
      <w:r>
        <w:rPr>
          <w:rFonts w:ascii="Segoe UI" w:hAnsi="Segoe UI" w:cs="Segoe UI"/>
          <w:color w:val="FFFFFF"/>
          <w:sz w:val="20"/>
          <w:szCs w:val="20"/>
          <w:shd w:val="clear" w:color="auto" w:fill="2F3941"/>
        </w:rPr>
        <w:t>DBU/Hour is driven by the number of instances and whether Photon is enabled. There is a different DBU cost per DLT Edition (Core, Pro or Advanced). A system-generated job for maintaining Delta Live Tables will also run daily, incurring additional costs at Jobs Compute rate.</w:t>
      </w:r>
    </w:p>
    <w:p w:rsidR="00CF4BD9" w:rsidRDefault="00CF4BD9" w:rsidP="00734D63">
      <w:pPr>
        <w:rPr>
          <w:rFonts w:ascii="Segoe UI" w:hAnsi="Segoe UI" w:cs="Segoe UI"/>
          <w:color w:val="FFFFFF"/>
          <w:sz w:val="20"/>
          <w:szCs w:val="20"/>
          <w:shd w:val="clear" w:color="auto" w:fill="2F3941"/>
        </w:rPr>
      </w:pPr>
    </w:p>
    <w:p w:rsidR="00EA4C93" w:rsidRDefault="00EA4C93" w:rsidP="00EA4C93">
      <w:proofErr w:type="spellStart"/>
      <w:r>
        <w:t>java.lang.RuntimeException</w:t>
      </w:r>
      <w:proofErr w:type="spellEnd"/>
      <w:r>
        <w:t xml:space="preserve">: Failed to execute python command for notebook '/Users/odl_user_783173@databrickslabs.com/data-engineering-with-databricks/Solutions/09 - Task Orchestration with Jobs/DE 9.1 - Scheduling Tasks with the Jobs UI/DE 9.1.1 - Task Orchestration with </w:t>
      </w:r>
      <w:proofErr w:type="spellStart"/>
      <w:r>
        <w:t>Databricks</w:t>
      </w:r>
      <w:proofErr w:type="spellEnd"/>
      <w:r>
        <w:t xml:space="preserve"> Jobs' with id </w:t>
      </w:r>
      <w:proofErr w:type="spellStart"/>
      <w:r>
        <w:t>RunnableCommandId</w:t>
      </w:r>
      <w:proofErr w:type="spellEnd"/>
      <w:r>
        <w:t xml:space="preserve">(6161955419850073805) and error </w:t>
      </w:r>
      <w:proofErr w:type="spellStart"/>
      <w:r>
        <w:t>AnsiResult</w:t>
      </w:r>
      <w:proofErr w:type="spellEnd"/>
      <w:r>
        <w:t>(---------------------------------------------------------------------------</w:t>
      </w:r>
    </w:p>
    <w:p w:rsidR="00EA4C93" w:rsidRDefault="00EA4C93" w:rsidP="00EA4C93">
      <w:proofErr w:type="spellStart"/>
      <w:r>
        <w:t>NameError</w:t>
      </w:r>
      <w:proofErr w:type="spellEnd"/>
      <w:r>
        <w:t xml:space="preserve">                                 </w:t>
      </w:r>
      <w:proofErr w:type="spellStart"/>
      <w:r>
        <w:t>Traceback</w:t>
      </w:r>
      <w:proofErr w:type="spellEnd"/>
      <w:r>
        <w:t xml:space="preserve"> (most recent call last)</w:t>
      </w:r>
    </w:p>
    <w:p w:rsidR="00EA4C93" w:rsidRDefault="00EA4C93" w:rsidP="00EA4C93">
      <w:r>
        <w:t>&lt;</w:t>
      </w:r>
      <w:proofErr w:type="gramStart"/>
      <w:r>
        <w:t>command</w:t>
      </w:r>
      <w:proofErr w:type="gramEnd"/>
      <w:r>
        <w:t>--1&gt; in &lt;cell line: 1&gt;()</w:t>
      </w:r>
    </w:p>
    <w:p w:rsidR="00EA4C93" w:rsidRDefault="00EA4C93" w:rsidP="00EA4C93">
      <w:r>
        <w:t xml:space="preserve">----&gt; 1 </w:t>
      </w:r>
      <w:proofErr w:type="spellStart"/>
      <w:r>
        <w:t>DA.print_pipeline_</w:t>
      </w:r>
      <w:proofErr w:type="gramStart"/>
      <w:r>
        <w:t>config</w:t>
      </w:r>
      <w:proofErr w:type="spellEnd"/>
      <w:r>
        <w:t>()</w:t>
      </w:r>
      <w:proofErr w:type="gramEnd"/>
    </w:p>
    <w:p w:rsidR="00EA4C93" w:rsidRDefault="00EA4C93" w:rsidP="00EA4C93">
      <w:r>
        <w:t xml:space="preserve">      2 </w:t>
      </w:r>
    </w:p>
    <w:p w:rsidR="00EA4C93" w:rsidRDefault="00EA4C93" w:rsidP="00EA4C93"/>
    <w:p w:rsidR="00EA4C93" w:rsidRDefault="00EA4C93" w:rsidP="00EA4C93">
      <w:proofErr w:type="spellStart"/>
      <w:r>
        <w:t>NameError</w:t>
      </w:r>
      <w:proofErr w:type="spellEnd"/>
      <w:r>
        <w:t xml:space="preserve">: name 'DA' is not </w:t>
      </w:r>
      <w:proofErr w:type="spellStart"/>
      <w:r>
        <w:t>defined,Map</w:t>
      </w:r>
      <w:proofErr w:type="spellEnd"/>
      <w:r>
        <w:t>(),Map(),List(),List(),Map())</w:t>
      </w:r>
    </w:p>
    <w:p w:rsidR="00EA4C93" w:rsidRDefault="00EA4C93" w:rsidP="00EA4C93">
      <w:proofErr w:type="gramStart"/>
      <w:r>
        <w:t>at</w:t>
      </w:r>
      <w:proofErr w:type="gramEnd"/>
      <w:r>
        <w:t xml:space="preserve"> com.databricks.pipelines.execution.core.languages.PythonRepl.runCmd(PythonRepl.scala:376)</w:t>
      </w:r>
    </w:p>
    <w:p w:rsidR="00EA4C93" w:rsidRDefault="00EA4C93" w:rsidP="00EA4C93">
      <w:proofErr w:type="gramStart"/>
      <w:r>
        <w:t>at</w:t>
      </w:r>
      <w:proofErr w:type="gramEnd"/>
      <w:r>
        <w:t xml:space="preserve"> com.databricks.pipelines.execution.service.PipelineRunnable$.$anonfun$loadPythonGraph$8(PipelineRunnable.scala:463)</w:t>
      </w:r>
    </w:p>
    <w:p w:rsidR="00EA4C93" w:rsidRDefault="00EA4C93" w:rsidP="00EA4C93">
      <w:proofErr w:type="gramStart"/>
      <w:r>
        <w:t>at</w:t>
      </w:r>
      <w:proofErr w:type="gramEnd"/>
      <w:r>
        <w:t xml:space="preserve"> com.databricks.pipelines.execution.service.PipelineRunnable$.$anonfun$loadPythonGraph$8$adapted(PipelineRunnable.scala:459)</w:t>
      </w:r>
    </w:p>
    <w:p w:rsidR="00EA4C93" w:rsidRDefault="00EA4C93" w:rsidP="00EA4C93">
      <w:proofErr w:type="gramStart"/>
      <w:r>
        <w:t>at</w:t>
      </w:r>
      <w:proofErr w:type="gramEnd"/>
      <w:r>
        <w:t xml:space="preserve"> scala.collection.IndexedSeqOptimized.foreach(IndexedSeqOptimized.scala:36)</w:t>
      </w:r>
    </w:p>
    <w:p w:rsidR="00EA4C93" w:rsidRDefault="00EA4C93" w:rsidP="00EA4C93">
      <w:proofErr w:type="gramStart"/>
      <w:r>
        <w:t>at</w:t>
      </w:r>
      <w:proofErr w:type="gramEnd"/>
      <w:r>
        <w:t xml:space="preserve"> scala.collection.IndexedSeqOptimized.foreach$(IndexedSeqOptimized.scala:33)</w:t>
      </w:r>
    </w:p>
    <w:p w:rsidR="00EA4C93" w:rsidRDefault="00EA4C93" w:rsidP="00EA4C93">
      <w:proofErr w:type="gramStart"/>
      <w:r>
        <w:t>at</w:t>
      </w:r>
      <w:proofErr w:type="gramEnd"/>
      <w:r>
        <w:t xml:space="preserve"> scala.collection.mutable.ArrayOps$ofRef.foreach(ArrayOps.scala:198)</w:t>
      </w:r>
    </w:p>
    <w:p w:rsidR="00EA4C93" w:rsidRDefault="00EA4C93" w:rsidP="00EA4C93">
      <w:proofErr w:type="gramStart"/>
      <w:r>
        <w:t>at</w:t>
      </w:r>
      <w:proofErr w:type="gramEnd"/>
      <w:r>
        <w:t xml:space="preserve"> com.databricks.pipelines.execution.service.PipelineRunnable$.$anonfun$loadPythonGraph$7(PipelineRunnable.scala:459)</w:t>
      </w:r>
    </w:p>
    <w:p w:rsidR="00EA4C93" w:rsidRDefault="00EA4C93" w:rsidP="00EA4C93">
      <w:proofErr w:type="gramStart"/>
      <w:r>
        <w:t>at</w:t>
      </w:r>
      <w:proofErr w:type="gramEnd"/>
      <w:r>
        <w:t xml:space="preserve"> com.databricks.pipelines.execution.service.PipelineRunnable$.$anonfun$loadPythonGraph$7$adapted(PipelineRunnable.scala:450)</w:t>
      </w:r>
    </w:p>
    <w:p w:rsidR="00EA4C93" w:rsidRDefault="00EA4C93" w:rsidP="00EA4C93">
      <w:proofErr w:type="gramStart"/>
      <w:r>
        <w:t>at</w:t>
      </w:r>
      <w:proofErr w:type="gramEnd"/>
      <w:r>
        <w:t xml:space="preserve"> scala.collection.immutable.Map$Map1.foreach(Map.scala:193)</w:t>
      </w:r>
    </w:p>
    <w:p w:rsidR="00EA4C93" w:rsidRDefault="00EA4C93" w:rsidP="00EA4C93">
      <w:proofErr w:type="gramStart"/>
      <w:r>
        <w:t>at</w:t>
      </w:r>
      <w:proofErr w:type="gramEnd"/>
      <w:r>
        <w:t xml:space="preserve"> com.databricks.pipelines.execution.service.PipelineRunnable$.loadPythonGraph(PipelineRunnable.scala:450)</w:t>
      </w:r>
    </w:p>
    <w:p w:rsidR="00EA4C93" w:rsidRDefault="00EA4C93" w:rsidP="00EA4C93">
      <w:proofErr w:type="gramStart"/>
      <w:r>
        <w:t>at</w:t>
      </w:r>
      <w:proofErr w:type="gramEnd"/>
      <w:r>
        <w:t xml:space="preserve"> com.databricks.pipelines.execution.service.PipelineRunnable.loadGraph(PipelineRunnable.scala:255)</w:t>
      </w:r>
    </w:p>
    <w:p w:rsidR="00EA4C93" w:rsidRDefault="00EA4C93" w:rsidP="00EA4C93">
      <w:proofErr w:type="gramStart"/>
      <w:r>
        <w:t>at</w:t>
      </w:r>
      <w:proofErr w:type="gramEnd"/>
      <w:r>
        <w:t xml:space="preserve"> com.databricks.pipelines.execution.service.PipelineRunnable.loadGraph(PipelineRunnable.scala:177)</w:t>
      </w:r>
    </w:p>
    <w:p w:rsidR="00EA4C93" w:rsidRDefault="00EA4C93" w:rsidP="00EA4C93">
      <w:proofErr w:type="gramStart"/>
      <w:r>
        <w:t>at</w:t>
      </w:r>
      <w:proofErr w:type="gramEnd"/>
      <w:r>
        <w:t xml:space="preserve"> com.databricks.pipelines.execution.service.UpdateExecution.$anonfun$initializeAndloadGraph$1(UpdateExecution.scala:400)</w:t>
      </w:r>
    </w:p>
    <w:p w:rsidR="00EA4C93" w:rsidRDefault="00EA4C93" w:rsidP="00EA4C93">
      <w:proofErr w:type="gramStart"/>
      <w:r>
        <w:t>at</w:t>
      </w:r>
      <w:proofErr w:type="gramEnd"/>
      <w:r>
        <w:t xml:space="preserve"> scala.runtime.java8.JFunction0$mcV$sp.apply(JFunction0$mcV$sp.java:23)</w:t>
      </w:r>
    </w:p>
    <w:p w:rsidR="00EA4C93" w:rsidRDefault="00EA4C93" w:rsidP="00EA4C93">
      <w:proofErr w:type="gramStart"/>
      <w:r>
        <w:lastRenderedPageBreak/>
        <w:t>at</w:t>
      </w:r>
      <w:proofErr w:type="gramEnd"/>
      <w:r>
        <w:t xml:space="preserve"> com.databricks.pipelines.execution.core.monitoring.DeltaPipelinesUsageLogging.$anonfun$recordPipelinesOperation$2(DeltaPipelinesUsageLogging.scala:112)</w:t>
      </w:r>
    </w:p>
    <w:p w:rsidR="00EA4C93" w:rsidRDefault="00EA4C93" w:rsidP="00EA4C93">
      <w:proofErr w:type="gramStart"/>
      <w:r>
        <w:t>at</w:t>
      </w:r>
      <w:proofErr w:type="gramEnd"/>
      <w:r>
        <w:t xml:space="preserve"> com.databricks.pipelines.common.monitoring.OperationStatusReporter.executeWithPeriodicReporting(OperationStatusReporter.scala:120)</w:t>
      </w:r>
    </w:p>
    <w:p w:rsidR="00EA4C93" w:rsidRDefault="00EA4C93" w:rsidP="00EA4C93">
      <w:proofErr w:type="gramStart"/>
      <w:r>
        <w:t>at</w:t>
      </w:r>
      <w:proofErr w:type="gramEnd"/>
      <w:r>
        <w:t xml:space="preserve"> com.databricks.pipelines.common.monitoring.OperationStatusReporter$.executeWithPeriodicReporting(OperationStatusReporter.scala:160)</w:t>
      </w:r>
    </w:p>
    <w:p w:rsidR="00EA4C93" w:rsidRDefault="00EA4C93" w:rsidP="00EA4C93">
      <w:proofErr w:type="gramStart"/>
      <w:r>
        <w:t>at</w:t>
      </w:r>
      <w:proofErr w:type="gramEnd"/>
      <w:r>
        <w:t xml:space="preserve"> com.databricks.pipelines.execution.core.monitoring.DeltaPipelinesUsageLogging.$anonfun$recordPipelinesOperation$5(DeltaPipelinesUsageLogging.scala:131)</w:t>
      </w:r>
    </w:p>
    <w:p w:rsidR="00EA4C93" w:rsidRDefault="00EA4C93" w:rsidP="00EA4C93">
      <w:proofErr w:type="gramStart"/>
      <w:r>
        <w:t>at</w:t>
      </w:r>
      <w:proofErr w:type="gramEnd"/>
      <w:r>
        <w:t xml:space="preserve"> com.databricks.logging.UsageLogging.$anonfun$recordOperation$1(UsageLogging.scala:413)</w:t>
      </w:r>
    </w:p>
    <w:p w:rsidR="00EA4C93" w:rsidRDefault="00EA4C93" w:rsidP="00EA4C93">
      <w:proofErr w:type="gramStart"/>
      <w:r>
        <w:t>at</w:t>
      </w:r>
      <w:proofErr w:type="gramEnd"/>
      <w:r>
        <w:t xml:space="preserve"> com.databricks.logging.UsageLogging.executeThunkAndCaptureResultTags$1(UsageLogging.scala:507)</w:t>
      </w:r>
    </w:p>
    <w:p w:rsidR="00EA4C93" w:rsidRDefault="00EA4C93" w:rsidP="00EA4C93">
      <w:proofErr w:type="gramStart"/>
      <w:r>
        <w:t>at</w:t>
      </w:r>
      <w:proofErr w:type="gramEnd"/>
      <w:r>
        <w:t xml:space="preserve"> com.databricks.logging.UsageLogging.$anonfun$recordOperationWithResultTags$4(UsageLogging.scala:528)</w:t>
      </w:r>
    </w:p>
    <w:p w:rsidR="00EA4C93" w:rsidRDefault="00EA4C93" w:rsidP="00EA4C93">
      <w:proofErr w:type="gramStart"/>
      <w:r>
        <w:t>at</w:t>
      </w:r>
      <w:proofErr w:type="gramEnd"/>
      <w:r>
        <w:t xml:space="preserve"> com.databricks.logging.Log4jUsageLoggingShim$.$anonfun$withAttributionContext$1(Log4jUsageLoggingShim.scala:32)</w:t>
      </w:r>
    </w:p>
    <w:p w:rsidR="00EA4C93" w:rsidRDefault="00EA4C93" w:rsidP="00EA4C93">
      <w:proofErr w:type="gramStart"/>
      <w:r>
        <w:t>at</w:t>
      </w:r>
      <w:proofErr w:type="gramEnd"/>
      <w:r>
        <w:t xml:space="preserve"> </w:t>
      </w:r>
      <w:proofErr w:type="spellStart"/>
      <w:r>
        <w:t>scala.util.DynamicVariable.withValue</w:t>
      </w:r>
      <w:proofErr w:type="spellEnd"/>
      <w:r>
        <w:t>(DynamicVariable.scala:62)</w:t>
      </w:r>
    </w:p>
    <w:p w:rsidR="00EA4C93" w:rsidRDefault="00EA4C93" w:rsidP="00EA4C93">
      <w:proofErr w:type="gramStart"/>
      <w:r>
        <w:t>at</w:t>
      </w:r>
      <w:proofErr w:type="gramEnd"/>
      <w:r>
        <w:t xml:space="preserve"> com.databricks.logging.AttributionContext$.withValue(AttributionContext.scala:94)</w:t>
      </w:r>
    </w:p>
    <w:p w:rsidR="00EA4C93" w:rsidRDefault="00EA4C93" w:rsidP="00EA4C93">
      <w:proofErr w:type="gramStart"/>
      <w:r>
        <w:t>at</w:t>
      </w:r>
      <w:proofErr w:type="gramEnd"/>
      <w:r>
        <w:t xml:space="preserve"> com.databricks.logging.Log4jUsageLoggingShim$.withAttributionContext(Log4jUsageLoggingShim.scala:30)</w:t>
      </w:r>
    </w:p>
    <w:p w:rsidR="00EA4C93" w:rsidRDefault="00EA4C93" w:rsidP="00EA4C93">
      <w:proofErr w:type="gramStart"/>
      <w:r>
        <w:t>at</w:t>
      </w:r>
      <w:proofErr w:type="gramEnd"/>
      <w:r>
        <w:t xml:space="preserve"> com.databricks.logging.UsageLogging.withAttributionContext(UsageLogging.scala:283)</w:t>
      </w:r>
    </w:p>
    <w:p w:rsidR="00EA4C93" w:rsidRDefault="00EA4C93" w:rsidP="00EA4C93">
      <w:proofErr w:type="gramStart"/>
      <w:r>
        <w:t>at</w:t>
      </w:r>
      <w:proofErr w:type="gramEnd"/>
      <w:r>
        <w:t xml:space="preserve"> com.databricks.logging.UsageLogging.withAttributionContext$(UsageLogging.scala:282)</w:t>
      </w:r>
    </w:p>
    <w:p w:rsidR="00EA4C93" w:rsidRDefault="00EA4C93" w:rsidP="00EA4C93">
      <w:proofErr w:type="gramStart"/>
      <w:r>
        <w:t>at</w:t>
      </w:r>
      <w:proofErr w:type="gramEnd"/>
      <w:r>
        <w:t xml:space="preserve"> com.databricks.pipelines.execution.core.monitoring.PublicLogging.withAttributionContext(DeltaPipelinesUsageLogging.scala:22)</w:t>
      </w:r>
    </w:p>
    <w:p w:rsidR="00EA4C93" w:rsidRDefault="00EA4C93" w:rsidP="00EA4C93">
      <w:proofErr w:type="gramStart"/>
      <w:r>
        <w:t>at</w:t>
      </w:r>
      <w:proofErr w:type="gramEnd"/>
      <w:r>
        <w:t xml:space="preserve"> com.databricks.logging.UsageLogging.withAttributionTags(UsageLogging.scala:318)</w:t>
      </w:r>
    </w:p>
    <w:p w:rsidR="00EA4C93" w:rsidRDefault="00EA4C93" w:rsidP="00EA4C93">
      <w:proofErr w:type="gramStart"/>
      <w:r>
        <w:t>at</w:t>
      </w:r>
      <w:proofErr w:type="gramEnd"/>
      <w:r>
        <w:t xml:space="preserve"> com.databricks.logging.UsageLogging.withAttributionTags$(UsageLogging.scala:303)</w:t>
      </w:r>
    </w:p>
    <w:p w:rsidR="00EA4C93" w:rsidRDefault="00EA4C93" w:rsidP="00EA4C93">
      <w:proofErr w:type="gramStart"/>
      <w:r>
        <w:lastRenderedPageBreak/>
        <w:t>at</w:t>
      </w:r>
      <w:proofErr w:type="gramEnd"/>
      <w:r>
        <w:t xml:space="preserve"> com.databricks.pipelines.execution.core.monitoring.PublicLogging.withAttributionTags(DeltaPipelinesUsageLogging.scala:22)</w:t>
      </w:r>
    </w:p>
    <w:p w:rsidR="00EA4C93" w:rsidRDefault="00EA4C93" w:rsidP="00EA4C93">
      <w:proofErr w:type="gramStart"/>
      <w:r>
        <w:t>at</w:t>
      </w:r>
      <w:proofErr w:type="gramEnd"/>
      <w:r>
        <w:t xml:space="preserve"> com.databricks.logging.UsageLogging.recordOperationWithResultTags(UsageLogging.scala:502)</w:t>
      </w:r>
    </w:p>
    <w:p w:rsidR="00EA4C93" w:rsidRDefault="00EA4C93" w:rsidP="00EA4C93">
      <w:proofErr w:type="gramStart"/>
      <w:r>
        <w:t>at</w:t>
      </w:r>
      <w:proofErr w:type="gramEnd"/>
      <w:r>
        <w:t xml:space="preserve"> com.databricks.logging.UsageLogging.recordOperationWithResultTags$(UsageLogging.scala:422)</w:t>
      </w:r>
    </w:p>
    <w:p w:rsidR="00EA4C93" w:rsidRDefault="00EA4C93" w:rsidP="00EA4C93">
      <w:proofErr w:type="gramStart"/>
      <w:r>
        <w:t>at</w:t>
      </w:r>
      <w:proofErr w:type="gramEnd"/>
      <w:r>
        <w:t xml:space="preserve"> com.databricks.pipelines.execution.core.monitoring.PublicLogging.recordOperationWithResultTags(DeltaPipelinesUsageLogging.scala:22)</w:t>
      </w:r>
    </w:p>
    <w:p w:rsidR="00EA4C93" w:rsidRDefault="00EA4C93" w:rsidP="00EA4C93">
      <w:proofErr w:type="gramStart"/>
      <w:r>
        <w:t>at</w:t>
      </w:r>
      <w:proofErr w:type="gramEnd"/>
      <w:r>
        <w:t xml:space="preserve"> com.databricks.logging.UsageLogging.recordOperation(UsageLogging.scala:413)</w:t>
      </w:r>
    </w:p>
    <w:p w:rsidR="00EA4C93" w:rsidRDefault="00EA4C93" w:rsidP="00EA4C93">
      <w:proofErr w:type="gramStart"/>
      <w:r>
        <w:t>at</w:t>
      </w:r>
      <w:proofErr w:type="gramEnd"/>
      <w:r>
        <w:t xml:space="preserve"> com.databricks.logging.UsageLogging.recordOperation$(UsageLogging.scala:385)</w:t>
      </w:r>
    </w:p>
    <w:p w:rsidR="00EA4C93" w:rsidRDefault="00EA4C93" w:rsidP="00EA4C93">
      <w:proofErr w:type="gramStart"/>
      <w:r>
        <w:t>at</w:t>
      </w:r>
      <w:proofErr w:type="gramEnd"/>
      <w:r>
        <w:t xml:space="preserve"> com.databricks.pipelines.execution.core.monitoring.PublicLogging.recordOperation(DeltaPipelinesUsageLogging.scala:22)</w:t>
      </w:r>
    </w:p>
    <w:p w:rsidR="00EA4C93" w:rsidRDefault="00EA4C93" w:rsidP="00EA4C93">
      <w:proofErr w:type="gramStart"/>
      <w:r>
        <w:t>at</w:t>
      </w:r>
      <w:proofErr w:type="gramEnd"/>
      <w:r>
        <w:t xml:space="preserve"> com.databricks.pipelines.execution.core.monitoring.PublicLogging.recordOperation0(DeltaPipelinesUsageLogging.scala:57)</w:t>
      </w:r>
    </w:p>
    <w:p w:rsidR="00EA4C93" w:rsidRDefault="00EA4C93" w:rsidP="00EA4C93">
      <w:proofErr w:type="gramStart"/>
      <w:r>
        <w:t>at</w:t>
      </w:r>
      <w:proofErr w:type="gramEnd"/>
      <w:r>
        <w:t xml:space="preserve"> com.databricks.pipelines.execution.core.monitoring.DeltaPipelinesUsageLogging.recordPipelinesOperation(DeltaPipelinesUsageLogging.scala:124)</w:t>
      </w:r>
    </w:p>
    <w:p w:rsidR="00EA4C93" w:rsidRDefault="00EA4C93" w:rsidP="00EA4C93">
      <w:proofErr w:type="gramStart"/>
      <w:r>
        <w:t>at</w:t>
      </w:r>
      <w:proofErr w:type="gramEnd"/>
      <w:r>
        <w:t xml:space="preserve"> com.databricks.pipelines.execution.core.monitoring.DeltaPipelinesUsageLogging.recordPipelinesOperation$(DeltaPipelinesUsageLogging.scala:96)</w:t>
      </w:r>
    </w:p>
    <w:p w:rsidR="00EA4C93" w:rsidRDefault="00EA4C93" w:rsidP="00EA4C93">
      <w:proofErr w:type="gramStart"/>
      <w:r>
        <w:t>at</w:t>
      </w:r>
      <w:proofErr w:type="gramEnd"/>
      <w:r>
        <w:t xml:space="preserve"> com.databricks.pipelines.execution.service.PipelineRunnable.recordPipelinesOperation(PipelineRunnable.scala:48)</w:t>
      </w:r>
    </w:p>
    <w:p w:rsidR="00EA4C93" w:rsidRDefault="00EA4C93" w:rsidP="00EA4C93">
      <w:proofErr w:type="gramStart"/>
      <w:r>
        <w:t>at</w:t>
      </w:r>
      <w:proofErr w:type="gramEnd"/>
      <w:r>
        <w:t xml:space="preserve"> com.databricks.pipelines.execution.service.UpdateExecution.executeStage(UpdateExecution.scala:292)</w:t>
      </w:r>
    </w:p>
    <w:p w:rsidR="00EA4C93" w:rsidRDefault="00EA4C93" w:rsidP="00EA4C93">
      <w:proofErr w:type="gramStart"/>
      <w:r>
        <w:t>at</w:t>
      </w:r>
      <w:proofErr w:type="gramEnd"/>
      <w:r>
        <w:t xml:space="preserve"> com.databricks.pipelines.execution.service.UpdateExecution.initializeAndloadGraph(UpdateExecution.scala:363)</w:t>
      </w:r>
    </w:p>
    <w:p w:rsidR="00EA4C93" w:rsidRDefault="00EA4C93" w:rsidP="00EA4C93">
      <w:proofErr w:type="gramStart"/>
      <w:r>
        <w:t>at</w:t>
      </w:r>
      <w:proofErr w:type="gramEnd"/>
      <w:r>
        <w:t xml:space="preserve"> com.databricks.pipelines.execution.service.UpdateExecution.executeUpdate(UpdateExecution.scala:353)</w:t>
      </w:r>
    </w:p>
    <w:p w:rsidR="00EA4C93" w:rsidRDefault="00EA4C93" w:rsidP="00EA4C93">
      <w:proofErr w:type="gramStart"/>
      <w:r>
        <w:t>at</w:t>
      </w:r>
      <w:proofErr w:type="gramEnd"/>
      <w:r>
        <w:t xml:space="preserve"> com.databricks.pipelines.execution.service.UpdateExecution.startImpl(UpdateExecution.scala:151)</w:t>
      </w:r>
    </w:p>
    <w:p w:rsidR="00EA4C93" w:rsidRDefault="00EA4C93" w:rsidP="00EA4C93">
      <w:proofErr w:type="gramStart"/>
      <w:r>
        <w:lastRenderedPageBreak/>
        <w:t>at</w:t>
      </w:r>
      <w:proofErr w:type="gramEnd"/>
      <w:r>
        <w:t xml:space="preserve"> com.databricks.pipelines.execution.service.UpdateExecution.start(UpdateExecution.scala:175)</w:t>
      </w:r>
    </w:p>
    <w:p w:rsidR="00EA4C93" w:rsidRDefault="00EA4C93" w:rsidP="00EA4C93">
      <w:proofErr w:type="gramStart"/>
      <w:r>
        <w:t>at</w:t>
      </w:r>
      <w:proofErr w:type="gramEnd"/>
      <w:r>
        <w:t xml:space="preserve"> com.databricks.pipelines.execution.service.ExecutionBackend$$anon$1.run(ExecutionBackend.scala:351)</w:t>
      </w:r>
    </w:p>
    <w:p w:rsidR="00EA4C93" w:rsidRDefault="00EA4C93" w:rsidP="00EA4C93">
      <w:proofErr w:type="gramStart"/>
      <w:r>
        <w:t>at</w:t>
      </w:r>
      <w:proofErr w:type="gramEnd"/>
      <w:r>
        <w:t xml:space="preserve"> java.util.concurrent.Executors$RunnableAdapter.call(Executors.java:511)</w:t>
      </w:r>
    </w:p>
    <w:p w:rsidR="00EA4C93" w:rsidRDefault="00EA4C93" w:rsidP="00EA4C93">
      <w:proofErr w:type="gramStart"/>
      <w:r>
        <w:t>at</w:t>
      </w:r>
      <w:proofErr w:type="gramEnd"/>
      <w:r>
        <w:t xml:space="preserve"> </w:t>
      </w:r>
      <w:proofErr w:type="spellStart"/>
      <w:r>
        <w:t>java.util.concurrent.FutureTask.run</w:t>
      </w:r>
      <w:proofErr w:type="spellEnd"/>
      <w:r>
        <w:t>(FutureTask.java:266)</w:t>
      </w:r>
    </w:p>
    <w:p w:rsidR="00EA4C93" w:rsidRDefault="00EA4C93" w:rsidP="00EA4C93">
      <w:proofErr w:type="gramStart"/>
      <w:r>
        <w:t>at</w:t>
      </w:r>
      <w:proofErr w:type="gramEnd"/>
      <w:r>
        <w:t xml:space="preserve"> org.apache.spark.util.threads.SparkThreadLocalCapturingRunnable.$anonfun$run$1(SparkThreadLocalForwardingThreadPoolExecutor.scala:104)</w:t>
      </w:r>
    </w:p>
    <w:p w:rsidR="00EA4C93" w:rsidRDefault="00EA4C93" w:rsidP="00EA4C93">
      <w:proofErr w:type="gramStart"/>
      <w:r>
        <w:t>at</w:t>
      </w:r>
      <w:proofErr w:type="gramEnd"/>
      <w:r>
        <w:t xml:space="preserve"> scala.runtime.java8.JFunction0$mcV$sp.apply(JFunction0$mcV$sp.java:23)</w:t>
      </w:r>
    </w:p>
    <w:p w:rsidR="00EA4C93" w:rsidRDefault="00EA4C93" w:rsidP="00EA4C93">
      <w:proofErr w:type="gramStart"/>
      <w:r>
        <w:t>at</w:t>
      </w:r>
      <w:proofErr w:type="gramEnd"/>
      <w:r>
        <w:t xml:space="preserve"> org.apache.spark.util.threads.SparkThreadLocalCapturingHelper.runWithCaptured(SparkThreadLocalForwardingThreadPoolExecutor.scala:68)</w:t>
      </w:r>
    </w:p>
    <w:p w:rsidR="00EA4C93" w:rsidRDefault="00EA4C93" w:rsidP="00EA4C93">
      <w:proofErr w:type="gramStart"/>
      <w:r>
        <w:t>at</w:t>
      </w:r>
      <w:proofErr w:type="gramEnd"/>
      <w:r>
        <w:t xml:space="preserve"> org.apache.spark.util.threads.SparkThreadLocalCapturingHelper.runWithCaptured$(SparkThreadLocalForwardingThreadPoolExecutor.scala:54)</w:t>
      </w:r>
    </w:p>
    <w:p w:rsidR="00EA4C93" w:rsidRDefault="00EA4C93" w:rsidP="00EA4C93">
      <w:proofErr w:type="gramStart"/>
      <w:r>
        <w:t>at</w:t>
      </w:r>
      <w:proofErr w:type="gramEnd"/>
      <w:r>
        <w:t xml:space="preserve"> org.apache.spark.util.threads.SparkThreadLocalCapturingRunnable.runWithCaptured(SparkThreadLocalForwardingThreadPoolExecutor.scala:101)</w:t>
      </w:r>
    </w:p>
    <w:p w:rsidR="00EA4C93" w:rsidRDefault="00EA4C93" w:rsidP="00EA4C93">
      <w:proofErr w:type="gramStart"/>
      <w:r>
        <w:t>at</w:t>
      </w:r>
      <w:proofErr w:type="gramEnd"/>
      <w:r>
        <w:t xml:space="preserve"> org.apache.spark.util.threads.SparkThreadLocalCapturingRunnable.run(SparkThreadLocalForwardingThreadPoolExecutor.scala:104)</w:t>
      </w:r>
    </w:p>
    <w:p w:rsidR="00EA4C93" w:rsidRDefault="00EA4C93" w:rsidP="00EA4C93">
      <w:proofErr w:type="gramStart"/>
      <w:r>
        <w:t>at</w:t>
      </w:r>
      <w:proofErr w:type="gramEnd"/>
      <w:r>
        <w:t xml:space="preserve"> java.util.concurrent.ThreadPoolExecutor.runWorker(ThreadPoolExecutor.java:1149)</w:t>
      </w:r>
    </w:p>
    <w:p w:rsidR="00EA4C93" w:rsidRDefault="00EA4C93" w:rsidP="00EA4C93">
      <w:proofErr w:type="gramStart"/>
      <w:r>
        <w:t>at</w:t>
      </w:r>
      <w:proofErr w:type="gramEnd"/>
      <w:r>
        <w:t xml:space="preserve"> java.util.concurrent.ThreadPoolExecutor$Worker.run(ThreadPoolExecutor.java:624)</w:t>
      </w:r>
    </w:p>
    <w:p w:rsidR="00EA4C93" w:rsidRDefault="00EA4C93" w:rsidP="00EA4C93">
      <w:proofErr w:type="gramStart"/>
      <w:r>
        <w:t>at</w:t>
      </w:r>
      <w:proofErr w:type="gramEnd"/>
      <w:r>
        <w:t xml:space="preserve"> </w:t>
      </w:r>
      <w:proofErr w:type="spellStart"/>
      <w:r>
        <w:t>java.lang.Thread.run</w:t>
      </w:r>
      <w:proofErr w:type="spellEnd"/>
      <w:r>
        <w:t>(Thread.java:748)</w:t>
      </w:r>
    </w:p>
    <w:p w:rsidR="001C2B6E" w:rsidRDefault="001C2B6E" w:rsidP="00EA4C93"/>
    <w:p w:rsidR="001C2B6E" w:rsidRDefault="001C2B6E" w:rsidP="00EA4C93"/>
    <w:p w:rsidR="001C2B6E" w:rsidRDefault="001C2B6E" w:rsidP="00EA4C93">
      <w:r w:rsidRPr="001C2B6E">
        <w:lastRenderedPageBreak/>
        <w:drawing>
          <wp:inline distT="0" distB="0" distL="0" distR="0" wp14:anchorId="61710643" wp14:editId="13EAAE2D">
            <wp:extent cx="5731510" cy="282779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2B6E" w:rsidRDefault="001C2B6E" w:rsidP="00EA4C93"/>
    <w:p w:rsidR="001C2B6E" w:rsidRDefault="001C2B6E" w:rsidP="00EA4C93"/>
    <w:p w:rsidR="001C2B6E" w:rsidRDefault="001C2B6E" w:rsidP="00EA4C93">
      <w:r w:rsidRPr="001C2B6E">
        <w:drawing>
          <wp:inline distT="0" distB="0" distL="0" distR="0" wp14:anchorId="20E091CD" wp14:editId="3A14C776">
            <wp:extent cx="5731510" cy="2719406"/>
            <wp:effectExtent l="0" t="0" r="254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9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2B6E" w:rsidRDefault="001C2B6E" w:rsidP="00EA4C93"/>
    <w:p w:rsidR="001C2B6E" w:rsidRDefault="001C2B6E" w:rsidP="00EA4C93">
      <w:bookmarkStart w:id="0" w:name="_GoBack"/>
      <w:bookmarkEnd w:id="0"/>
    </w:p>
    <w:sectPr w:rsidR="001C2B6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21739"/>
    <w:rsid w:val="001C2B6E"/>
    <w:rsid w:val="0029291F"/>
    <w:rsid w:val="003467DD"/>
    <w:rsid w:val="004F093D"/>
    <w:rsid w:val="00521739"/>
    <w:rsid w:val="006E48C8"/>
    <w:rsid w:val="00710191"/>
    <w:rsid w:val="00734D63"/>
    <w:rsid w:val="00751426"/>
    <w:rsid w:val="00903CB3"/>
    <w:rsid w:val="00995F13"/>
    <w:rsid w:val="00AB0AE3"/>
    <w:rsid w:val="00C95B40"/>
    <w:rsid w:val="00CF4BD9"/>
    <w:rsid w:val="00DB507C"/>
    <w:rsid w:val="00EA4C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F093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AU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F093D"/>
    <w:rPr>
      <w:rFonts w:ascii="Courier New" w:eastAsia="Times New Roman" w:hAnsi="Courier New" w:cs="Courier New"/>
      <w:sz w:val="20"/>
      <w:szCs w:val="20"/>
      <w:lang w:eastAsia="en-AU"/>
    </w:rPr>
  </w:style>
  <w:style w:type="character" w:styleId="Hyperlink">
    <w:name w:val="Hyperlink"/>
    <w:basedOn w:val="DefaultParagraphFont"/>
    <w:uiPriority w:val="99"/>
    <w:unhideWhenUsed/>
    <w:rsid w:val="004F093D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F093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093D"/>
    <w:rPr>
      <w:rFonts w:ascii="Tahoma" w:hAnsi="Tahoma" w:cs="Tahoma"/>
      <w:sz w:val="16"/>
      <w:szCs w:val="16"/>
    </w:rPr>
  </w:style>
  <w:style w:type="character" w:customStyle="1" w:styleId="c-messageattachmenttitle">
    <w:name w:val="c-message_attachment__title"/>
    <w:basedOn w:val="DefaultParagraphFont"/>
    <w:rsid w:val="00710191"/>
  </w:style>
  <w:style w:type="character" w:customStyle="1" w:styleId="c-messageattachmenttext">
    <w:name w:val="c-message_attachment__text"/>
    <w:basedOn w:val="DefaultParagraphFont"/>
    <w:rsid w:val="00710191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F093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AU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F093D"/>
    <w:rPr>
      <w:rFonts w:ascii="Courier New" w:eastAsia="Times New Roman" w:hAnsi="Courier New" w:cs="Courier New"/>
      <w:sz w:val="20"/>
      <w:szCs w:val="20"/>
      <w:lang w:eastAsia="en-AU"/>
    </w:rPr>
  </w:style>
  <w:style w:type="character" w:styleId="Hyperlink">
    <w:name w:val="Hyperlink"/>
    <w:basedOn w:val="DefaultParagraphFont"/>
    <w:uiPriority w:val="99"/>
    <w:unhideWhenUsed/>
    <w:rsid w:val="004F093D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F093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093D"/>
    <w:rPr>
      <w:rFonts w:ascii="Tahoma" w:hAnsi="Tahoma" w:cs="Tahoma"/>
      <w:sz w:val="16"/>
      <w:szCs w:val="16"/>
    </w:rPr>
  </w:style>
  <w:style w:type="character" w:customStyle="1" w:styleId="c-messageattachmenttitle">
    <w:name w:val="c-message_attachment__title"/>
    <w:basedOn w:val="DefaultParagraphFont"/>
    <w:rsid w:val="00710191"/>
  </w:style>
  <w:style w:type="character" w:customStyle="1" w:styleId="c-messageattachmenttext">
    <w:name w:val="c-message_attachment__text"/>
    <w:basedOn w:val="DefaultParagraphFont"/>
    <w:rsid w:val="0071019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16031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849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3069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43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8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7" Type="http://schemas.openxmlformats.org/officeDocument/2006/relationships/image" Target="media/image1.png"/><Relationship Id="rId12" Type="http://schemas.openxmlformats.org/officeDocument/2006/relationships/hyperlink" Target="https://www.youtube.com/watch?v=MZd2MgM5JFY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styles" Target="styles.xml"/><Relationship Id="rId6" Type="http://schemas.openxmlformats.org/officeDocument/2006/relationships/hyperlink" Target="https://dbnov7.slack.com/files/U049G3D2XT5/F04AGB98XBK/image.png" TargetMode="External"/><Relationship Id="rId11" Type="http://schemas.openxmlformats.org/officeDocument/2006/relationships/hyperlink" Target="https://docs.databricks.com/workflows/delta-live-tables/index.html" TargetMode="External"/><Relationship Id="rId24" Type="http://schemas.openxmlformats.org/officeDocument/2006/relationships/image" Target="media/image12.png"/><Relationship Id="rId5" Type="http://schemas.openxmlformats.org/officeDocument/2006/relationships/hyperlink" Target="https://docs.databricks.com/optimizations/higher-order-lambda-functions.html" TargetMode="External"/><Relationship Id="rId15" Type="http://schemas.openxmlformats.org/officeDocument/2006/relationships/image" Target="media/image5.png"/><Relationship Id="rId23" Type="http://schemas.openxmlformats.org/officeDocument/2006/relationships/hyperlink" Target="https://en.wikipedia.org/wiki/Z-order_curve" TargetMode="External"/><Relationship Id="rId10" Type="http://schemas.openxmlformats.org/officeDocument/2006/relationships/hyperlink" Target="https://www.databricks.com/discover/pages/getting-started-with-delta-live-tables" TargetMode="External"/><Relationship Id="rId19" Type="http://schemas.openxmlformats.org/officeDocument/2006/relationships/image" Target="media/image9.png"/><Relationship Id="rId4" Type="http://schemas.openxmlformats.org/officeDocument/2006/relationships/webSettings" Target="webSettings.xml"/><Relationship Id="rId9" Type="http://schemas.openxmlformats.org/officeDocument/2006/relationships/hyperlink" Target="https://www.databricks.com/product/delta-live-tables" TargetMode="External"/><Relationship Id="rId14" Type="http://schemas.openxmlformats.org/officeDocument/2006/relationships/image" Target="media/image4.png"/><Relationship Id="rId22" Type="http://schemas.openxmlformats.org/officeDocument/2006/relationships/hyperlink" Target="https://en.wikipedia.org/wiki/Z-order_curve" TargetMode="Externa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390</TotalTime>
  <Pages>1</Pages>
  <Words>1426</Words>
  <Characters>8133</Characters>
  <Application>Microsoft Office Word</Application>
  <DocSecurity>0</DocSecurity>
  <Lines>67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9540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mitra sai</dc:creator>
  <cp:keywords/>
  <dc:description/>
  <cp:lastModifiedBy>mitra sai</cp:lastModifiedBy>
  <cp:revision>23</cp:revision>
  <dcterms:created xsi:type="dcterms:W3CDTF">2022-11-09T22:22:00Z</dcterms:created>
  <dcterms:modified xsi:type="dcterms:W3CDTF">2022-11-10T05:39:00Z</dcterms:modified>
</cp:coreProperties>
</file>