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C160F7" wp14:paraId="2C078E63" wp14:textId="7A877F50">
      <w:pPr>
        <w:jc w:val="center"/>
        <w:rPr>
          <w:rFonts w:ascii="system-ui" w:hAnsi="system-ui" w:eastAsia="system-ui" w:cs="system-ui"/>
          <w:b w:val="1"/>
          <w:bCs w:val="1"/>
        </w:rPr>
      </w:pPr>
      <w:r w:rsidRPr="51C160F7" w:rsidR="149C433B">
        <w:rPr>
          <w:rFonts w:ascii="system-ui" w:hAnsi="system-ui" w:eastAsia="system-ui" w:cs="system-ui"/>
          <w:b w:val="1"/>
          <w:bCs w:val="1"/>
        </w:rPr>
        <w:t>DeepEval</w:t>
      </w:r>
      <w:r w:rsidRPr="51C160F7" w:rsidR="149C433B">
        <w:rPr>
          <w:rFonts w:ascii="system-ui" w:hAnsi="system-ui" w:eastAsia="system-ui" w:cs="system-ui"/>
          <w:b w:val="1"/>
          <w:bCs w:val="1"/>
        </w:rPr>
        <w:t xml:space="preserve"> Metrics Evaluation</w:t>
      </w:r>
    </w:p>
    <w:p w:rsidR="149C433B" w:rsidP="51C160F7" w:rsidRDefault="149C433B" w14:paraId="730C5808" w14:textId="5E6B92A8">
      <w:pPr>
        <w:rPr>
          <w:rFonts w:ascii="system-ui" w:hAnsi="system-ui" w:eastAsia="system-ui" w:cs="system-ui"/>
          <w:b w:val="1"/>
          <w:bCs w:val="1"/>
        </w:rPr>
      </w:pPr>
      <w:r w:rsidRPr="51C160F7" w:rsidR="149C433B">
        <w:rPr>
          <w:rFonts w:ascii="system-ui" w:hAnsi="system-ui" w:eastAsia="system-ui" w:cs="system-ui"/>
          <w:b w:val="1"/>
          <w:bCs w:val="1"/>
        </w:rPr>
        <w:t xml:space="preserve">Hallucination - </w:t>
      </w:r>
    </w:p>
    <w:p w:rsidR="65696DC0" w:rsidP="51C160F7" w:rsidRDefault="65696DC0" w14:paraId="02BE167F" w14:textId="37586B17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A2A2A"/>
          <w:sz w:val="20"/>
          <w:szCs w:val="20"/>
          <w:lang w:val="en-US"/>
        </w:rPr>
      </w:pPr>
      <w:r w:rsidRPr="51C160F7" w:rsidR="65696DC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A2A2A"/>
          <w:sz w:val="20"/>
          <w:szCs w:val="20"/>
          <w:lang w:val="en-US"/>
        </w:rPr>
        <w:t xml:space="preserve">Required Parameters – Input, actual </w:t>
      </w:r>
      <w:r w:rsidRPr="51C160F7" w:rsidR="65696DC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A2A2A"/>
          <w:sz w:val="20"/>
          <w:szCs w:val="20"/>
          <w:lang w:val="en-US"/>
        </w:rPr>
        <w:t>output</w:t>
      </w:r>
      <w:r w:rsidRPr="51C160F7" w:rsidR="65696DC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A2A2A"/>
          <w:sz w:val="20"/>
          <w:szCs w:val="20"/>
          <w:lang w:val="en-US"/>
        </w:rPr>
        <w:t xml:space="preserve"> and Retrieval context</w:t>
      </w:r>
    </w:p>
    <w:p w:rsidR="594924C4" w:rsidP="51C160F7" w:rsidRDefault="594924C4" w14:paraId="4187AEC7" w14:textId="5A29AD2D">
      <w:pPr>
        <w:pStyle w:val="Normal"/>
      </w:pPr>
      <w:r w:rsidR="594924C4">
        <w:drawing>
          <wp:inline wp14:editId="24F45EB3" wp14:anchorId="4637C1B5">
            <wp:extent cx="5943600" cy="3714750"/>
            <wp:effectExtent l="0" t="0" r="0" b="0"/>
            <wp:docPr id="952154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154108" name="Picture 952154108"/>
                    <pic:cNvPicPr/>
                  </pic:nvPicPr>
                  <pic:blipFill>
                    <a:blip xmlns:r="http://schemas.openxmlformats.org/officeDocument/2006/relationships" r:embed="rId1546854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4924C4">
        <w:drawing>
          <wp:inline wp14:editId="28436584" wp14:anchorId="4DEDCEBD">
            <wp:extent cx="5943600" cy="3714750"/>
            <wp:effectExtent l="0" t="0" r="0" b="0"/>
            <wp:docPr id="429803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803805" name="Picture 429803805"/>
                    <pic:cNvPicPr/>
                  </pic:nvPicPr>
                  <pic:blipFill>
                    <a:blip xmlns:r="http://schemas.openxmlformats.org/officeDocument/2006/relationships" r:embed="rId1224574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AD01B8">
        <w:drawing>
          <wp:inline wp14:editId="49213D6F" wp14:anchorId="4DC7EA9A">
            <wp:extent cx="5943600" cy="3714750"/>
            <wp:effectExtent l="0" t="0" r="0" b="0"/>
            <wp:docPr id="1629613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613298" name="Picture 1629613298"/>
                    <pic:cNvPicPr/>
                  </pic:nvPicPr>
                  <pic:blipFill>
                    <a:blip xmlns:r="http://schemas.openxmlformats.org/officeDocument/2006/relationships" r:embed="rId318397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EB29AD">
        <w:drawing>
          <wp:inline wp14:editId="37DB3ED8" wp14:anchorId="14A75A52">
            <wp:extent cx="5943600" cy="3714750"/>
            <wp:effectExtent l="0" t="0" r="0" b="0"/>
            <wp:docPr id="1787270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270711" name="Picture 1787270711"/>
                    <pic:cNvPicPr/>
                  </pic:nvPicPr>
                  <pic:blipFill>
                    <a:blip xmlns:r="http://schemas.openxmlformats.org/officeDocument/2006/relationships" r:embed="rId1430368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160F7" w:rsidRDefault="51C160F7" w14:paraId="5E9FD9EC" w14:textId="730F837E"/>
    <w:p w:rsidR="149C433B" w:rsidRDefault="149C433B" w14:paraId="39B1786B" w14:textId="1434373C">
      <w:r w:rsidR="149C433B">
        <w:rPr/>
        <w:t xml:space="preserve">PII Leakage - </w:t>
      </w:r>
    </w:p>
    <w:p w:rsidR="2FA0C666" w:rsidP="51C160F7" w:rsidRDefault="2FA0C666" w14:paraId="0F5FED81" w14:textId="2E880F81">
      <w:pPr>
        <w:pStyle w:val="Normal"/>
      </w:pPr>
      <w:r w:rsidRPr="51C160F7" w:rsidR="2FA0C6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n-US"/>
        </w:rPr>
        <w:t>Required Parameters –</w:t>
      </w:r>
      <w:r w:rsidRPr="51C160F7" w:rsidR="64BBD07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n-US"/>
        </w:rPr>
        <w:t xml:space="preserve"> Input and actual output</w:t>
      </w:r>
    </w:p>
    <w:p w:rsidR="64BBD07A" w:rsidP="51C160F7" w:rsidRDefault="64BBD07A" w14:paraId="7E25CBE1" w14:textId="16D26BDC">
      <w:pPr>
        <w:pStyle w:val="Normal"/>
      </w:pPr>
      <w:r w:rsidR="64BBD07A">
        <w:drawing>
          <wp:inline wp14:editId="417D9BFD" wp14:anchorId="3EECAE14">
            <wp:extent cx="5943600" cy="3714750"/>
            <wp:effectExtent l="0" t="0" r="0" b="0"/>
            <wp:docPr id="2011411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1411135" name="Picture 2011411135"/>
                    <pic:cNvPicPr/>
                  </pic:nvPicPr>
                  <pic:blipFill>
                    <a:blip xmlns:r="http://schemas.openxmlformats.org/officeDocument/2006/relationships" r:embed="rId771436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1C160F7" w:rsidR="650B559F">
        <w:rPr>
          <w:color w:val="FF0000"/>
        </w:rPr>
        <w:t xml:space="preserve">Here Phone number is masked, but still why does it show as high leakage </w:t>
      </w:r>
    </w:p>
    <w:p w:rsidR="650B559F" w:rsidP="51C160F7" w:rsidRDefault="650B559F" w14:paraId="5F5D866D" w14:textId="060FF800">
      <w:pPr>
        <w:pStyle w:val="Normal"/>
      </w:pPr>
      <w:r w:rsidR="650B559F">
        <w:drawing>
          <wp:inline wp14:editId="1E1B8884" wp14:anchorId="5C90A5A6">
            <wp:extent cx="5943600" cy="3714750"/>
            <wp:effectExtent l="0" t="0" r="0" b="0"/>
            <wp:docPr id="917873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7873390" name="Picture 917873390"/>
                    <pic:cNvPicPr/>
                  </pic:nvPicPr>
                  <pic:blipFill>
                    <a:blip xmlns:r="http://schemas.openxmlformats.org/officeDocument/2006/relationships" r:embed="rId519910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A4A914">
        <w:drawing>
          <wp:inline wp14:editId="65E077DA" wp14:anchorId="054C0507">
            <wp:extent cx="5943600" cy="3714750"/>
            <wp:effectExtent l="0" t="0" r="0" b="0"/>
            <wp:docPr id="532376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376391" name="Picture 532376391"/>
                    <pic:cNvPicPr/>
                  </pic:nvPicPr>
                  <pic:blipFill>
                    <a:blip xmlns:r="http://schemas.openxmlformats.org/officeDocument/2006/relationships" r:embed="rId89440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407AD1" w:rsidP="75D439A4" w:rsidRDefault="23407AD1" w14:paraId="156A2886" w14:textId="0391C2E7">
      <w:pPr>
        <w:pStyle w:val="Normal"/>
      </w:pPr>
      <w:r w:rsidR="23407AD1">
        <w:rPr/>
        <w:t xml:space="preserve">After code fix - </w:t>
      </w:r>
      <w:r w:rsidR="23407AD1">
        <w:drawing>
          <wp:inline wp14:editId="21C11514" wp14:anchorId="46DF307F">
            <wp:extent cx="5943600" cy="3714750"/>
            <wp:effectExtent l="0" t="0" r="0" b="0"/>
            <wp:docPr id="814353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4353907" name="Picture 814353907"/>
                    <pic:cNvPicPr/>
                  </pic:nvPicPr>
                  <pic:blipFill>
                    <a:blip xmlns:r="http://schemas.openxmlformats.org/officeDocument/2006/relationships" r:embed="rId1121710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160F7" w:rsidRDefault="51C160F7" w14:paraId="5CE6D3F9" w14:textId="077C827B"/>
    <w:p w:rsidR="149C433B" w:rsidP="51C160F7" w:rsidRDefault="149C433B" w14:paraId="52BB2671" w14:textId="4895F07B">
      <w:pPr>
        <w:rPr>
          <w:rFonts w:ascii="system-ui" w:hAnsi="system-ui" w:eastAsia="system-ui" w:cs="system-ui"/>
          <w:b w:val="1"/>
          <w:bCs w:val="1"/>
        </w:rPr>
      </w:pPr>
      <w:r w:rsidRPr="51C160F7" w:rsidR="149C433B">
        <w:rPr>
          <w:rFonts w:ascii="system-ui" w:hAnsi="system-ui" w:eastAsia="system-ui" w:cs="system-ui"/>
          <w:b w:val="1"/>
          <w:bCs w:val="1"/>
        </w:rPr>
        <w:t>Bias -</w:t>
      </w:r>
    </w:p>
    <w:p w:rsidR="1004B98F" w:rsidRDefault="1004B98F" w14:paraId="5434BCA8" w14:textId="48AF998F">
      <w:r w:rsidRPr="51C160F7" w:rsidR="1004B98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n-US"/>
        </w:rPr>
        <w:t>Required Parameters – Input and Actual output</w:t>
      </w:r>
    </w:p>
    <w:p w:rsidR="51C160F7" w:rsidRDefault="51C160F7" w14:paraId="602A0BB2" w14:textId="0E638BE8"/>
    <w:p w:rsidR="1E81C13B" w:rsidP="51C160F7" w:rsidRDefault="1E81C13B" w14:paraId="2EC1B0D1" w14:textId="0B308450">
      <w:pPr>
        <w:pStyle w:val="Normal"/>
      </w:pPr>
      <w:r w:rsidR="1E81C13B">
        <w:drawing>
          <wp:inline wp14:editId="5B5BD088" wp14:anchorId="50B33055">
            <wp:extent cx="5943600" cy="3714750"/>
            <wp:effectExtent l="0" t="0" r="0" b="0"/>
            <wp:docPr id="1786841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6841482" name="Picture 1786841482"/>
                    <pic:cNvPicPr/>
                  </pic:nvPicPr>
                  <pic:blipFill>
                    <a:blip xmlns:r="http://schemas.openxmlformats.org/officeDocument/2006/relationships" r:embed="rId1129371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E3BE90">
        <w:drawing>
          <wp:inline wp14:editId="28BA3DDF" wp14:anchorId="7C8174B3">
            <wp:extent cx="5943600" cy="3714750"/>
            <wp:effectExtent l="0" t="0" r="0" b="0"/>
            <wp:docPr id="1542014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2014405" name="Picture 1542014405"/>
                    <pic:cNvPicPr/>
                  </pic:nvPicPr>
                  <pic:blipFill>
                    <a:blip xmlns:r="http://schemas.openxmlformats.org/officeDocument/2006/relationships" r:embed="rId243331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E38E46" w:rsidP="51C160F7" w:rsidRDefault="16E38E46" w14:paraId="17A1BE23" w14:textId="3FF91020">
      <w:pPr>
        <w:pStyle w:val="Normal"/>
      </w:pPr>
      <w:r w:rsidR="16E38E46">
        <w:drawing>
          <wp:inline wp14:editId="1168B833" wp14:anchorId="7510CD30">
            <wp:extent cx="5943600" cy="3714750"/>
            <wp:effectExtent l="0" t="0" r="0" b="0"/>
            <wp:docPr id="1022850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850126" name="Picture 1022850126"/>
                    <pic:cNvPicPr/>
                  </pic:nvPicPr>
                  <pic:blipFill>
                    <a:blip xmlns:r="http://schemas.openxmlformats.org/officeDocument/2006/relationships" r:embed="rId1165842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6BEC9A" w:rsidP="51C160F7" w:rsidRDefault="316BEC9A" w14:paraId="1FD4F400" w14:textId="70ECDB51">
      <w:pPr>
        <w:pStyle w:val="Normal"/>
      </w:pPr>
      <w:r w:rsidR="316BEC9A">
        <w:drawing>
          <wp:inline wp14:editId="28E9B3AC" wp14:anchorId="02EEFB6F">
            <wp:extent cx="5943600" cy="3714750"/>
            <wp:effectExtent l="0" t="0" r="0" b="0"/>
            <wp:docPr id="1331651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1651056" name="Picture 1331651056"/>
                    <pic:cNvPicPr/>
                  </pic:nvPicPr>
                  <pic:blipFill>
                    <a:blip xmlns:r="http://schemas.openxmlformats.org/officeDocument/2006/relationships" r:embed="rId1871729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AF4162">
        <w:rPr/>
        <w:t xml:space="preserve">RAGAS - </w:t>
      </w:r>
      <w:r w:rsidR="2FAF4162">
        <w:drawing>
          <wp:inline wp14:editId="6D038FEA" wp14:anchorId="3A125F23">
            <wp:extent cx="5943600" cy="3714750"/>
            <wp:effectExtent l="0" t="0" r="0" b="0"/>
            <wp:docPr id="202593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593604" name="Picture 202593604"/>
                    <pic:cNvPicPr/>
                  </pic:nvPicPr>
                  <pic:blipFill>
                    <a:blip xmlns:r="http://schemas.openxmlformats.org/officeDocument/2006/relationships" r:embed="rId2042726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22C688">
        <w:drawing>
          <wp:inline wp14:editId="3B3F3515" wp14:anchorId="2B871AF1">
            <wp:extent cx="5943600" cy="3714750"/>
            <wp:effectExtent l="0" t="0" r="0" b="0"/>
            <wp:docPr id="1594208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4208943" name="Picture 1594208943"/>
                    <pic:cNvPicPr/>
                  </pic:nvPicPr>
                  <pic:blipFill>
                    <a:blip xmlns:r="http://schemas.openxmlformats.org/officeDocument/2006/relationships" r:embed="rId940972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30F10B">
        <w:rPr/>
        <w:t>ALL</w:t>
      </w:r>
    </w:p>
    <w:p w:rsidR="2230F10B" w:rsidP="75D439A4" w:rsidRDefault="2230F10B" w14:paraId="67C8041F" w14:textId="36819C45">
      <w:pPr>
        <w:pStyle w:val="Normal"/>
      </w:pPr>
      <w:r w:rsidR="2230F10B">
        <w:drawing>
          <wp:inline wp14:editId="4D3A617E" wp14:anchorId="5625C242">
            <wp:extent cx="5943600" cy="3714750"/>
            <wp:effectExtent l="0" t="0" r="0" b="0"/>
            <wp:docPr id="435850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5850468" name="Picture 435850468"/>
                    <pic:cNvPicPr/>
                  </pic:nvPicPr>
                  <pic:blipFill>
                    <a:blip xmlns:r="http://schemas.openxmlformats.org/officeDocument/2006/relationships" r:embed="rId1366830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30F10B">
        <w:drawing>
          <wp:inline wp14:editId="517C35C1" wp14:anchorId="4EA1C7FD">
            <wp:extent cx="5943600" cy="3714750"/>
            <wp:effectExtent l="0" t="0" r="0" b="0"/>
            <wp:docPr id="1023907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3907547" name="Picture 1023907547"/>
                    <pic:cNvPicPr/>
                  </pic:nvPicPr>
                  <pic:blipFill>
                    <a:blip xmlns:r="http://schemas.openxmlformats.org/officeDocument/2006/relationships" r:embed="rId2015487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492040"/>
    <w:rsid w:val="0068CDD0"/>
    <w:rsid w:val="081AEB65"/>
    <w:rsid w:val="08D56054"/>
    <w:rsid w:val="0D42D485"/>
    <w:rsid w:val="1004B98F"/>
    <w:rsid w:val="149C433B"/>
    <w:rsid w:val="16AE68C0"/>
    <w:rsid w:val="16E38E46"/>
    <w:rsid w:val="1922C688"/>
    <w:rsid w:val="199D6EC4"/>
    <w:rsid w:val="1AC99C60"/>
    <w:rsid w:val="1D492040"/>
    <w:rsid w:val="1E81C13B"/>
    <w:rsid w:val="2230F10B"/>
    <w:rsid w:val="23407AD1"/>
    <w:rsid w:val="24D7A464"/>
    <w:rsid w:val="2FA0C666"/>
    <w:rsid w:val="2FAF4162"/>
    <w:rsid w:val="30A4A914"/>
    <w:rsid w:val="316BEC9A"/>
    <w:rsid w:val="33E3BE90"/>
    <w:rsid w:val="37CF3E94"/>
    <w:rsid w:val="4AAD01B8"/>
    <w:rsid w:val="51B86BA3"/>
    <w:rsid w:val="51C160F7"/>
    <w:rsid w:val="57796330"/>
    <w:rsid w:val="58C3D707"/>
    <w:rsid w:val="594924C4"/>
    <w:rsid w:val="61EB29AD"/>
    <w:rsid w:val="64BBD07A"/>
    <w:rsid w:val="650B559F"/>
    <w:rsid w:val="65696DC0"/>
    <w:rsid w:val="691F6490"/>
    <w:rsid w:val="6C07DAA5"/>
    <w:rsid w:val="71206560"/>
    <w:rsid w:val="75B4A47D"/>
    <w:rsid w:val="75D439A4"/>
    <w:rsid w:val="77049453"/>
    <w:rsid w:val="7BC8B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FD75A"/>
  <w15:chartTrackingRefBased/>
  <w15:docId w15:val="{4F8D65FF-F4A0-4E15-9EA4-D4D66CC89E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1C160F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46854781" /><Relationship Type="http://schemas.openxmlformats.org/officeDocument/2006/relationships/image" Target="/media/image2.png" Id="rId1224574383" /><Relationship Type="http://schemas.openxmlformats.org/officeDocument/2006/relationships/image" Target="/media/image3.png" Id="rId318397150" /><Relationship Type="http://schemas.openxmlformats.org/officeDocument/2006/relationships/image" Target="/media/image4.png" Id="rId1430368476" /><Relationship Type="http://schemas.openxmlformats.org/officeDocument/2006/relationships/image" Target="/media/image5.png" Id="rId771436200" /><Relationship Type="http://schemas.openxmlformats.org/officeDocument/2006/relationships/image" Target="/media/image6.png" Id="rId519910756" /><Relationship Type="http://schemas.openxmlformats.org/officeDocument/2006/relationships/image" Target="/media/image7.png" Id="rId89440920" /><Relationship Type="http://schemas.openxmlformats.org/officeDocument/2006/relationships/image" Target="/media/image8.png" Id="rId1129371720" /><Relationship Type="http://schemas.openxmlformats.org/officeDocument/2006/relationships/image" Target="/media/image9.png" Id="rId243331612" /><Relationship Type="http://schemas.openxmlformats.org/officeDocument/2006/relationships/image" Target="/media/imagea.png" Id="rId1165842034" /><Relationship Type="http://schemas.openxmlformats.org/officeDocument/2006/relationships/image" Target="/media/imageb.png" Id="rId1871729956" /><Relationship Type="http://schemas.openxmlformats.org/officeDocument/2006/relationships/image" Target="/media/imagec.png" Id="rId1121710416" /><Relationship Type="http://schemas.openxmlformats.org/officeDocument/2006/relationships/image" Target="/media/imaged.png" Id="rId2042726837" /><Relationship Type="http://schemas.openxmlformats.org/officeDocument/2006/relationships/image" Target="/media/imagee.png" Id="rId940972570" /><Relationship Type="http://schemas.openxmlformats.org/officeDocument/2006/relationships/image" Target="/media/imagef.png" Id="rId1366830510" /><Relationship Type="http://schemas.openxmlformats.org/officeDocument/2006/relationships/image" Target="/media/image10.png" Id="rId20154876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2026-03-21T14:12:57.0528855Z</dcterms:created>
  <dcterms:modified xsi:type="dcterms:W3CDTF">2026-03-27T17:33:21.4033607Z</dcterms:modified>
  <dc:creator>Kavitha Muni</dc:creator>
  <lastModifiedBy>Kavitha Muni</lastModifiedBy>
</coreProperties>
</file>