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24F5B01B">
      <w:r w:rsidR="43241C2A">
        <w:rPr/>
        <w:t>User Story Evaluation:</w:t>
      </w:r>
    </w:p>
    <w:p w:rsidR="0682572F" w:rsidP="55B563AF" w:rsidRDefault="0682572F" w14:paraId="22AAEEF4" w14:textId="7547B09E">
      <w:pPr>
        <w:pStyle w:val="Normal"/>
      </w:pPr>
      <w:r w:rsidR="0682572F">
        <w:drawing>
          <wp:inline wp14:editId="04C5E470" wp14:anchorId="150AA778">
            <wp:extent cx="5943600" cy="3714750"/>
            <wp:effectExtent l="0" t="0" r="0" b="0"/>
            <wp:docPr id="12955913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5591315" name="Picture 1295591315"/>
                    <pic:cNvPicPr/>
                  </pic:nvPicPr>
                  <pic:blipFill>
                    <a:blip xmlns:r="http://schemas.openxmlformats.org/officeDocument/2006/relationships" r:embed="rId12798202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682572F">
        <w:drawing>
          <wp:inline wp14:editId="5D7527AC" wp14:anchorId="36EB8705">
            <wp:extent cx="5943600" cy="3714750"/>
            <wp:effectExtent l="0" t="0" r="0" b="0"/>
            <wp:docPr id="11276769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7676960" name="Picture 1127676960"/>
                    <pic:cNvPicPr/>
                  </pic:nvPicPr>
                  <pic:blipFill>
                    <a:blip xmlns:r="http://schemas.openxmlformats.org/officeDocument/2006/relationships" r:embed="rId15312564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D617806"/>
    <w:rsid w:val="0682572F"/>
    <w:rsid w:val="0F58CB80"/>
    <w:rsid w:val="233E1CBE"/>
    <w:rsid w:val="43241C2A"/>
    <w:rsid w:val="55B563AF"/>
    <w:rsid w:val="7D617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17806"/>
  <w15:chartTrackingRefBased/>
  <w15:docId w15:val="{8106C410-524E-46A3-8529-6810FB9A38F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279820225" /><Relationship Type="http://schemas.openxmlformats.org/officeDocument/2006/relationships/image" Target="/media/image2.png" Id="rId153125645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2026-03-20T14:19:14.8058303Z</dcterms:created>
  <dcterms:modified xsi:type="dcterms:W3CDTF">2026-03-20T14:21:15.7099447Z</dcterms:modified>
  <dc:creator>Kavitha Muni</dc:creator>
  <lastModifiedBy>Kavitha Muni</lastModifiedBy>
</coreProperties>
</file>