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CFA26" w14:textId="6DAE9B39" w:rsidR="0033193E" w:rsidRPr="0033193E" w:rsidRDefault="0033193E" w:rsidP="00B0541D">
      <w:pPr>
        <w:spacing w:after="0"/>
        <w:jc w:val="center"/>
        <w:rPr>
          <w:b/>
          <w:bCs/>
          <w:sz w:val="40"/>
          <w:szCs w:val="40"/>
        </w:rPr>
      </w:pPr>
      <w:r w:rsidRPr="00563043">
        <w:rPr>
          <w:b/>
          <w:bCs/>
          <w:sz w:val="40"/>
          <w:szCs w:val="40"/>
        </w:rPr>
        <w:t xml:space="preserve">Reddy </w:t>
      </w:r>
      <w:r w:rsidRPr="0033193E">
        <w:rPr>
          <w:b/>
          <w:bCs/>
          <w:sz w:val="40"/>
          <w:szCs w:val="40"/>
        </w:rPr>
        <w:t>Kavya</w:t>
      </w:r>
    </w:p>
    <w:p w14:paraId="7257F7A9" w14:textId="167DDD2E" w:rsidR="001D1EB7" w:rsidRPr="0033193E" w:rsidRDefault="00563043" w:rsidP="00B0541D">
      <w:pPr>
        <w:spacing w:after="0"/>
        <w:jc w:val="center"/>
      </w:pPr>
      <w:hyperlink r:id="rId5" w:history="1">
        <w:r w:rsidRPr="0033193E">
          <w:rPr>
            <w:rStyle w:val="Hyperlink"/>
            <w:b/>
            <w:bCs/>
          </w:rPr>
          <w:t>linkedin.com/in/reddy2001</w:t>
        </w:r>
      </w:hyperlink>
      <w:r>
        <w:t>|</w:t>
      </w:r>
      <w:r w:rsidR="0033193E" w:rsidRPr="0033193E">
        <w:t xml:space="preserve"> </w:t>
      </w:r>
      <w:r w:rsidR="0033193E">
        <w:t>mkavya1502@gmail.com</w:t>
      </w:r>
      <w:r w:rsidR="0033193E" w:rsidRPr="0033193E">
        <w:t xml:space="preserve"> | </w:t>
      </w:r>
      <w:r w:rsidR="0033193E">
        <w:t>(816) 585-1517</w:t>
      </w:r>
    </w:p>
    <w:p w14:paraId="6AFCC6A5" w14:textId="28ECAA51" w:rsidR="0033193E" w:rsidRPr="0033193E" w:rsidRDefault="001D1EB7" w:rsidP="0033193E">
      <w:pPr>
        <w:rPr>
          <w:b/>
          <w:bCs/>
          <w:u w:val="single"/>
        </w:rPr>
      </w:pPr>
      <w:r w:rsidRPr="00563043">
        <w:rPr>
          <w:b/>
          <w:bCs/>
          <w:u w:val="single"/>
        </w:rPr>
        <w:t>EDUCATION</w:t>
      </w:r>
    </w:p>
    <w:p w14:paraId="3D554A03" w14:textId="150EB824" w:rsidR="001D1EB7" w:rsidRDefault="001D1EB7" w:rsidP="00B0541D">
      <w:pPr>
        <w:spacing w:after="0"/>
      </w:pPr>
      <w:r w:rsidRPr="0033193E">
        <w:rPr>
          <w:b/>
          <w:bCs/>
        </w:rPr>
        <w:t>University of Missouri–Kansas City (UMKC)</w:t>
      </w:r>
      <w:r w:rsidRPr="0033193E">
        <w:t xml:space="preserve"> – B</w:t>
      </w:r>
      <w:r>
        <w:t xml:space="preserve">S </w:t>
      </w:r>
      <w:r w:rsidRPr="0033193E">
        <w:t>in Computer Science | Jul 2022 – May 2024</w:t>
      </w:r>
      <w:r w:rsidR="00B0541D">
        <w:t xml:space="preserve"> (Transfer Student)</w:t>
      </w:r>
      <w:r w:rsidRPr="0033193E">
        <w:br/>
      </w:r>
      <w:r w:rsidRPr="0033193E">
        <w:rPr>
          <w:b/>
          <w:bCs/>
        </w:rPr>
        <w:t>Vellore Institute of Technology (VIT)</w:t>
      </w:r>
      <w:r w:rsidRPr="0033193E">
        <w:t xml:space="preserve"> – B</w:t>
      </w:r>
      <w:r>
        <w:t>S</w:t>
      </w:r>
      <w:r w:rsidRPr="0033193E">
        <w:t xml:space="preserve"> i</w:t>
      </w:r>
      <w:r>
        <w:t>n Computer Science</w:t>
      </w:r>
      <w:r w:rsidRPr="0033193E">
        <w:t xml:space="preserve"> | Jul 2019 – May 2022 </w:t>
      </w:r>
    </w:p>
    <w:p w14:paraId="1C4FDCF7" w14:textId="77777777" w:rsidR="00B0541D" w:rsidRPr="0033193E" w:rsidRDefault="00B0541D" w:rsidP="00B0541D">
      <w:pPr>
        <w:spacing w:after="0"/>
      </w:pPr>
    </w:p>
    <w:p w14:paraId="7E5D909D" w14:textId="07A0BAB9" w:rsidR="0033193E" w:rsidRPr="0033193E" w:rsidRDefault="0033193E" w:rsidP="0033193E">
      <w:pPr>
        <w:rPr>
          <w:b/>
          <w:bCs/>
          <w:u w:val="single"/>
        </w:rPr>
      </w:pPr>
      <w:r w:rsidRPr="0033193E">
        <w:rPr>
          <w:b/>
          <w:bCs/>
          <w:u w:val="single"/>
        </w:rPr>
        <w:t>P</w:t>
      </w:r>
      <w:r w:rsidRPr="0033193E">
        <w:rPr>
          <w:b/>
          <w:bCs/>
          <w:u w:val="single"/>
        </w:rPr>
        <w:t>ROFILE</w:t>
      </w:r>
      <w:r w:rsidRPr="0033193E">
        <w:rPr>
          <w:b/>
          <w:bCs/>
          <w:u w:val="single"/>
        </w:rPr>
        <w:t xml:space="preserve"> S</w:t>
      </w:r>
      <w:r w:rsidRPr="0033193E">
        <w:rPr>
          <w:b/>
          <w:bCs/>
          <w:u w:val="single"/>
        </w:rPr>
        <w:t>UMMARY</w:t>
      </w:r>
    </w:p>
    <w:p w14:paraId="6681CDCB" w14:textId="1749E6F9" w:rsidR="0033193E" w:rsidRPr="0033193E" w:rsidRDefault="0033193E" w:rsidP="0033193E">
      <w:r w:rsidRPr="0033193E">
        <w:t xml:space="preserve">Software Engineer </w:t>
      </w:r>
      <w:proofErr w:type="gramStart"/>
      <w:r w:rsidRPr="0033193E">
        <w:t>with</w:t>
      </w:r>
      <w:r w:rsidR="001D1EB7">
        <w:t xml:space="preserve"> </w:t>
      </w:r>
      <w:r w:rsidRPr="0033193E">
        <w:t xml:space="preserve"> </w:t>
      </w:r>
      <w:r w:rsidR="001D1EB7">
        <w:t>4</w:t>
      </w:r>
      <w:proofErr w:type="gramEnd"/>
      <w:r w:rsidR="001D1EB7">
        <w:t xml:space="preserve"> years of </w:t>
      </w:r>
      <w:r w:rsidRPr="0033193E">
        <w:t xml:space="preserve">experience in </w:t>
      </w:r>
      <w:r w:rsidRPr="0033193E">
        <w:rPr>
          <w:b/>
          <w:bCs/>
        </w:rPr>
        <w:t>backend development, data engineering, and cloud platforms</w:t>
      </w:r>
      <w:r w:rsidRPr="0033193E">
        <w:t xml:space="preserve"> across healthcare, retail, and academic projects. Skilled in building </w:t>
      </w:r>
      <w:r w:rsidRPr="0033193E">
        <w:rPr>
          <w:b/>
          <w:bCs/>
        </w:rPr>
        <w:t>ETL pipelines, REST APIs, and scalable applications</w:t>
      </w:r>
      <w:r w:rsidRPr="0033193E">
        <w:t xml:space="preserve"> using Python, SQL, Databricks, and Azure. Proven ability to </w:t>
      </w:r>
      <w:r w:rsidRPr="0033193E">
        <w:rPr>
          <w:b/>
          <w:bCs/>
        </w:rPr>
        <w:t>optimize systems for performance, automate workflows, and deliver data-driven solutions</w:t>
      </w:r>
      <w:r w:rsidRPr="0033193E">
        <w:t xml:space="preserve"> that improve team efficiency and business outcomes.</w:t>
      </w:r>
    </w:p>
    <w:p w14:paraId="1CC0E134" w14:textId="77777777" w:rsidR="0033193E" w:rsidRPr="0033193E" w:rsidRDefault="0033193E" w:rsidP="0033193E">
      <w:r w:rsidRPr="0033193E">
        <w:pict w14:anchorId="00B9704A">
          <v:rect id="_x0000_i1074" style="width:0;height:1.5pt" o:hralign="center" o:hrstd="t" o:hr="t" fillcolor="#a0a0a0" stroked="f"/>
        </w:pict>
      </w:r>
    </w:p>
    <w:p w14:paraId="703F3A82" w14:textId="77777777" w:rsidR="0033193E" w:rsidRPr="0033193E" w:rsidRDefault="0033193E" w:rsidP="0033193E">
      <w:pPr>
        <w:rPr>
          <w:b/>
          <w:bCs/>
          <w:u w:val="single"/>
        </w:rPr>
      </w:pPr>
      <w:r w:rsidRPr="0033193E">
        <w:rPr>
          <w:b/>
          <w:bCs/>
          <w:u w:val="single"/>
        </w:rPr>
        <w:t>TECHNICAL SKILLS</w:t>
      </w:r>
    </w:p>
    <w:p w14:paraId="58DC0822" w14:textId="77777777" w:rsidR="0033193E" w:rsidRPr="0033193E" w:rsidRDefault="0033193E" w:rsidP="0033193E">
      <w:r w:rsidRPr="0033193E">
        <w:rPr>
          <w:b/>
          <w:bCs/>
        </w:rPr>
        <w:t>Languages:</w:t>
      </w:r>
      <w:r w:rsidRPr="0033193E">
        <w:t xml:space="preserve"> Python, Java, C++, SQL, Shell Scripting</w:t>
      </w:r>
      <w:r w:rsidRPr="0033193E">
        <w:br/>
      </w:r>
      <w:r w:rsidRPr="0033193E">
        <w:rPr>
          <w:b/>
          <w:bCs/>
        </w:rPr>
        <w:t>Databases:</w:t>
      </w:r>
      <w:r w:rsidRPr="0033193E">
        <w:t xml:space="preserve"> PostgreSQL, SQL Server, MySQL, Data Warehousing, Data Modeling</w:t>
      </w:r>
      <w:r w:rsidRPr="0033193E">
        <w:br/>
      </w:r>
      <w:r w:rsidRPr="0033193E">
        <w:rPr>
          <w:b/>
          <w:bCs/>
        </w:rPr>
        <w:t>Big Data &amp; Cloud:</w:t>
      </w:r>
      <w:r w:rsidRPr="0033193E">
        <w:t xml:space="preserve"> Databricks, Apache Spark, Azure Cloud, Azure Databricks</w:t>
      </w:r>
      <w:r w:rsidRPr="0033193E">
        <w:br/>
      </w:r>
      <w:r w:rsidRPr="0033193E">
        <w:rPr>
          <w:b/>
          <w:bCs/>
        </w:rPr>
        <w:t>Data Engineering:</w:t>
      </w:r>
      <w:r w:rsidRPr="0033193E">
        <w:t xml:space="preserve"> ETL Pipelines, Data Cleaning, Data Transformation, Data Validation</w:t>
      </w:r>
      <w:r w:rsidRPr="0033193E">
        <w:br/>
      </w:r>
      <w:r w:rsidRPr="0033193E">
        <w:rPr>
          <w:b/>
          <w:bCs/>
        </w:rPr>
        <w:t>Software Engineering:</w:t>
      </w:r>
      <w:r w:rsidRPr="0033193E">
        <w:t xml:space="preserve"> REST APIs, Microservices, Object-Oriented Design, CI/CD</w:t>
      </w:r>
      <w:r w:rsidRPr="0033193E">
        <w:br/>
      </w:r>
      <w:r w:rsidRPr="0033193E">
        <w:rPr>
          <w:b/>
          <w:bCs/>
        </w:rPr>
        <w:t>DevOps &amp; Tools:</w:t>
      </w:r>
      <w:r w:rsidRPr="0033193E">
        <w:t xml:space="preserve"> Git, GitHub, GitLab, Jenkins, </w:t>
      </w:r>
      <w:proofErr w:type="spellStart"/>
      <w:r w:rsidRPr="0033193E">
        <w:t>PyTest</w:t>
      </w:r>
      <w:proofErr w:type="spellEnd"/>
      <w:r w:rsidRPr="0033193E">
        <w:t>, JIRA, Confluence</w:t>
      </w:r>
      <w:r w:rsidRPr="0033193E">
        <w:br/>
      </w:r>
      <w:r w:rsidRPr="0033193E">
        <w:rPr>
          <w:b/>
          <w:bCs/>
        </w:rPr>
        <w:t>Visualization &amp; BI:</w:t>
      </w:r>
      <w:r w:rsidRPr="0033193E">
        <w:t xml:space="preserve"> Power BI, Dashboard Development</w:t>
      </w:r>
    </w:p>
    <w:p w14:paraId="0C30E236" w14:textId="77777777" w:rsidR="0033193E" w:rsidRPr="0033193E" w:rsidRDefault="0033193E" w:rsidP="0033193E">
      <w:r w:rsidRPr="0033193E">
        <w:pict w14:anchorId="65156A52">
          <v:rect id="_x0000_i1075" style="width:0;height:1.5pt" o:hralign="center" o:hrstd="t" o:hr="t" fillcolor="#a0a0a0" stroked="f"/>
        </w:pict>
      </w:r>
    </w:p>
    <w:p w14:paraId="4A62EDA2" w14:textId="54112BC8" w:rsidR="0033193E" w:rsidRPr="0033193E" w:rsidRDefault="0033193E" w:rsidP="0033193E">
      <w:pPr>
        <w:rPr>
          <w:b/>
          <w:bCs/>
          <w:u w:val="single"/>
        </w:rPr>
      </w:pPr>
      <w:r w:rsidRPr="0033193E">
        <w:rPr>
          <w:b/>
          <w:bCs/>
          <w:u w:val="single"/>
        </w:rPr>
        <w:t>WORK EXPERIENCE:</w:t>
      </w:r>
    </w:p>
    <w:p w14:paraId="50434CA6" w14:textId="2DBDCED2" w:rsidR="0033193E" w:rsidRDefault="0033193E" w:rsidP="001D1EB7">
      <w:pPr>
        <w:spacing w:after="0"/>
        <w:rPr>
          <w:b/>
          <w:bCs/>
        </w:rPr>
      </w:pPr>
      <w:r w:rsidRPr="0033193E">
        <w:rPr>
          <w:b/>
          <w:bCs/>
        </w:rPr>
        <w:t>Johnson &amp; Johnson</w:t>
      </w:r>
      <w:r w:rsidR="001D1EB7">
        <w:rPr>
          <w:b/>
          <w:bCs/>
        </w:rPr>
        <w:t xml:space="preserve">                                                                                                                                                Kansas City</w:t>
      </w:r>
      <w:r w:rsidRPr="0033193E">
        <w:rPr>
          <w:b/>
          <w:bCs/>
        </w:rPr>
        <w:t>, USA</w:t>
      </w:r>
    </w:p>
    <w:p w14:paraId="49916163" w14:textId="7A919207" w:rsidR="001D1EB7" w:rsidRDefault="001D1EB7" w:rsidP="001D1EB7">
      <w:pPr>
        <w:spacing w:after="0"/>
        <w:rPr>
          <w:b/>
          <w:bCs/>
        </w:rPr>
      </w:pPr>
      <w:r w:rsidRPr="001D1EB7">
        <w:t xml:space="preserve">Software Engineer                                                                                                                                             </w:t>
      </w:r>
      <w:r w:rsidRPr="0033193E">
        <w:t>Apr 2024 – Present</w:t>
      </w:r>
    </w:p>
    <w:p w14:paraId="082A6B45" w14:textId="52CB78B0" w:rsidR="00934083" w:rsidRPr="0033193E" w:rsidRDefault="00934083" w:rsidP="0033193E">
      <w:r w:rsidRPr="00563043">
        <w:t>Johnson &amp; Johnson (J&amp;J) is a global leader in healthcare, pharmaceuticals, and medical technology, with operations in over 60 countries.</w:t>
      </w:r>
      <w:r w:rsidRPr="00563043">
        <w:t xml:space="preserve"> </w:t>
      </w:r>
      <w:r w:rsidRPr="00563043">
        <w:t xml:space="preserve">As a Software Engineer at Johnson &amp; Johnson, </w:t>
      </w:r>
      <w:r w:rsidRPr="00563043">
        <w:t>I</w:t>
      </w:r>
      <w:r w:rsidRPr="00563043">
        <w:t xml:space="preserve"> contributed to the Data &amp; Analytics team responsible for building and maintaining large-scale data pipelines, cloud infrastructure, and machine learning workflows.</w:t>
      </w:r>
    </w:p>
    <w:p w14:paraId="40E04C41" w14:textId="77777777" w:rsidR="0033193E" w:rsidRPr="0033193E" w:rsidRDefault="0033193E" w:rsidP="00563043">
      <w:pPr>
        <w:numPr>
          <w:ilvl w:val="0"/>
          <w:numId w:val="1"/>
        </w:numPr>
        <w:tabs>
          <w:tab w:val="clear" w:pos="360"/>
          <w:tab w:val="num" w:pos="720"/>
        </w:tabs>
        <w:spacing w:after="0"/>
      </w:pPr>
      <w:r w:rsidRPr="0033193E">
        <w:t xml:space="preserve">Increased </w:t>
      </w:r>
      <w:r w:rsidRPr="0033193E">
        <w:rPr>
          <w:b/>
          <w:bCs/>
        </w:rPr>
        <w:t>pipeline efficiency by 35%</w:t>
      </w:r>
      <w:r w:rsidRPr="0033193E">
        <w:t xml:space="preserve"> by redesigning ETL workflows using </w:t>
      </w:r>
      <w:r w:rsidRPr="0033193E">
        <w:rPr>
          <w:b/>
          <w:bCs/>
        </w:rPr>
        <w:t>Python, SQL, and Databricks</w:t>
      </w:r>
      <w:r w:rsidRPr="0033193E">
        <w:t xml:space="preserve">, reducing processing time from 6 </w:t>
      </w:r>
      <w:proofErr w:type="spellStart"/>
      <w:r w:rsidRPr="0033193E">
        <w:t>hrs</w:t>
      </w:r>
      <w:proofErr w:type="spellEnd"/>
      <w:r w:rsidRPr="0033193E">
        <w:t xml:space="preserve"> to &lt;4 hrs.</w:t>
      </w:r>
    </w:p>
    <w:p w14:paraId="77DA2C2E" w14:textId="77777777" w:rsidR="0033193E" w:rsidRPr="0033193E" w:rsidRDefault="0033193E" w:rsidP="00563043">
      <w:pPr>
        <w:numPr>
          <w:ilvl w:val="0"/>
          <w:numId w:val="1"/>
        </w:numPr>
        <w:tabs>
          <w:tab w:val="clear" w:pos="360"/>
          <w:tab w:val="num" w:pos="720"/>
        </w:tabs>
        <w:spacing w:after="0"/>
      </w:pPr>
      <w:r w:rsidRPr="0033193E">
        <w:t xml:space="preserve">Optimized </w:t>
      </w:r>
      <w:r w:rsidRPr="0033193E">
        <w:rPr>
          <w:b/>
          <w:bCs/>
        </w:rPr>
        <w:t>PostgreSQL and SQL Server queries</w:t>
      </w:r>
      <w:r w:rsidRPr="0033193E">
        <w:t xml:space="preserve">, cutting dashboard refresh time by </w:t>
      </w:r>
      <w:r w:rsidRPr="0033193E">
        <w:rPr>
          <w:b/>
          <w:bCs/>
        </w:rPr>
        <w:t>40%</w:t>
      </w:r>
      <w:r w:rsidRPr="0033193E">
        <w:t xml:space="preserve"> for 500+ stakeholders.</w:t>
      </w:r>
    </w:p>
    <w:p w14:paraId="07DDE75C" w14:textId="77777777" w:rsidR="0033193E" w:rsidRPr="0033193E" w:rsidRDefault="0033193E" w:rsidP="00563043">
      <w:pPr>
        <w:numPr>
          <w:ilvl w:val="0"/>
          <w:numId w:val="1"/>
        </w:numPr>
        <w:tabs>
          <w:tab w:val="clear" w:pos="360"/>
          <w:tab w:val="num" w:pos="720"/>
        </w:tabs>
        <w:spacing w:after="0"/>
      </w:pPr>
      <w:r w:rsidRPr="0033193E">
        <w:t xml:space="preserve">Automated ingestion from </w:t>
      </w:r>
      <w:r w:rsidRPr="0033193E">
        <w:rPr>
          <w:b/>
          <w:bCs/>
        </w:rPr>
        <w:t>10+ APIs</w:t>
      </w:r>
      <w:r w:rsidRPr="0033193E">
        <w:t xml:space="preserve"> with Python &amp; Azure, saving ~20 hours/week of manual work.</w:t>
      </w:r>
    </w:p>
    <w:p w14:paraId="670177A1" w14:textId="77777777" w:rsidR="0033193E" w:rsidRPr="0033193E" w:rsidRDefault="0033193E" w:rsidP="00563043">
      <w:pPr>
        <w:numPr>
          <w:ilvl w:val="0"/>
          <w:numId w:val="1"/>
        </w:numPr>
        <w:tabs>
          <w:tab w:val="clear" w:pos="360"/>
          <w:tab w:val="num" w:pos="720"/>
        </w:tabs>
        <w:spacing w:after="0"/>
      </w:pPr>
      <w:r w:rsidRPr="0033193E">
        <w:t xml:space="preserve">Built </w:t>
      </w:r>
      <w:r w:rsidRPr="0033193E">
        <w:rPr>
          <w:b/>
          <w:bCs/>
        </w:rPr>
        <w:t>microservices with REST APIs (Python/Java)</w:t>
      </w:r>
      <w:r w:rsidRPr="0033193E">
        <w:t xml:space="preserve">, enabling integration of </w:t>
      </w:r>
      <w:r w:rsidRPr="0033193E">
        <w:rPr>
          <w:b/>
          <w:bCs/>
        </w:rPr>
        <w:t>2M+ daily records</w:t>
      </w:r>
      <w:r w:rsidRPr="0033193E">
        <w:t xml:space="preserve"> with 99.9% uptime.</w:t>
      </w:r>
    </w:p>
    <w:p w14:paraId="3E575912" w14:textId="77777777" w:rsidR="0033193E" w:rsidRPr="0033193E" w:rsidRDefault="0033193E" w:rsidP="00563043">
      <w:pPr>
        <w:numPr>
          <w:ilvl w:val="0"/>
          <w:numId w:val="1"/>
        </w:numPr>
        <w:tabs>
          <w:tab w:val="clear" w:pos="360"/>
          <w:tab w:val="num" w:pos="720"/>
        </w:tabs>
        <w:spacing w:after="0"/>
      </w:pPr>
      <w:r w:rsidRPr="0033193E">
        <w:t xml:space="preserve">Productionized </w:t>
      </w:r>
      <w:r w:rsidRPr="0033193E">
        <w:rPr>
          <w:b/>
          <w:bCs/>
        </w:rPr>
        <w:t>3 ML models in Databricks/Spark</w:t>
      </w:r>
      <w:r w:rsidRPr="0033193E">
        <w:t>, reducing deployment time from weeks to 3 days.</w:t>
      </w:r>
    </w:p>
    <w:p w14:paraId="3800CB80" w14:textId="77777777" w:rsidR="0033193E" w:rsidRPr="0033193E" w:rsidRDefault="0033193E" w:rsidP="00563043">
      <w:pPr>
        <w:numPr>
          <w:ilvl w:val="0"/>
          <w:numId w:val="1"/>
        </w:numPr>
        <w:tabs>
          <w:tab w:val="clear" w:pos="360"/>
          <w:tab w:val="num" w:pos="720"/>
        </w:tabs>
        <w:spacing w:after="0"/>
      </w:pPr>
      <w:r w:rsidRPr="0033193E">
        <w:t xml:space="preserve">Improved API response times by </w:t>
      </w:r>
      <w:r w:rsidRPr="0033193E">
        <w:rPr>
          <w:b/>
          <w:bCs/>
        </w:rPr>
        <w:t>25%</w:t>
      </w:r>
      <w:r w:rsidRPr="0033193E">
        <w:t xml:space="preserve"> through caching and backend optimizations.</w:t>
      </w:r>
    </w:p>
    <w:p w14:paraId="118BBDAD" w14:textId="77777777" w:rsidR="0033193E" w:rsidRPr="0033193E" w:rsidRDefault="0033193E" w:rsidP="00563043">
      <w:pPr>
        <w:numPr>
          <w:ilvl w:val="0"/>
          <w:numId w:val="1"/>
        </w:numPr>
        <w:tabs>
          <w:tab w:val="clear" w:pos="360"/>
          <w:tab w:val="num" w:pos="720"/>
        </w:tabs>
        <w:spacing w:after="0"/>
      </w:pPr>
      <w:r w:rsidRPr="0033193E">
        <w:t xml:space="preserve">Reduced pipeline failures by </w:t>
      </w:r>
      <w:r w:rsidRPr="0033193E">
        <w:rPr>
          <w:b/>
          <w:bCs/>
        </w:rPr>
        <w:t>30%</w:t>
      </w:r>
      <w:r w:rsidRPr="0033193E">
        <w:t xml:space="preserve"> via Python-based monitoring and logging scripts.</w:t>
      </w:r>
    </w:p>
    <w:p w14:paraId="38F856F6" w14:textId="77777777" w:rsidR="0033193E" w:rsidRPr="0033193E" w:rsidRDefault="0033193E" w:rsidP="00563043">
      <w:pPr>
        <w:numPr>
          <w:ilvl w:val="0"/>
          <w:numId w:val="1"/>
        </w:numPr>
        <w:tabs>
          <w:tab w:val="clear" w:pos="360"/>
          <w:tab w:val="num" w:pos="720"/>
        </w:tabs>
        <w:spacing w:after="0"/>
      </w:pPr>
      <w:r w:rsidRPr="0033193E">
        <w:t xml:space="preserve">Delivered </w:t>
      </w:r>
      <w:r w:rsidRPr="0033193E">
        <w:rPr>
          <w:b/>
          <w:bCs/>
        </w:rPr>
        <w:t>100% of sprint goals</w:t>
      </w:r>
      <w:r w:rsidRPr="0033193E">
        <w:t xml:space="preserve"> in Agile team of 8 using </w:t>
      </w:r>
      <w:r w:rsidRPr="0033193E">
        <w:rPr>
          <w:b/>
          <w:bCs/>
        </w:rPr>
        <w:t>JIRA/Confluence</w:t>
      </w:r>
      <w:r w:rsidRPr="0033193E">
        <w:t>, across 5 major releases.</w:t>
      </w:r>
    </w:p>
    <w:p w14:paraId="2A2CEF4A" w14:textId="77777777" w:rsidR="0033193E" w:rsidRPr="0033193E" w:rsidRDefault="0033193E" w:rsidP="00563043">
      <w:pPr>
        <w:numPr>
          <w:ilvl w:val="0"/>
          <w:numId w:val="1"/>
        </w:numPr>
        <w:tabs>
          <w:tab w:val="clear" w:pos="360"/>
          <w:tab w:val="num" w:pos="720"/>
        </w:tabs>
        <w:spacing w:after="0"/>
      </w:pPr>
      <w:r w:rsidRPr="0033193E">
        <w:lastRenderedPageBreak/>
        <w:t xml:space="preserve">Designed automated test suites with </w:t>
      </w:r>
      <w:proofErr w:type="spellStart"/>
      <w:r w:rsidRPr="0033193E">
        <w:rPr>
          <w:b/>
          <w:bCs/>
        </w:rPr>
        <w:t>PyTest</w:t>
      </w:r>
      <w:proofErr w:type="spellEnd"/>
      <w:r w:rsidRPr="0033193E">
        <w:rPr>
          <w:b/>
          <w:bCs/>
        </w:rPr>
        <w:t xml:space="preserve"> + CI/CD (Jenkins, GitHub Actions)</w:t>
      </w:r>
      <w:r w:rsidRPr="0033193E">
        <w:t xml:space="preserve">, raising test coverage by </w:t>
      </w:r>
      <w:r w:rsidRPr="0033193E">
        <w:rPr>
          <w:b/>
          <w:bCs/>
        </w:rPr>
        <w:t>45%</w:t>
      </w:r>
      <w:r w:rsidRPr="0033193E">
        <w:t>.</w:t>
      </w:r>
    </w:p>
    <w:p w14:paraId="18E4AE25" w14:textId="77777777" w:rsidR="0033193E" w:rsidRDefault="0033193E" w:rsidP="00563043">
      <w:pPr>
        <w:numPr>
          <w:ilvl w:val="0"/>
          <w:numId w:val="1"/>
        </w:numPr>
        <w:tabs>
          <w:tab w:val="clear" w:pos="360"/>
          <w:tab w:val="num" w:pos="720"/>
        </w:tabs>
        <w:spacing w:after="0"/>
      </w:pPr>
      <w:r w:rsidRPr="0033193E">
        <w:t xml:space="preserve">Mentored 2 junior engineers on </w:t>
      </w:r>
      <w:r w:rsidRPr="0033193E">
        <w:rPr>
          <w:b/>
          <w:bCs/>
        </w:rPr>
        <w:t>SQL, Git workflows, and Databricks</w:t>
      </w:r>
      <w:r w:rsidRPr="0033193E">
        <w:t>, improving onboarding and productivity.</w:t>
      </w:r>
    </w:p>
    <w:p w14:paraId="17F98721" w14:textId="00286674" w:rsidR="0033193E" w:rsidRDefault="00934083" w:rsidP="00563043">
      <w:pPr>
        <w:spacing w:after="0"/>
        <w:ind w:left="360"/>
      </w:pPr>
      <w:r w:rsidRPr="00934083">
        <w:rPr>
          <w:b/>
          <w:bCs/>
        </w:rPr>
        <w:t>Impact:</w:t>
      </w:r>
      <w:r w:rsidRPr="00934083">
        <w:t xml:space="preserve"> Improved pipeline efficiency by 35%, cut dashboard refresh time by 40%, automated manual workflows saving 20+ hours weekly, and enhanced system reliability with 99.9% uptime.</w:t>
      </w:r>
    </w:p>
    <w:p w14:paraId="77562BAB" w14:textId="77777777" w:rsidR="00563043" w:rsidRPr="0033193E" w:rsidRDefault="00563043" w:rsidP="00563043">
      <w:pPr>
        <w:spacing w:after="0"/>
        <w:ind w:left="360"/>
      </w:pPr>
    </w:p>
    <w:p w14:paraId="5AC1AD9E" w14:textId="1C19D72B" w:rsidR="0033193E" w:rsidRDefault="0033193E" w:rsidP="001D1EB7">
      <w:pPr>
        <w:spacing w:after="0"/>
        <w:rPr>
          <w:b/>
          <w:bCs/>
        </w:rPr>
      </w:pPr>
      <w:r w:rsidRPr="0033193E">
        <w:rPr>
          <w:b/>
          <w:bCs/>
        </w:rPr>
        <w:t xml:space="preserve">Johnson &amp; Johnson </w:t>
      </w:r>
      <w:r w:rsidR="001D1EB7">
        <w:rPr>
          <w:b/>
          <w:bCs/>
        </w:rPr>
        <w:t xml:space="preserve">                                                                                                                                                Kansas </w:t>
      </w:r>
      <w:proofErr w:type="spellStart"/>
      <w:proofErr w:type="gramStart"/>
      <w:r w:rsidR="001D1EB7">
        <w:rPr>
          <w:b/>
          <w:bCs/>
        </w:rPr>
        <w:t>City,</w:t>
      </w:r>
      <w:r w:rsidRPr="0033193E">
        <w:rPr>
          <w:b/>
          <w:bCs/>
        </w:rPr>
        <w:t>USA</w:t>
      </w:r>
      <w:proofErr w:type="spellEnd"/>
      <w:proofErr w:type="gramEnd"/>
    </w:p>
    <w:p w14:paraId="19C85AD6" w14:textId="3BC0108B" w:rsidR="001D1EB7" w:rsidRPr="0033193E" w:rsidRDefault="001D1EB7" w:rsidP="001D1EB7">
      <w:pPr>
        <w:spacing w:after="0"/>
        <w:rPr>
          <w:b/>
          <w:bCs/>
        </w:rPr>
      </w:pPr>
      <w:r w:rsidRPr="0033193E">
        <w:t xml:space="preserve">Software Engineer Intern </w:t>
      </w:r>
      <w:r w:rsidRPr="001D1EB7">
        <w:t xml:space="preserve">                                                                                                                        </w:t>
      </w:r>
      <w:r>
        <w:t xml:space="preserve"> </w:t>
      </w:r>
      <w:r w:rsidRPr="001D1EB7">
        <w:t xml:space="preserve">    </w:t>
      </w:r>
      <w:r w:rsidRPr="0033193E">
        <w:t>Sep 2023 – Mar 2024</w:t>
      </w:r>
    </w:p>
    <w:p w14:paraId="532E5BD1" w14:textId="77777777" w:rsidR="0033193E" w:rsidRPr="0033193E" w:rsidRDefault="0033193E" w:rsidP="00563043">
      <w:pPr>
        <w:numPr>
          <w:ilvl w:val="0"/>
          <w:numId w:val="2"/>
        </w:numPr>
        <w:tabs>
          <w:tab w:val="clear" w:pos="360"/>
          <w:tab w:val="num" w:pos="720"/>
        </w:tabs>
        <w:spacing w:after="0"/>
      </w:pPr>
      <w:r w:rsidRPr="0033193E">
        <w:t xml:space="preserve">Assisted in building </w:t>
      </w:r>
      <w:r w:rsidRPr="0033193E">
        <w:rPr>
          <w:b/>
          <w:bCs/>
        </w:rPr>
        <w:t>data ingestion pipelines</w:t>
      </w:r>
      <w:r w:rsidRPr="0033193E">
        <w:t xml:space="preserve"> with </w:t>
      </w:r>
      <w:r w:rsidRPr="0033193E">
        <w:rPr>
          <w:b/>
          <w:bCs/>
        </w:rPr>
        <w:t>Python/SQL</w:t>
      </w:r>
      <w:r w:rsidRPr="0033193E">
        <w:t>, integrating 500K+ records weekly.</w:t>
      </w:r>
    </w:p>
    <w:p w14:paraId="34853D77" w14:textId="77777777" w:rsidR="0033193E" w:rsidRPr="0033193E" w:rsidRDefault="0033193E" w:rsidP="00563043">
      <w:pPr>
        <w:numPr>
          <w:ilvl w:val="0"/>
          <w:numId w:val="2"/>
        </w:numPr>
        <w:tabs>
          <w:tab w:val="clear" w:pos="360"/>
          <w:tab w:val="num" w:pos="720"/>
        </w:tabs>
        <w:spacing w:after="0"/>
      </w:pPr>
      <w:r w:rsidRPr="0033193E">
        <w:t xml:space="preserve">Contributed to backend </w:t>
      </w:r>
      <w:r w:rsidRPr="0033193E">
        <w:rPr>
          <w:b/>
          <w:bCs/>
        </w:rPr>
        <w:t>REST API development</w:t>
      </w:r>
      <w:r w:rsidRPr="0033193E">
        <w:t xml:space="preserve"> in </w:t>
      </w:r>
      <w:r w:rsidRPr="0033193E">
        <w:rPr>
          <w:b/>
          <w:bCs/>
        </w:rPr>
        <w:t>Python/Java</w:t>
      </w:r>
      <w:r w:rsidRPr="0033193E">
        <w:t>, improving internal data access.</w:t>
      </w:r>
    </w:p>
    <w:p w14:paraId="7693BE37" w14:textId="77777777" w:rsidR="0033193E" w:rsidRPr="0033193E" w:rsidRDefault="0033193E" w:rsidP="00563043">
      <w:pPr>
        <w:numPr>
          <w:ilvl w:val="0"/>
          <w:numId w:val="2"/>
        </w:numPr>
        <w:tabs>
          <w:tab w:val="clear" w:pos="360"/>
          <w:tab w:val="num" w:pos="720"/>
        </w:tabs>
        <w:spacing w:after="0"/>
      </w:pPr>
      <w:r w:rsidRPr="0033193E">
        <w:t xml:space="preserve">Supported </w:t>
      </w:r>
      <w:r w:rsidRPr="0033193E">
        <w:rPr>
          <w:b/>
          <w:bCs/>
        </w:rPr>
        <w:t>ETL workflows in Databricks/Spark</w:t>
      </w:r>
      <w:r w:rsidRPr="0033193E">
        <w:t>, ensuring accuracy of analytics dashboards.</w:t>
      </w:r>
    </w:p>
    <w:p w14:paraId="1CF548D5" w14:textId="77777777" w:rsidR="0033193E" w:rsidRPr="0033193E" w:rsidRDefault="0033193E" w:rsidP="00563043">
      <w:pPr>
        <w:numPr>
          <w:ilvl w:val="0"/>
          <w:numId w:val="2"/>
        </w:numPr>
        <w:tabs>
          <w:tab w:val="clear" w:pos="360"/>
          <w:tab w:val="num" w:pos="720"/>
        </w:tabs>
        <w:spacing w:after="0"/>
      </w:pPr>
      <w:r w:rsidRPr="0033193E">
        <w:t xml:space="preserve">Optimized SQL queries on PostgreSQL, improving clinical trial reporting speed by </w:t>
      </w:r>
      <w:r w:rsidRPr="0033193E">
        <w:rPr>
          <w:b/>
          <w:bCs/>
        </w:rPr>
        <w:t>20%</w:t>
      </w:r>
      <w:r w:rsidRPr="0033193E">
        <w:t>.</w:t>
      </w:r>
    </w:p>
    <w:p w14:paraId="08F7C8CE" w14:textId="77777777" w:rsidR="0033193E" w:rsidRPr="0033193E" w:rsidRDefault="0033193E" w:rsidP="00563043">
      <w:pPr>
        <w:numPr>
          <w:ilvl w:val="0"/>
          <w:numId w:val="2"/>
        </w:numPr>
        <w:tabs>
          <w:tab w:val="clear" w:pos="360"/>
          <w:tab w:val="num" w:pos="720"/>
        </w:tabs>
        <w:spacing w:after="0"/>
      </w:pPr>
      <w:r w:rsidRPr="0033193E">
        <w:t xml:space="preserve">Wrote </w:t>
      </w:r>
      <w:r w:rsidRPr="0033193E">
        <w:rPr>
          <w:b/>
          <w:bCs/>
        </w:rPr>
        <w:t xml:space="preserve">unit tests with </w:t>
      </w:r>
      <w:proofErr w:type="spellStart"/>
      <w:r w:rsidRPr="0033193E">
        <w:rPr>
          <w:b/>
          <w:bCs/>
        </w:rPr>
        <w:t>PyTest</w:t>
      </w:r>
      <w:proofErr w:type="spellEnd"/>
      <w:r w:rsidRPr="0033193E">
        <w:t xml:space="preserve"> and supported </w:t>
      </w:r>
      <w:r w:rsidRPr="0033193E">
        <w:rPr>
          <w:b/>
          <w:bCs/>
        </w:rPr>
        <w:t>CI/CD pipelines (Jenkins, GitHub)</w:t>
      </w:r>
      <w:r w:rsidRPr="0033193E">
        <w:t>, enhancing release stability.</w:t>
      </w:r>
    </w:p>
    <w:p w14:paraId="24DF4DDF" w14:textId="77777777" w:rsidR="0033193E" w:rsidRPr="0033193E" w:rsidRDefault="0033193E" w:rsidP="00563043">
      <w:pPr>
        <w:numPr>
          <w:ilvl w:val="0"/>
          <w:numId w:val="2"/>
        </w:numPr>
        <w:tabs>
          <w:tab w:val="clear" w:pos="360"/>
          <w:tab w:val="num" w:pos="720"/>
        </w:tabs>
        <w:spacing w:after="0"/>
      </w:pPr>
      <w:r w:rsidRPr="0033193E">
        <w:t xml:space="preserve">Built Python scripts for </w:t>
      </w:r>
      <w:r w:rsidRPr="0033193E">
        <w:rPr>
          <w:b/>
          <w:bCs/>
        </w:rPr>
        <w:t>data validation</w:t>
      </w:r>
      <w:r w:rsidRPr="0033193E">
        <w:t xml:space="preserve">, improving downstream reporting accuracy by </w:t>
      </w:r>
      <w:r w:rsidRPr="0033193E">
        <w:rPr>
          <w:b/>
          <w:bCs/>
        </w:rPr>
        <w:t>15%</w:t>
      </w:r>
      <w:r w:rsidRPr="0033193E">
        <w:t>.</w:t>
      </w:r>
    </w:p>
    <w:p w14:paraId="25BB1EFB" w14:textId="77777777" w:rsidR="0033193E" w:rsidRPr="0033193E" w:rsidRDefault="0033193E" w:rsidP="00563043">
      <w:pPr>
        <w:numPr>
          <w:ilvl w:val="0"/>
          <w:numId w:val="2"/>
        </w:numPr>
        <w:tabs>
          <w:tab w:val="clear" w:pos="360"/>
          <w:tab w:val="num" w:pos="720"/>
        </w:tabs>
        <w:spacing w:after="0"/>
      </w:pPr>
      <w:r w:rsidRPr="0033193E">
        <w:t xml:space="preserve">Documented workflows in </w:t>
      </w:r>
      <w:r w:rsidRPr="0033193E">
        <w:rPr>
          <w:b/>
          <w:bCs/>
        </w:rPr>
        <w:t>Confluence</w:t>
      </w:r>
      <w:r w:rsidRPr="0033193E">
        <w:t xml:space="preserve"> and tracked progress in </w:t>
      </w:r>
      <w:r w:rsidRPr="0033193E">
        <w:rPr>
          <w:b/>
          <w:bCs/>
        </w:rPr>
        <w:t>JIRA</w:t>
      </w:r>
      <w:r w:rsidRPr="0033193E">
        <w:t>, ensuring transparency in Agile sprints.</w:t>
      </w:r>
    </w:p>
    <w:p w14:paraId="16A05B27" w14:textId="77777777" w:rsidR="0033193E" w:rsidRPr="0033193E" w:rsidRDefault="0033193E" w:rsidP="00563043">
      <w:pPr>
        <w:numPr>
          <w:ilvl w:val="0"/>
          <w:numId w:val="2"/>
        </w:numPr>
        <w:tabs>
          <w:tab w:val="clear" w:pos="360"/>
          <w:tab w:val="num" w:pos="720"/>
        </w:tabs>
        <w:spacing w:after="0"/>
      </w:pPr>
      <w:r w:rsidRPr="0033193E">
        <w:t xml:space="preserve">Contributed to </w:t>
      </w:r>
      <w:r w:rsidRPr="0033193E">
        <w:rPr>
          <w:b/>
          <w:bCs/>
        </w:rPr>
        <w:t>2 successful product releases</w:t>
      </w:r>
      <w:r w:rsidRPr="0033193E">
        <w:t>, working with data scientists, QA, and analysts.</w:t>
      </w:r>
    </w:p>
    <w:p w14:paraId="20D5A416" w14:textId="0778B8F1" w:rsidR="0033193E" w:rsidRPr="0033193E" w:rsidRDefault="0033193E" w:rsidP="0033193E"/>
    <w:p w14:paraId="3F04AD52" w14:textId="721A6A80" w:rsidR="0033193E" w:rsidRPr="001D1EB7" w:rsidRDefault="0033193E" w:rsidP="001D1EB7">
      <w:pPr>
        <w:spacing w:after="0"/>
        <w:rPr>
          <w:b/>
          <w:bCs/>
        </w:rPr>
      </w:pPr>
      <w:r w:rsidRPr="0033193E">
        <w:rPr>
          <w:b/>
          <w:bCs/>
        </w:rPr>
        <w:t xml:space="preserve">Aditya Birla Retail Limited </w:t>
      </w:r>
      <w:r w:rsidR="001D1EB7" w:rsidRPr="001D1EB7">
        <w:rPr>
          <w:b/>
          <w:bCs/>
        </w:rPr>
        <w:t xml:space="preserve">                                                                                                                                 </w:t>
      </w:r>
      <w:r w:rsidR="001D1EB7">
        <w:rPr>
          <w:b/>
          <w:bCs/>
        </w:rPr>
        <w:t xml:space="preserve"> </w:t>
      </w:r>
      <w:r w:rsidR="001D1EB7" w:rsidRPr="001D1EB7">
        <w:rPr>
          <w:b/>
          <w:bCs/>
        </w:rPr>
        <w:t xml:space="preserve">    Chennai</w:t>
      </w:r>
      <w:r w:rsidRPr="0033193E">
        <w:rPr>
          <w:b/>
          <w:bCs/>
        </w:rPr>
        <w:t>, India</w:t>
      </w:r>
    </w:p>
    <w:p w14:paraId="35F636C8" w14:textId="1DD8BA81" w:rsidR="001D1EB7" w:rsidRPr="001D1EB7" w:rsidRDefault="001D1EB7" w:rsidP="001D1EB7">
      <w:pPr>
        <w:spacing w:after="0"/>
      </w:pPr>
      <w:r w:rsidRPr="0033193E">
        <w:t>Associate Data Engineer Intern</w:t>
      </w:r>
      <w:r w:rsidRPr="001D1EB7">
        <w:t xml:space="preserve">                                                                                                                   </w:t>
      </w:r>
      <w:r w:rsidRPr="0033193E">
        <w:t xml:space="preserve"> Nov 2021 – Apr 2022</w:t>
      </w:r>
    </w:p>
    <w:p w14:paraId="3439A946" w14:textId="7218BA1B" w:rsidR="00934083" w:rsidRPr="0033193E" w:rsidRDefault="00563043" w:rsidP="0033193E">
      <w:pPr>
        <w:rPr>
          <w:b/>
          <w:bCs/>
        </w:rPr>
      </w:pPr>
      <w:r w:rsidRPr="0033193E">
        <w:t>Aditya Birla Retail Limited</w:t>
      </w:r>
      <w:r w:rsidR="00934083" w:rsidRPr="00563043">
        <w:t xml:space="preserve"> operates a wide network of supermarkets and hypermarkets, managing millions of customer transactions daily. The company leverages data engineering, analytics, and BI tools to optimize supply chain operations, sales promotions, and customer loyalty programs across India.</w:t>
      </w:r>
      <w:r w:rsidR="00934083" w:rsidRPr="00563043">
        <w:t xml:space="preserve"> </w:t>
      </w:r>
      <w:r w:rsidR="00934083" w:rsidRPr="00563043">
        <w:t xml:space="preserve">As an Associate Data Engineer Intern, </w:t>
      </w:r>
      <w:r>
        <w:t>I</w:t>
      </w:r>
      <w:r w:rsidR="00934083" w:rsidRPr="00563043">
        <w:t xml:space="preserve"> supported the retail data analytics and reporting team, building and maintaining ETL workflows, dashboards, and data quality systems for retail operations</w:t>
      </w:r>
      <w:r>
        <w:rPr>
          <w:b/>
          <w:bCs/>
        </w:rPr>
        <w:t>.</w:t>
      </w:r>
    </w:p>
    <w:p w14:paraId="3179E7A6" w14:textId="77777777" w:rsidR="0033193E" w:rsidRPr="0033193E" w:rsidRDefault="0033193E" w:rsidP="00563043">
      <w:pPr>
        <w:numPr>
          <w:ilvl w:val="0"/>
          <w:numId w:val="3"/>
        </w:numPr>
        <w:tabs>
          <w:tab w:val="clear" w:pos="360"/>
          <w:tab w:val="num" w:pos="720"/>
        </w:tabs>
        <w:spacing w:after="0"/>
      </w:pPr>
      <w:r w:rsidRPr="0033193E">
        <w:t xml:space="preserve">Developed ETL pipelines using </w:t>
      </w:r>
      <w:r w:rsidRPr="0033193E">
        <w:rPr>
          <w:b/>
          <w:bCs/>
        </w:rPr>
        <w:t>Python + PostgreSQL</w:t>
      </w:r>
      <w:r w:rsidRPr="0033193E">
        <w:t xml:space="preserve"> to process </w:t>
      </w:r>
      <w:r w:rsidRPr="0033193E">
        <w:rPr>
          <w:b/>
          <w:bCs/>
        </w:rPr>
        <w:t>1M+ retail sales records daily</w:t>
      </w:r>
      <w:r w:rsidRPr="0033193E">
        <w:t>.</w:t>
      </w:r>
    </w:p>
    <w:p w14:paraId="2CB8A25F" w14:textId="77777777" w:rsidR="0033193E" w:rsidRPr="0033193E" w:rsidRDefault="0033193E" w:rsidP="00563043">
      <w:pPr>
        <w:numPr>
          <w:ilvl w:val="0"/>
          <w:numId w:val="3"/>
        </w:numPr>
        <w:tabs>
          <w:tab w:val="clear" w:pos="360"/>
          <w:tab w:val="num" w:pos="720"/>
        </w:tabs>
        <w:spacing w:after="0"/>
      </w:pPr>
      <w:r w:rsidRPr="0033193E">
        <w:t xml:space="preserve">Improved data quality by </w:t>
      </w:r>
      <w:r w:rsidRPr="0033193E">
        <w:rPr>
          <w:b/>
          <w:bCs/>
        </w:rPr>
        <w:t>25%</w:t>
      </w:r>
      <w:r w:rsidRPr="0033193E">
        <w:t xml:space="preserve"> through cleaning and transformation scripts.</w:t>
      </w:r>
    </w:p>
    <w:p w14:paraId="4239F2E6" w14:textId="77777777" w:rsidR="0033193E" w:rsidRPr="0033193E" w:rsidRDefault="0033193E" w:rsidP="00563043">
      <w:pPr>
        <w:numPr>
          <w:ilvl w:val="0"/>
          <w:numId w:val="3"/>
        </w:numPr>
        <w:tabs>
          <w:tab w:val="clear" w:pos="360"/>
          <w:tab w:val="num" w:pos="720"/>
        </w:tabs>
        <w:spacing w:after="0"/>
      </w:pPr>
      <w:r w:rsidRPr="0033193E">
        <w:t xml:space="preserve">Optimized SQL queries, reducing Power BI dashboard refresh times by </w:t>
      </w:r>
      <w:r w:rsidRPr="0033193E">
        <w:rPr>
          <w:b/>
          <w:bCs/>
        </w:rPr>
        <w:t>30%</w:t>
      </w:r>
      <w:r w:rsidRPr="0033193E">
        <w:t>.</w:t>
      </w:r>
    </w:p>
    <w:p w14:paraId="442839F8" w14:textId="77777777" w:rsidR="0033193E" w:rsidRPr="0033193E" w:rsidRDefault="0033193E" w:rsidP="00563043">
      <w:pPr>
        <w:numPr>
          <w:ilvl w:val="0"/>
          <w:numId w:val="3"/>
        </w:numPr>
        <w:tabs>
          <w:tab w:val="clear" w:pos="360"/>
          <w:tab w:val="num" w:pos="720"/>
        </w:tabs>
        <w:spacing w:after="0"/>
      </w:pPr>
      <w:r w:rsidRPr="0033193E">
        <w:t xml:space="preserve">Built </w:t>
      </w:r>
      <w:r w:rsidRPr="0033193E">
        <w:rPr>
          <w:b/>
          <w:bCs/>
        </w:rPr>
        <w:t>3 interactive dashboards</w:t>
      </w:r>
      <w:r w:rsidRPr="0033193E">
        <w:t xml:space="preserve"> on sales, promotions, and inventory for retail management.</w:t>
      </w:r>
    </w:p>
    <w:p w14:paraId="5644C5D2" w14:textId="77777777" w:rsidR="0033193E" w:rsidRPr="0033193E" w:rsidRDefault="0033193E" w:rsidP="00563043">
      <w:pPr>
        <w:numPr>
          <w:ilvl w:val="0"/>
          <w:numId w:val="3"/>
        </w:numPr>
        <w:tabs>
          <w:tab w:val="clear" w:pos="360"/>
          <w:tab w:val="num" w:pos="720"/>
        </w:tabs>
        <w:spacing w:after="0"/>
      </w:pPr>
      <w:r w:rsidRPr="0033193E">
        <w:t xml:space="preserve">Automated data validation scripts, saving </w:t>
      </w:r>
      <w:r w:rsidRPr="0033193E">
        <w:rPr>
          <w:b/>
          <w:bCs/>
        </w:rPr>
        <w:t>15+ hours/week</w:t>
      </w:r>
      <w:r w:rsidRPr="0033193E">
        <w:t xml:space="preserve"> of manual verification.</w:t>
      </w:r>
    </w:p>
    <w:p w14:paraId="0AF258B9" w14:textId="218A82D1" w:rsidR="0033193E" w:rsidRDefault="0033193E" w:rsidP="0033193E">
      <w:pPr>
        <w:numPr>
          <w:ilvl w:val="0"/>
          <w:numId w:val="3"/>
        </w:numPr>
        <w:tabs>
          <w:tab w:val="clear" w:pos="360"/>
          <w:tab w:val="num" w:pos="720"/>
        </w:tabs>
        <w:spacing w:after="0"/>
      </w:pPr>
      <w:r w:rsidRPr="0033193E">
        <w:t xml:space="preserve">Partnered with supply chain &amp; finance teams to ensure consistency across </w:t>
      </w:r>
      <w:r w:rsidRPr="0033193E">
        <w:rPr>
          <w:b/>
          <w:bCs/>
        </w:rPr>
        <w:t>POS, inventory, and customer loyalty systems</w:t>
      </w:r>
      <w:r w:rsidRPr="0033193E">
        <w:t>.</w:t>
      </w:r>
    </w:p>
    <w:p w14:paraId="196342B4" w14:textId="77777777" w:rsidR="00B0541D" w:rsidRPr="0033193E" w:rsidRDefault="00B0541D" w:rsidP="00B0541D">
      <w:pPr>
        <w:spacing w:after="0"/>
        <w:ind w:left="360"/>
      </w:pPr>
    </w:p>
    <w:p w14:paraId="0E427326" w14:textId="614CD4AA" w:rsidR="0033193E" w:rsidRDefault="0033193E" w:rsidP="00B0541D">
      <w:pPr>
        <w:spacing w:after="0"/>
        <w:rPr>
          <w:b/>
          <w:bCs/>
        </w:rPr>
      </w:pPr>
      <w:r w:rsidRPr="0033193E">
        <w:rPr>
          <w:b/>
          <w:bCs/>
        </w:rPr>
        <w:t xml:space="preserve">VIT AI Club </w:t>
      </w:r>
      <w:r w:rsidR="00B0541D">
        <w:rPr>
          <w:b/>
          <w:bCs/>
        </w:rPr>
        <w:t xml:space="preserve">                                                                                                                                                                    </w:t>
      </w:r>
      <w:r w:rsidRPr="0033193E">
        <w:rPr>
          <w:b/>
          <w:bCs/>
        </w:rPr>
        <w:t>Vellore, India</w:t>
      </w:r>
    </w:p>
    <w:p w14:paraId="1DA5F9E8" w14:textId="7819BA7A" w:rsidR="001D1EB7" w:rsidRPr="00B0541D" w:rsidRDefault="001D1EB7" w:rsidP="00B0541D">
      <w:pPr>
        <w:tabs>
          <w:tab w:val="num" w:pos="720"/>
        </w:tabs>
        <w:spacing w:after="0"/>
      </w:pPr>
      <w:r w:rsidRPr="0033193E">
        <w:t>Team Lead</w:t>
      </w:r>
      <w:r w:rsidRPr="00B0541D">
        <w:t xml:space="preserve">                                                                                                                                                        </w:t>
      </w:r>
      <w:r w:rsidRPr="0033193E">
        <w:t xml:space="preserve">Jun 2020 – Mar 2021 </w:t>
      </w:r>
    </w:p>
    <w:p w14:paraId="2648264A" w14:textId="22046511" w:rsidR="0033193E" w:rsidRPr="0033193E" w:rsidRDefault="0033193E" w:rsidP="001D1EB7">
      <w:pPr>
        <w:tabs>
          <w:tab w:val="num" w:pos="720"/>
        </w:tabs>
      </w:pPr>
      <w:r w:rsidRPr="0033193E">
        <w:t xml:space="preserve">Led a </w:t>
      </w:r>
      <w:r w:rsidRPr="0033193E">
        <w:rPr>
          <w:b/>
          <w:bCs/>
        </w:rPr>
        <w:t>5-member team</w:t>
      </w:r>
      <w:r w:rsidRPr="0033193E">
        <w:t xml:space="preserve"> in creating ETL pipelines with </w:t>
      </w:r>
      <w:r w:rsidRPr="0033193E">
        <w:rPr>
          <w:b/>
          <w:bCs/>
        </w:rPr>
        <w:t>Python &amp; PostgreSQL</w:t>
      </w:r>
      <w:r w:rsidRPr="0033193E">
        <w:t xml:space="preserve"> to automate student attendance tracking for </w:t>
      </w:r>
      <w:r w:rsidRPr="0033193E">
        <w:rPr>
          <w:b/>
          <w:bCs/>
        </w:rPr>
        <w:t>1,000+ weekly records</w:t>
      </w:r>
      <w:r w:rsidRPr="0033193E">
        <w:t>.</w:t>
      </w:r>
    </w:p>
    <w:p w14:paraId="7521BBE0" w14:textId="03BF4CAD" w:rsidR="00B0541D" w:rsidRPr="00B0541D" w:rsidRDefault="00B0541D" w:rsidP="00B0541D">
      <w:pPr>
        <w:pStyle w:val="ListParagraph"/>
        <w:numPr>
          <w:ilvl w:val="0"/>
          <w:numId w:val="10"/>
        </w:numPr>
      </w:pPr>
      <w:r w:rsidRPr="00B0541D">
        <w:t xml:space="preserve">Led a </w:t>
      </w:r>
      <w:r w:rsidRPr="00B0541D">
        <w:rPr>
          <w:b/>
          <w:bCs/>
        </w:rPr>
        <w:t>5-member team</w:t>
      </w:r>
      <w:r w:rsidRPr="00B0541D">
        <w:t xml:space="preserve"> in creating ETL pipelines with Python &amp; PostgreSQL to automate student attendance tracking for </w:t>
      </w:r>
      <w:r w:rsidRPr="00B0541D">
        <w:rPr>
          <w:b/>
          <w:bCs/>
        </w:rPr>
        <w:t>1,000+ weekly records</w:t>
      </w:r>
      <w:r w:rsidRPr="00B0541D">
        <w:t>.</w:t>
      </w:r>
    </w:p>
    <w:p w14:paraId="2A31695A" w14:textId="4B32BA11" w:rsidR="00B0541D" w:rsidRPr="00B0541D" w:rsidRDefault="00B0541D" w:rsidP="00B0541D">
      <w:pPr>
        <w:pStyle w:val="ListParagraph"/>
        <w:numPr>
          <w:ilvl w:val="0"/>
          <w:numId w:val="10"/>
        </w:numPr>
      </w:pPr>
      <w:r w:rsidRPr="00B0541D">
        <w:t xml:space="preserve">Designed </w:t>
      </w:r>
      <w:r w:rsidRPr="00B0541D">
        <w:rPr>
          <w:b/>
          <w:bCs/>
        </w:rPr>
        <w:t>data workflows and visualizations</w:t>
      </w:r>
      <w:r w:rsidRPr="00B0541D">
        <w:t xml:space="preserve">, improving faculty reporting efficiency by </w:t>
      </w:r>
      <w:r w:rsidRPr="00B0541D">
        <w:rPr>
          <w:b/>
          <w:bCs/>
        </w:rPr>
        <w:t>20%</w:t>
      </w:r>
      <w:r w:rsidRPr="00B0541D">
        <w:t>.</w:t>
      </w:r>
    </w:p>
    <w:p w14:paraId="44A3679A" w14:textId="64E18FFF" w:rsidR="00B0541D" w:rsidRPr="00B0541D" w:rsidRDefault="00B0541D" w:rsidP="00B0541D">
      <w:pPr>
        <w:pStyle w:val="ListParagraph"/>
        <w:numPr>
          <w:ilvl w:val="0"/>
          <w:numId w:val="10"/>
        </w:numPr>
      </w:pPr>
      <w:r w:rsidRPr="00B0541D">
        <w:t xml:space="preserve">Mentored peers in </w:t>
      </w:r>
      <w:r w:rsidRPr="00B0541D">
        <w:rPr>
          <w:b/>
          <w:bCs/>
        </w:rPr>
        <w:t>SQL, Python, and data engineering best practices</w:t>
      </w:r>
      <w:r w:rsidRPr="00B0541D">
        <w:t>, enhancing project delivery and team capability.</w:t>
      </w:r>
    </w:p>
    <w:p w14:paraId="4BCA6AD7" w14:textId="46F6FF18" w:rsidR="00B0541D" w:rsidRPr="00B0541D" w:rsidRDefault="00B0541D" w:rsidP="00B0541D">
      <w:pPr>
        <w:pStyle w:val="ListParagraph"/>
        <w:numPr>
          <w:ilvl w:val="0"/>
          <w:numId w:val="10"/>
        </w:numPr>
      </w:pPr>
      <w:r w:rsidRPr="00B0541D">
        <w:lastRenderedPageBreak/>
        <w:t xml:space="preserve">Organized </w:t>
      </w:r>
      <w:r w:rsidRPr="00B0541D">
        <w:rPr>
          <w:b/>
          <w:bCs/>
        </w:rPr>
        <w:t>workshops for 100+ students</w:t>
      </w:r>
      <w:r w:rsidRPr="00B0541D">
        <w:t xml:space="preserve"> on data engineering and AI concepts, boosting campus-wide technical engagement.</w:t>
      </w:r>
    </w:p>
    <w:p w14:paraId="2F71A986" w14:textId="0A5E26E7" w:rsidR="00B0541D" w:rsidRDefault="00B0541D" w:rsidP="00B0541D">
      <w:pPr>
        <w:pStyle w:val="ListParagraph"/>
        <w:numPr>
          <w:ilvl w:val="0"/>
          <w:numId w:val="10"/>
        </w:numPr>
      </w:pPr>
      <w:r w:rsidRPr="00B0541D">
        <w:t xml:space="preserve">Coordinated </w:t>
      </w:r>
      <w:r w:rsidRPr="00B0541D">
        <w:rPr>
          <w:b/>
          <w:bCs/>
        </w:rPr>
        <w:t>club booths at university events</w:t>
      </w:r>
      <w:r w:rsidRPr="00B0541D">
        <w:t>, showcasing projects and educating students about AI and data applications.</w:t>
      </w:r>
    </w:p>
    <w:p w14:paraId="02510BFB" w14:textId="536F6B84" w:rsidR="00563043" w:rsidRPr="00B0541D" w:rsidRDefault="00B0541D" w:rsidP="00563043">
      <w:r w:rsidRPr="0033193E">
        <w:pict w14:anchorId="1035ECE7">
          <v:rect id="_x0000_i1096" style="width:0;height:1.5pt" o:hralign="center" o:hrstd="t" o:hr="t" fillcolor="#a0a0a0" stroked="f"/>
        </w:pict>
      </w:r>
      <w:r w:rsidR="00563043" w:rsidRPr="00563043">
        <w:rPr>
          <w:b/>
          <w:bCs/>
          <w:u w:val="single"/>
        </w:rPr>
        <w:t>CERTIFICATIONS</w:t>
      </w:r>
    </w:p>
    <w:p w14:paraId="66CB8DE1" w14:textId="1ED8E835" w:rsidR="0033193E" w:rsidRPr="00563043" w:rsidRDefault="0033193E" w:rsidP="00563043">
      <w:pPr>
        <w:pStyle w:val="ListParagraph"/>
        <w:numPr>
          <w:ilvl w:val="0"/>
          <w:numId w:val="9"/>
        </w:numPr>
        <w:spacing w:after="0"/>
      </w:pPr>
      <w:r w:rsidRPr="00563043">
        <w:t>Databricks Fundamentals – Academy Accreditation (2025 – 2026)</w:t>
      </w:r>
    </w:p>
    <w:p w14:paraId="2A0ECDE0" w14:textId="77777777" w:rsidR="0033193E" w:rsidRDefault="0033193E" w:rsidP="00563043">
      <w:pPr>
        <w:numPr>
          <w:ilvl w:val="0"/>
          <w:numId w:val="9"/>
        </w:numPr>
        <w:spacing w:after="0"/>
      </w:pPr>
      <w:r w:rsidRPr="0033193E">
        <w:t>Azure Databricks</w:t>
      </w:r>
    </w:p>
    <w:p w14:paraId="24ACB16B" w14:textId="13B3361E" w:rsidR="00B0541D" w:rsidRPr="0033193E" w:rsidRDefault="00B0541D" w:rsidP="00B0541D">
      <w:pPr>
        <w:spacing w:after="0"/>
        <w:ind w:left="90"/>
      </w:pPr>
      <w:r w:rsidRPr="0033193E">
        <w:pict w14:anchorId="101F169D">
          <v:rect id="_x0000_i1098" style="width:0;height:1.5pt" o:hralign="center" o:hrstd="t" o:hr="t" fillcolor="#a0a0a0" stroked="f"/>
        </w:pict>
      </w:r>
    </w:p>
    <w:p w14:paraId="3D9D6573" w14:textId="323C8E2C" w:rsidR="00563043" w:rsidRPr="00B0541D" w:rsidRDefault="00B0541D" w:rsidP="0033193E">
      <w:pPr>
        <w:rPr>
          <w:b/>
          <w:bCs/>
          <w:u w:val="single"/>
        </w:rPr>
      </w:pPr>
      <w:r w:rsidRPr="00B0541D">
        <w:rPr>
          <w:b/>
          <w:bCs/>
          <w:u w:val="single"/>
        </w:rPr>
        <w:t xml:space="preserve">SPECIAL </w:t>
      </w:r>
      <w:r w:rsidR="00563043" w:rsidRPr="00B0541D">
        <w:rPr>
          <w:b/>
          <w:bCs/>
          <w:u w:val="single"/>
        </w:rPr>
        <w:t>PROJECTS</w:t>
      </w:r>
    </w:p>
    <w:p w14:paraId="56F7E468" w14:textId="28661EA3" w:rsidR="0033193E" w:rsidRPr="0033193E" w:rsidRDefault="0033193E" w:rsidP="0033193E">
      <w:r w:rsidRPr="0033193E">
        <w:rPr>
          <w:b/>
          <w:bCs/>
        </w:rPr>
        <w:t>Real-Time Data Pipeline with Databricks &amp; Spark</w:t>
      </w:r>
    </w:p>
    <w:p w14:paraId="7F02420B" w14:textId="77777777" w:rsidR="0033193E" w:rsidRPr="0033193E" w:rsidRDefault="0033193E" w:rsidP="00563043">
      <w:pPr>
        <w:numPr>
          <w:ilvl w:val="0"/>
          <w:numId w:val="6"/>
        </w:numPr>
        <w:spacing w:after="0"/>
      </w:pPr>
      <w:r w:rsidRPr="0033193E">
        <w:t xml:space="preserve">Developed an </w:t>
      </w:r>
      <w:r w:rsidRPr="0033193E">
        <w:rPr>
          <w:b/>
          <w:bCs/>
        </w:rPr>
        <w:t>end-to-end data pipeline</w:t>
      </w:r>
      <w:r w:rsidRPr="0033193E">
        <w:t xml:space="preserve"> using </w:t>
      </w:r>
      <w:r w:rsidRPr="0033193E">
        <w:rPr>
          <w:b/>
          <w:bCs/>
        </w:rPr>
        <w:t>Azure Databricks + Spark Structured Streaming</w:t>
      </w:r>
      <w:r w:rsidRPr="0033193E">
        <w:t xml:space="preserve"> to process simulated </w:t>
      </w:r>
      <w:r w:rsidRPr="0033193E">
        <w:rPr>
          <w:b/>
          <w:bCs/>
        </w:rPr>
        <w:t>real-time e-commerce transactions</w:t>
      </w:r>
      <w:r w:rsidRPr="0033193E">
        <w:t>.</w:t>
      </w:r>
    </w:p>
    <w:p w14:paraId="14AC9F27" w14:textId="77777777" w:rsidR="0033193E" w:rsidRPr="0033193E" w:rsidRDefault="0033193E" w:rsidP="00563043">
      <w:pPr>
        <w:numPr>
          <w:ilvl w:val="0"/>
          <w:numId w:val="6"/>
        </w:numPr>
        <w:spacing w:after="0"/>
      </w:pPr>
      <w:r w:rsidRPr="0033193E">
        <w:t xml:space="preserve">Implemented transformations and stored curated data in </w:t>
      </w:r>
      <w:r w:rsidRPr="0033193E">
        <w:rPr>
          <w:b/>
          <w:bCs/>
        </w:rPr>
        <w:t>Azure Data Lake + PostgreSQL</w:t>
      </w:r>
      <w:r w:rsidRPr="0033193E">
        <w:t>.</w:t>
      </w:r>
    </w:p>
    <w:p w14:paraId="3D625816" w14:textId="0D5EFA2D" w:rsidR="0033193E" w:rsidRPr="0033193E" w:rsidRDefault="00563043" w:rsidP="00563043">
      <w:pPr>
        <w:spacing w:after="0"/>
        <w:ind w:left="360"/>
      </w:pPr>
      <w:r>
        <w:t xml:space="preserve"> </w:t>
      </w:r>
      <w:r w:rsidR="0033193E" w:rsidRPr="0033193E">
        <w:rPr>
          <w:b/>
          <w:bCs/>
        </w:rPr>
        <w:t>Result:</w:t>
      </w:r>
      <w:r w:rsidR="0033193E" w:rsidRPr="0033193E">
        <w:t xml:space="preserve"> Achieved </w:t>
      </w:r>
      <w:r w:rsidR="0033193E" w:rsidRPr="0033193E">
        <w:rPr>
          <w:b/>
          <w:bCs/>
        </w:rPr>
        <w:t>under 10-second latency</w:t>
      </w:r>
      <w:r w:rsidR="0033193E" w:rsidRPr="0033193E">
        <w:t xml:space="preserve"> for dashboards, demonstrating scalable streaming architecture.</w:t>
      </w:r>
    </w:p>
    <w:p w14:paraId="00DA1153" w14:textId="54E988F0" w:rsidR="0033193E" w:rsidRPr="0033193E" w:rsidRDefault="0033193E" w:rsidP="0033193E">
      <w:r w:rsidRPr="0033193E">
        <w:rPr>
          <w:b/>
          <w:bCs/>
        </w:rPr>
        <w:t>Retail Sales Analytics Dashboard</w:t>
      </w:r>
    </w:p>
    <w:p w14:paraId="48D73BA6" w14:textId="77777777" w:rsidR="0033193E" w:rsidRPr="0033193E" w:rsidRDefault="0033193E" w:rsidP="00563043">
      <w:pPr>
        <w:numPr>
          <w:ilvl w:val="0"/>
          <w:numId w:val="7"/>
        </w:numPr>
        <w:spacing w:after="0"/>
      </w:pPr>
      <w:r w:rsidRPr="0033193E">
        <w:t xml:space="preserve">Designed an </w:t>
      </w:r>
      <w:r w:rsidRPr="0033193E">
        <w:rPr>
          <w:b/>
          <w:bCs/>
        </w:rPr>
        <w:t>ETL pipeline in Python and SQL</w:t>
      </w:r>
      <w:r w:rsidRPr="0033193E">
        <w:t xml:space="preserve"> to integrate </w:t>
      </w:r>
      <w:r w:rsidRPr="0033193E">
        <w:rPr>
          <w:b/>
          <w:bCs/>
        </w:rPr>
        <w:t>1M+ retail sales records</w:t>
      </w:r>
      <w:r w:rsidRPr="0033193E">
        <w:t xml:space="preserve"> from CSV/Excel/DB sources.</w:t>
      </w:r>
    </w:p>
    <w:p w14:paraId="04182660" w14:textId="77777777" w:rsidR="0033193E" w:rsidRPr="0033193E" w:rsidRDefault="0033193E" w:rsidP="00563043">
      <w:pPr>
        <w:numPr>
          <w:ilvl w:val="0"/>
          <w:numId w:val="7"/>
        </w:numPr>
        <w:spacing w:after="0"/>
      </w:pPr>
      <w:r w:rsidRPr="0033193E">
        <w:t xml:space="preserve">Built interactive dashboards in </w:t>
      </w:r>
      <w:r w:rsidRPr="0033193E">
        <w:rPr>
          <w:b/>
          <w:bCs/>
        </w:rPr>
        <w:t>Power BI</w:t>
      </w:r>
      <w:r w:rsidRPr="0033193E">
        <w:t xml:space="preserve"> to analyze </w:t>
      </w:r>
      <w:r w:rsidRPr="0033193E">
        <w:rPr>
          <w:b/>
          <w:bCs/>
        </w:rPr>
        <w:t>product performance, demand trends, and customer behavior</w:t>
      </w:r>
      <w:r w:rsidRPr="0033193E">
        <w:t>.</w:t>
      </w:r>
    </w:p>
    <w:p w14:paraId="2D84F25D" w14:textId="0FB05848" w:rsidR="0033193E" w:rsidRPr="0033193E" w:rsidRDefault="00563043" w:rsidP="00563043">
      <w:pPr>
        <w:spacing w:after="0"/>
        <w:ind w:left="360"/>
      </w:pPr>
      <w:r>
        <w:t xml:space="preserve"> </w:t>
      </w:r>
      <w:r w:rsidR="0033193E" w:rsidRPr="0033193E">
        <w:rPr>
          <w:b/>
          <w:bCs/>
        </w:rPr>
        <w:t>Result:</w:t>
      </w:r>
      <w:r w:rsidR="0033193E" w:rsidRPr="0033193E">
        <w:t xml:space="preserve"> Improved promotional targeting insights by </w:t>
      </w:r>
      <w:r w:rsidR="0033193E" w:rsidRPr="0033193E">
        <w:rPr>
          <w:b/>
          <w:bCs/>
        </w:rPr>
        <w:t>15%</w:t>
      </w:r>
      <w:r w:rsidR="0033193E" w:rsidRPr="0033193E">
        <w:t>, supporting retail strategy.</w:t>
      </w:r>
    </w:p>
    <w:p w14:paraId="6052AA2E" w14:textId="6603388E" w:rsidR="0033193E" w:rsidRPr="0033193E" w:rsidRDefault="0033193E" w:rsidP="0033193E">
      <w:r w:rsidRPr="0033193E">
        <w:rPr>
          <w:b/>
          <w:bCs/>
        </w:rPr>
        <w:t>Automated ETL Workflow with Airflow</w:t>
      </w:r>
    </w:p>
    <w:p w14:paraId="5E57A317" w14:textId="77777777" w:rsidR="0033193E" w:rsidRPr="0033193E" w:rsidRDefault="0033193E" w:rsidP="00563043">
      <w:pPr>
        <w:numPr>
          <w:ilvl w:val="0"/>
          <w:numId w:val="8"/>
        </w:numPr>
        <w:spacing w:after="0"/>
      </w:pPr>
      <w:r w:rsidRPr="0033193E">
        <w:t xml:space="preserve">Built an </w:t>
      </w:r>
      <w:r w:rsidRPr="0033193E">
        <w:rPr>
          <w:b/>
          <w:bCs/>
        </w:rPr>
        <w:t>automated ETL workflow</w:t>
      </w:r>
      <w:r w:rsidRPr="0033193E">
        <w:t xml:space="preserve"> using </w:t>
      </w:r>
      <w:r w:rsidRPr="0033193E">
        <w:rPr>
          <w:b/>
          <w:bCs/>
        </w:rPr>
        <w:t>Python + Apache Airflow</w:t>
      </w:r>
      <w:r w:rsidRPr="0033193E">
        <w:t>, scheduling daily ingestion jobs across multiple data sources.</w:t>
      </w:r>
    </w:p>
    <w:p w14:paraId="63189746" w14:textId="77777777" w:rsidR="0033193E" w:rsidRPr="0033193E" w:rsidRDefault="0033193E" w:rsidP="00563043">
      <w:pPr>
        <w:numPr>
          <w:ilvl w:val="0"/>
          <w:numId w:val="8"/>
        </w:numPr>
        <w:spacing w:after="0"/>
      </w:pPr>
      <w:r w:rsidRPr="0033193E">
        <w:t xml:space="preserve">Integrated </w:t>
      </w:r>
      <w:r w:rsidRPr="0033193E">
        <w:rPr>
          <w:b/>
          <w:bCs/>
        </w:rPr>
        <w:t>error-handling and alerting system</w:t>
      </w:r>
      <w:r w:rsidRPr="0033193E">
        <w:t xml:space="preserve"> (Slack/email) to monitor pipeline health and ensure reliability.</w:t>
      </w:r>
    </w:p>
    <w:p w14:paraId="4170442D" w14:textId="7B378404" w:rsidR="0033193E" w:rsidRPr="0033193E" w:rsidRDefault="00563043" w:rsidP="00563043">
      <w:pPr>
        <w:spacing w:after="0"/>
        <w:ind w:left="360"/>
      </w:pPr>
      <w:r>
        <w:t xml:space="preserve"> </w:t>
      </w:r>
      <w:r w:rsidR="0033193E" w:rsidRPr="0033193E">
        <w:rPr>
          <w:b/>
          <w:bCs/>
        </w:rPr>
        <w:t>Result:</w:t>
      </w:r>
      <w:r w:rsidR="0033193E" w:rsidRPr="0033193E">
        <w:t xml:space="preserve"> Reduced pipeline downtime by </w:t>
      </w:r>
      <w:r w:rsidR="0033193E" w:rsidRPr="0033193E">
        <w:rPr>
          <w:b/>
          <w:bCs/>
        </w:rPr>
        <w:t>30%</w:t>
      </w:r>
      <w:r w:rsidR="0033193E" w:rsidRPr="0033193E">
        <w:t xml:space="preserve"> and improved operational efficiency for analytics teams.</w:t>
      </w:r>
    </w:p>
    <w:p w14:paraId="0EBF5001" w14:textId="77777777" w:rsidR="00132F71" w:rsidRDefault="00132F71" w:rsidP="00563043">
      <w:pPr>
        <w:spacing w:after="0"/>
      </w:pPr>
    </w:p>
    <w:sectPr w:rsidR="00132F71" w:rsidSect="00563043">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01823"/>
    <w:multiLevelType w:val="hybridMultilevel"/>
    <w:tmpl w:val="5250504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A696CFF"/>
    <w:multiLevelType w:val="multilevel"/>
    <w:tmpl w:val="815622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D34787D"/>
    <w:multiLevelType w:val="hybridMultilevel"/>
    <w:tmpl w:val="3BA0E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721792"/>
    <w:multiLevelType w:val="multilevel"/>
    <w:tmpl w:val="FE50F6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E587EF2"/>
    <w:multiLevelType w:val="multilevel"/>
    <w:tmpl w:val="A9883A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E97333D"/>
    <w:multiLevelType w:val="multilevel"/>
    <w:tmpl w:val="BDC6CB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E30B8"/>
    <w:multiLevelType w:val="multilevel"/>
    <w:tmpl w:val="5DE8EF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ED41186"/>
    <w:multiLevelType w:val="multilevel"/>
    <w:tmpl w:val="026423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22E281A"/>
    <w:multiLevelType w:val="multilevel"/>
    <w:tmpl w:val="499E9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5E648A4"/>
    <w:multiLevelType w:val="multilevel"/>
    <w:tmpl w:val="01EAAD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752393">
    <w:abstractNumId w:val="8"/>
  </w:num>
  <w:num w:numId="2" w16cid:durableId="1615751386">
    <w:abstractNumId w:val="7"/>
  </w:num>
  <w:num w:numId="3" w16cid:durableId="720859828">
    <w:abstractNumId w:val="5"/>
  </w:num>
  <w:num w:numId="4" w16cid:durableId="1916237437">
    <w:abstractNumId w:val="3"/>
  </w:num>
  <w:num w:numId="5" w16cid:durableId="702747569">
    <w:abstractNumId w:val="9"/>
  </w:num>
  <w:num w:numId="6" w16cid:durableId="257493749">
    <w:abstractNumId w:val="4"/>
  </w:num>
  <w:num w:numId="7" w16cid:durableId="1374499234">
    <w:abstractNumId w:val="1"/>
  </w:num>
  <w:num w:numId="8" w16cid:durableId="808789594">
    <w:abstractNumId w:val="6"/>
  </w:num>
  <w:num w:numId="9" w16cid:durableId="26566208">
    <w:abstractNumId w:val="0"/>
  </w:num>
  <w:num w:numId="10" w16cid:durableId="26179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93E"/>
    <w:rsid w:val="00132F71"/>
    <w:rsid w:val="001C71C1"/>
    <w:rsid w:val="001D1EB7"/>
    <w:rsid w:val="00283857"/>
    <w:rsid w:val="0033193E"/>
    <w:rsid w:val="00563043"/>
    <w:rsid w:val="0070734E"/>
    <w:rsid w:val="00934083"/>
    <w:rsid w:val="00B0541D"/>
    <w:rsid w:val="00C433D9"/>
    <w:rsid w:val="00FD3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CB8A7"/>
  <w15:chartTrackingRefBased/>
  <w15:docId w15:val="{45389023-4D9D-4CFF-B8EA-3B364F87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9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19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19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19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19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1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9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19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19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19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19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1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93E"/>
    <w:rPr>
      <w:rFonts w:eastAsiaTheme="majorEastAsia" w:cstheme="majorBidi"/>
      <w:color w:val="272727" w:themeColor="text1" w:themeTint="D8"/>
    </w:rPr>
  </w:style>
  <w:style w:type="paragraph" w:styleId="Title">
    <w:name w:val="Title"/>
    <w:basedOn w:val="Normal"/>
    <w:next w:val="Normal"/>
    <w:link w:val="TitleChar"/>
    <w:uiPriority w:val="10"/>
    <w:qFormat/>
    <w:rsid w:val="00331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93E"/>
    <w:pPr>
      <w:spacing w:before="160"/>
      <w:jc w:val="center"/>
    </w:pPr>
    <w:rPr>
      <w:i/>
      <w:iCs/>
      <w:color w:val="404040" w:themeColor="text1" w:themeTint="BF"/>
    </w:rPr>
  </w:style>
  <w:style w:type="character" w:customStyle="1" w:styleId="QuoteChar">
    <w:name w:val="Quote Char"/>
    <w:basedOn w:val="DefaultParagraphFont"/>
    <w:link w:val="Quote"/>
    <w:uiPriority w:val="29"/>
    <w:rsid w:val="0033193E"/>
    <w:rPr>
      <w:i/>
      <w:iCs/>
      <w:color w:val="404040" w:themeColor="text1" w:themeTint="BF"/>
    </w:rPr>
  </w:style>
  <w:style w:type="paragraph" w:styleId="ListParagraph">
    <w:name w:val="List Paragraph"/>
    <w:basedOn w:val="Normal"/>
    <w:uiPriority w:val="34"/>
    <w:qFormat/>
    <w:rsid w:val="0033193E"/>
    <w:pPr>
      <w:ind w:left="720"/>
      <w:contextualSpacing/>
    </w:pPr>
  </w:style>
  <w:style w:type="character" w:styleId="IntenseEmphasis">
    <w:name w:val="Intense Emphasis"/>
    <w:basedOn w:val="DefaultParagraphFont"/>
    <w:uiPriority w:val="21"/>
    <w:qFormat/>
    <w:rsid w:val="0033193E"/>
    <w:rPr>
      <w:i/>
      <w:iCs/>
      <w:color w:val="2F5496" w:themeColor="accent1" w:themeShade="BF"/>
    </w:rPr>
  </w:style>
  <w:style w:type="paragraph" w:styleId="IntenseQuote">
    <w:name w:val="Intense Quote"/>
    <w:basedOn w:val="Normal"/>
    <w:next w:val="Normal"/>
    <w:link w:val="IntenseQuoteChar"/>
    <w:uiPriority w:val="30"/>
    <w:qFormat/>
    <w:rsid w:val="003319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193E"/>
    <w:rPr>
      <w:i/>
      <w:iCs/>
      <w:color w:val="2F5496" w:themeColor="accent1" w:themeShade="BF"/>
    </w:rPr>
  </w:style>
  <w:style w:type="character" w:styleId="IntenseReference">
    <w:name w:val="Intense Reference"/>
    <w:basedOn w:val="DefaultParagraphFont"/>
    <w:uiPriority w:val="32"/>
    <w:qFormat/>
    <w:rsid w:val="0033193E"/>
    <w:rPr>
      <w:b/>
      <w:bCs/>
      <w:smallCaps/>
      <w:color w:val="2F5496" w:themeColor="accent1" w:themeShade="BF"/>
      <w:spacing w:val="5"/>
    </w:rPr>
  </w:style>
  <w:style w:type="character" w:styleId="Hyperlink">
    <w:name w:val="Hyperlink"/>
    <w:basedOn w:val="DefaultParagraphFont"/>
    <w:uiPriority w:val="99"/>
    <w:unhideWhenUsed/>
    <w:rsid w:val="0033193E"/>
    <w:rPr>
      <w:color w:val="0563C1" w:themeColor="hyperlink"/>
      <w:u w:val="single"/>
    </w:rPr>
  </w:style>
  <w:style w:type="character" w:styleId="UnresolvedMention">
    <w:name w:val="Unresolved Mention"/>
    <w:basedOn w:val="DefaultParagraphFont"/>
    <w:uiPriority w:val="99"/>
    <w:semiHidden/>
    <w:unhideWhenUsed/>
    <w:rsid w:val="00331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reddy2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M</dc:creator>
  <cp:keywords/>
  <dc:description/>
  <cp:lastModifiedBy>Kavya M</cp:lastModifiedBy>
  <cp:revision>1</cp:revision>
  <dcterms:created xsi:type="dcterms:W3CDTF">2025-10-01T16:53:00Z</dcterms:created>
  <dcterms:modified xsi:type="dcterms:W3CDTF">2025-10-01T17:40:00Z</dcterms:modified>
</cp:coreProperties>
</file>