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B5F" w:rsidRDefault="006F36CA" w:rsidP="006F36CA">
      <w:pPr>
        <w:pStyle w:val="KonuBal"/>
        <w:jc w:val="center"/>
        <w:rPr>
          <w:b/>
          <w:sz w:val="48"/>
          <w:u w:val="single"/>
        </w:rPr>
      </w:pPr>
      <w:r w:rsidRPr="006F36CA">
        <w:rPr>
          <w:b/>
          <w:sz w:val="48"/>
          <w:u w:val="single"/>
        </w:rPr>
        <w:t>IV. Aşama - Model Kurma</w:t>
      </w:r>
    </w:p>
    <w:p w:rsidR="006F36CA" w:rsidRPr="006F36CA" w:rsidRDefault="006F36CA" w:rsidP="006F36CA"/>
    <w:p w:rsidR="00DE4E90" w:rsidRPr="006F36CA" w:rsidRDefault="00DE4E90" w:rsidP="000F3471">
      <w:pPr>
        <w:pStyle w:val="KonuBal"/>
        <w:numPr>
          <w:ilvl w:val="0"/>
          <w:numId w:val="1"/>
        </w:numPr>
        <w:rPr>
          <w:sz w:val="44"/>
        </w:rPr>
      </w:pPr>
      <w:proofErr w:type="gramStart"/>
      <w:r w:rsidRPr="006F36CA">
        <w:rPr>
          <w:sz w:val="44"/>
        </w:rPr>
        <w:t xml:space="preserve">Giriş : </w:t>
      </w:r>
      <w:r w:rsidR="006F36CA" w:rsidRPr="006F36CA">
        <w:rPr>
          <w:sz w:val="44"/>
        </w:rPr>
        <w:t>Model</w:t>
      </w:r>
      <w:proofErr w:type="gramEnd"/>
      <w:r w:rsidR="006F36CA" w:rsidRPr="006F36CA">
        <w:rPr>
          <w:sz w:val="44"/>
        </w:rPr>
        <w:t xml:space="preserve"> Kurma</w:t>
      </w:r>
    </w:p>
    <w:p w:rsidR="000F3471" w:rsidRPr="000F3471" w:rsidRDefault="000F3471" w:rsidP="000F3471"/>
    <w:p w:rsidR="000F3471" w:rsidRDefault="005623B1" w:rsidP="000F3471">
      <w:pPr>
        <w:rPr>
          <w:rFonts w:asciiTheme="majorHAnsi" w:hAnsiTheme="majorHAnsi" w:cstheme="majorHAnsi"/>
          <w:sz w:val="24"/>
        </w:rPr>
      </w:pPr>
      <w:r>
        <w:rPr>
          <w:rFonts w:asciiTheme="majorHAnsi" w:hAnsiTheme="majorHAnsi" w:cstheme="majorHAnsi"/>
          <w:sz w:val="24"/>
        </w:rPr>
        <w:t xml:space="preserve">Veri setini temsil edecek modeli kurmak için öncelikle yapay öğrenme modelleri hakkında araştırmalar yaptım. </w:t>
      </w:r>
      <w:r w:rsidRPr="005623B1">
        <w:rPr>
          <w:rFonts w:asciiTheme="majorHAnsi" w:hAnsiTheme="majorHAnsi" w:cstheme="majorHAnsi"/>
          <w:sz w:val="24"/>
        </w:rPr>
        <w:t xml:space="preserve">Yapay öğrenme, makine öğrenmesi </w:t>
      </w:r>
      <w:proofErr w:type="spellStart"/>
      <w:r w:rsidRPr="005623B1">
        <w:rPr>
          <w:rFonts w:asciiTheme="majorHAnsi" w:hAnsiTheme="majorHAnsi" w:cstheme="majorHAnsi"/>
          <w:sz w:val="24"/>
        </w:rPr>
        <w:t>olarakta</w:t>
      </w:r>
      <w:proofErr w:type="spellEnd"/>
      <w:r w:rsidRPr="005623B1">
        <w:rPr>
          <w:rFonts w:asciiTheme="majorHAnsi" w:hAnsiTheme="majorHAnsi" w:cstheme="majorHAnsi"/>
          <w:sz w:val="24"/>
        </w:rPr>
        <w:t xml:space="preserve"> isimlendirilir. Bir işi bilgisayarda gerçekleyebilmek için algoritmasını bilmek gerekir. Algoritma, girdiyi çıktıya çevirmek için uygulanacak komutlar dizisidir. </w:t>
      </w:r>
    </w:p>
    <w:p w:rsidR="00172C28" w:rsidRDefault="00AA6672" w:rsidP="00C00786">
      <w:pPr>
        <w:rPr>
          <w:rFonts w:asciiTheme="majorHAnsi" w:hAnsiTheme="majorHAnsi" w:cstheme="majorHAnsi"/>
          <w:sz w:val="24"/>
        </w:rPr>
      </w:pPr>
      <w:r w:rsidRPr="00AA6672">
        <w:rPr>
          <w:rFonts w:asciiTheme="majorHAnsi" w:hAnsiTheme="majorHAnsi" w:cstheme="majorHAnsi"/>
          <w:sz w:val="24"/>
        </w:rPr>
        <w:t xml:space="preserve">Bu adıma kadar </w:t>
      </w:r>
      <w:r w:rsidR="00C00786">
        <w:rPr>
          <w:rFonts w:asciiTheme="majorHAnsi" w:hAnsiTheme="majorHAnsi" w:cstheme="majorHAnsi"/>
          <w:sz w:val="24"/>
        </w:rPr>
        <w:t>yaptığım</w:t>
      </w:r>
      <w:r w:rsidRPr="00AA6672">
        <w:rPr>
          <w:rFonts w:asciiTheme="majorHAnsi" w:hAnsiTheme="majorHAnsi" w:cstheme="majorHAnsi"/>
          <w:sz w:val="24"/>
        </w:rPr>
        <w:t xml:space="preserve"> tüm işlemler, öğrenme probleminin eksiksiz bir biçimde tanımlanması ve elde edilen veri setinin analizlere hazırlanması sürecine ilişkin adımlardan oluşmaktadır. Model kurma; artık probleme ve öğrenme stratejisine uygun bir algoritmanın yardımı ile girdilerin, istenilen çıktılara dönüştürülmesini ifade etmektedir. Model bir görevin niteliklerle tanımlanan verisinin, çıktılara uygun olarak haritalamadır. Modelleri üretenin öğrenme algoritmaları olup, öğrenme problemleri algoritmalarca çözülmekte ve görevler ise modeller tarafından yönlendirilmektedir. Makine öğrenmesinde kullanılan algoritmalar; </w:t>
      </w:r>
      <w:r w:rsidRPr="00C00786">
        <w:rPr>
          <w:rFonts w:asciiTheme="majorHAnsi" w:hAnsiTheme="majorHAnsi" w:cstheme="majorHAnsi"/>
          <w:b/>
          <w:sz w:val="24"/>
        </w:rPr>
        <w:t>k-En Yakın Komşu Algoritması</w:t>
      </w:r>
      <w:r w:rsidRPr="00AA6672">
        <w:rPr>
          <w:rFonts w:asciiTheme="majorHAnsi" w:hAnsiTheme="majorHAnsi" w:cstheme="majorHAnsi"/>
          <w:sz w:val="24"/>
        </w:rPr>
        <w:t xml:space="preserve">, </w:t>
      </w:r>
      <w:r w:rsidRPr="00C00786">
        <w:rPr>
          <w:rFonts w:asciiTheme="majorHAnsi" w:hAnsiTheme="majorHAnsi" w:cstheme="majorHAnsi"/>
          <w:b/>
          <w:sz w:val="24"/>
        </w:rPr>
        <w:t xml:space="preserve">Basit </w:t>
      </w:r>
      <w:proofErr w:type="spellStart"/>
      <w:r w:rsidRPr="00C00786">
        <w:rPr>
          <w:rFonts w:asciiTheme="majorHAnsi" w:hAnsiTheme="majorHAnsi" w:cstheme="majorHAnsi"/>
          <w:b/>
          <w:sz w:val="24"/>
        </w:rPr>
        <w:t>Bayes</w:t>
      </w:r>
      <w:proofErr w:type="spellEnd"/>
      <w:r w:rsidRPr="00C00786">
        <w:rPr>
          <w:rFonts w:asciiTheme="majorHAnsi" w:hAnsiTheme="majorHAnsi" w:cstheme="majorHAnsi"/>
          <w:b/>
          <w:sz w:val="24"/>
        </w:rPr>
        <w:t xml:space="preserve"> Sınıflandırıcı</w:t>
      </w:r>
      <w:r w:rsidRPr="00AA6672">
        <w:rPr>
          <w:rFonts w:asciiTheme="majorHAnsi" w:hAnsiTheme="majorHAnsi" w:cstheme="majorHAnsi"/>
          <w:sz w:val="24"/>
        </w:rPr>
        <w:t xml:space="preserve">, </w:t>
      </w:r>
      <w:proofErr w:type="spellStart"/>
      <w:r w:rsidRPr="00C00786">
        <w:rPr>
          <w:rFonts w:asciiTheme="majorHAnsi" w:hAnsiTheme="majorHAnsi" w:cstheme="majorHAnsi"/>
          <w:b/>
          <w:sz w:val="24"/>
        </w:rPr>
        <w:t>Logistik</w:t>
      </w:r>
      <w:proofErr w:type="spellEnd"/>
      <w:r w:rsidRPr="00C00786">
        <w:rPr>
          <w:rFonts w:asciiTheme="majorHAnsi" w:hAnsiTheme="majorHAnsi" w:cstheme="majorHAnsi"/>
          <w:b/>
          <w:sz w:val="24"/>
        </w:rPr>
        <w:t xml:space="preserve"> Regresyon Analizi</w:t>
      </w:r>
      <w:r w:rsidRPr="00AA6672">
        <w:rPr>
          <w:rFonts w:asciiTheme="majorHAnsi" w:hAnsiTheme="majorHAnsi" w:cstheme="majorHAnsi"/>
          <w:sz w:val="24"/>
        </w:rPr>
        <w:t xml:space="preserve">, </w:t>
      </w:r>
      <w:r w:rsidRPr="00C00786">
        <w:rPr>
          <w:rFonts w:asciiTheme="majorHAnsi" w:hAnsiTheme="majorHAnsi" w:cstheme="majorHAnsi"/>
          <w:b/>
          <w:sz w:val="24"/>
        </w:rPr>
        <w:t>ID3 ve C4.5 Karar Ağacı Algoritmaları</w:t>
      </w:r>
      <w:r w:rsidRPr="00AA6672">
        <w:rPr>
          <w:rFonts w:asciiTheme="majorHAnsi" w:hAnsiTheme="majorHAnsi" w:cstheme="majorHAnsi"/>
          <w:sz w:val="24"/>
        </w:rPr>
        <w:t xml:space="preserve">, </w:t>
      </w:r>
      <w:r w:rsidRPr="00C00786">
        <w:rPr>
          <w:rFonts w:asciiTheme="majorHAnsi" w:hAnsiTheme="majorHAnsi" w:cstheme="majorHAnsi"/>
          <w:b/>
          <w:sz w:val="24"/>
        </w:rPr>
        <w:t>k-Ortalamalar Algoritması</w:t>
      </w:r>
      <w:r w:rsidRPr="00AA6672">
        <w:rPr>
          <w:rFonts w:asciiTheme="majorHAnsi" w:hAnsiTheme="majorHAnsi" w:cstheme="majorHAnsi"/>
          <w:sz w:val="24"/>
        </w:rPr>
        <w:t xml:space="preserve">, </w:t>
      </w:r>
      <w:r w:rsidRPr="00C00786">
        <w:rPr>
          <w:rFonts w:asciiTheme="majorHAnsi" w:hAnsiTheme="majorHAnsi" w:cstheme="majorHAnsi"/>
          <w:b/>
          <w:sz w:val="24"/>
        </w:rPr>
        <w:t>Yapay Sinir Ağları</w:t>
      </w:r>
      <w:r w:rsidRPr="00AA6672">
        <w:rPr>
          <w:rFonts w:asciiTheme="majorHAnsi" w:hAnsiTheme="majorHAnsi" w:cstheme="majorHAnsi"/>
          <w:sz w:val="24"/>
        </w:rPr>
        <w:t xml:space="preserve">, </w:t>
      </w:r>
      <w:r w:rsidRPr="00C00786">
        <w:rPr>
          <w:rFonts w:asciiTheme="majorHAnsi" w:hAnsiTheme="majorHAnsi" w:cstheme="majorHAnsi"/>
          <w:b/>
          <w:sz w:val="24"/>
        </w:rPr>
        <w:t>Bulanık Mantık</w:t>
      </w:r>
      <w:r w:rsidRPr="00AA6672">
        <w:rPr>
          <w:rFonts w:asciiTheme="majorHAnsi" w:hAnsiTheme="majorHAnsi" w:cstheme="majorHAnsi"/>
          <w:sz w:val="24"/>
        </w:rPr>
        <w:t xml:space="preserve">, vb.  </w:t>
      </w:r>
    </w:p>
    <w:p w:rsidR="00C00786" w:rsidRDefault="00C00786" w:rsidP="00C00786">
      <w:pPr>
        <w:rPr>
          <w:rFonts w:asciiTheme="majorHAnsi" w:hAnsiTheme="majorHAnsi" w:cstheme="majorHAnsi"/>
          <w:sz w:val="24"/>
        </w:rPr>
      </w:pPr>
    </w:p>
    <w:p w:rsidR="00C00786" w:rsidRDefault="00C00786" w:rsidP="00C00786">
      <w:pPr>
        <w:pStyle w:val="KonuBal"/>
      </w:pPr>
      <w:r>
        <w:t xml:space="preserve">2.Planlama </w:t>
      </w:r>
    </w:p>
    <w:p w:rsidR="005623B1" w:rsidRDefault="005623B1" w:rsidP="005623B1">
      <w:pPr>
        <w:rPr>
          <w:rFonts w:asciiTheme="majorHAnsi" w:hAnsiTheme="majorHAnsi" w:cstheme="majorHAnsi"/>
          <w:sz w:val="24"/>
        </w:rPr>
      </w:pPr>
    </w:p>
    <w:p w:rsidR="00C00786" w:rsidRDefault="00C00786" w:rsidP="005623B1">
      <w:pPr>
        <w:rPr>
          <w:rFonts w:asciiTheme="majorHAnsi" w:hAnsiTheme="majorHAnsi" w:cstheme="majorHAnsi"/>
          <w:sz w:val="24"/>
        </w:rPr>
      </w:pPr>
      <w:r>
        <w:rPr>
          <w:rFonts w:asciiTheme="majorHAnsi" w:hAnsiTheme="majorHAnsi" w:cstheme="majorHAnsi"/>
          <w:sz w:val="24"/>
        </w:rPr>
        <w:t xml:space="preserve">Model olarak öncelikle düşündüğüm Yapay Sinir Ağları modellerinden faydalanarak eğiterek faydalı bir model oluşturmaktır. Çünkü </w:t>
      </w:r>
      <w:r w:rsidRPr="00C00786">
        <w:rPr>
          <w:rFonts w:asciiTheme="majorHAnsi" w:hAnsiTheme="majorHAnsi" w:cstheme="majorHAnsi"/>
          <w:sz w:val="24"/>
        </w:rPr>
        <w:t>Yapay sinir ağları günümüzde geliştirilmiş en güncel ve en mükemmel örüntü tanıyıcı ve sınıflandırıcılardan sayılabilirler; bu ağları bu kadar güncel yapan da, eksik bilgiler ile çalışabilme ve normal olmayan verileri işleyebilme yetenekleridir</w:t>
      </w:r>
      <w:r>
        <w:rPr>
          <w:rFonts w:asciiTheme="majorHAnsi" w:hAnsiTheme="majorHAnsi" w:cstheme="majorHAnsi"/>
          <w:sz w:val="24"/>
        </w:rPr>
        <w:t>.</w:t>
      </w:r>
    </w:p>
    <w:p w:rsidR="00C00786" w:rsidRDefault="009226A1" w:rsidP="005623B1">
      <w:pPr>
        <w:rPr>
          <w:rFonts w:asciiTheme="majorHAnsi" w:hAnsiTheme="majorHAnsi" w:cstheme="majorHAnsi"/>
          <w:sz w:val="24"/>
        </w:rPr>
      </w:pPr>
      <w:r>
        <w:rPr>
          <w:rFonts w:asciiTheme="majorHAnsi" w:hAnsiTheme="majorHAnsi" w:cstheme="majorHAnsi"/>
          <w:sz w:val="24"/>
        </w:rPr>
        <w:t>Bu aşamada düşündüğüm Yapay Sinir Ağları üzerinden kendi projeme uygun modeli kendim tasarlayarak denemek ve mümkün olduğunca kabul edilebilir düşük hata oranını yakalamayı hedeflemekteyim. Eğer kendi modelimi oluşturamazsam hazır modeller üzerinde çalışmamı modelleyeceğim.</w:t>
      </w:r>
      <w:bookmarkStart w:id="0" w:name="_GoBack"/>
      <w:bookmarkEnd w:id="0"/>
    </w:p>
    <w:p w:rsidR="00C00786" w:rsidRPr="000F3471" w:rsidRDefault="00C00786" w:rsidP="005623B1">
      <w:pPr>
        <w:rPr>
          <w:rFonts w:asciiTheme="majorHAnsi" w:hAnsiTheme="majorHAnsi" w:cstheme="majorHAnsi"/>
          <w:sz w:val="24"/>
        </w:rPr>
      </w:pPr>
    </w:p>
    <w:sectPr w:rsidR="00C00786" w:rsidRPr="000F347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937" w:rsidRDefault="009F2937" w:rsidP="00DD715F">
      <w:pPr>
        <w:spacing w:after="0" w:line="240" w:lineRule="auto"/>
      </w:pPr>
      <w:r>
        <w:separator/>
      </w:r>
    </w:p>
  </w:endnote>
  <w:endnote w:type="continuationSeparator" w:id="0">
    <w:p w:rsidR="009F2937" w:rsidRDefault="009F2937" w:rsidP="00DD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937" w:rsidRDefault="009F2937" w:rsidP="00DD715F">
      <w:pPr>
        <w:spacing w:after="0" w:line="240" w:lineRule="auto"/>
      </w:pPr>
      <w:r>
        <w:separator/>
      </w:r>
    </w:p>
  </w:footnote>
  <w:footnote w:type="continuationSeparator" w:id="0">
    <w:p w:rsidR="009F2937" w:rsidRDefault="009F2937" w:rsidP="00DD7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1F9" w:rsidRPr="006F36CA" w:rsidRDefault="006F36CA" w:rsidP="006F36CA">
    <w:pPr>
      <w:pStyle w:val="KonuBal"/>
      <w:jc w:val="center"/>
    </w:pPr>
    <w:r w:rsidRPr="006F36CA">
      <w:t xml:space="preserve">04.05.2020-08.05.2020 </w:t>
    </w:r>
    <w:r w:rsidR="008561F9" w:rsidRPr="006F36CA">
      <w:t>Raporu</w:t>
    </w:r>
  </w:p>
  <w:p w:rsidR="008561F9" w:rsidRDefault="008561F9" w:rsidP="008561F9">
    <w:pPr>
      <w:jc w:val="center"/>
      <w:rPr>
        <w:rFonts w:ascii="Arial" w:hAnsi="Arial" w:cs="Arial"/>
        <w:color w:val="4D4D4D"/>
        <w:shd w:val="clear" w:color="auto" w:fill="FFFFFF"/>
      </w:rPr>
    </w:pPr>
    <w:proofErr w:type="gramStart"/>
    <w:r>
      <w:rPr>
        <w:rFonts w:ascii="Arial" w:hAnsi="Arial" w:cs="Arial"/>
        <w:color w:val="4D4D4D"/>
        <w:shd w:val="clear" w:color="auto" w:fill="FFFFFF"/>
      </w:rPr>
      <w:t>15542513</w:t>
    </w:r>
    <w:proofErr w:type="gramEnd"/>
    <w:r>
      <w:rPr>
        <w:rFonts w:ascii="Arial" w:hAnsi="Arial" w:cs="Arial"/>
        <w:color w:val="4D4D4D"/>
        <w:shd w:val="clear" w:color="auto" w:fill="FFFFFF"/>
      </w:rPr>
      <w:t xml:space="preserve"> Mustafa KAYNAK</w:t>
    </w:r>
  </w:p>
  <w:p w:rsidR="008561F9" w:rsidRDefault="008561F9" w:rsidP="008561F9">
    <w:pPr>
      <w:pStyle w:val="stbilgi"/>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72C34"/>
    <w:multiLevelType w:val="hybridMultilevel"/>
    <w:tmpl w:val="F614E2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0B"/>
    <w:rsid w:val="00006335"/>
    <w:rsid w:val="00024050"/>
    <w:rsid w:val="000D7BB5"/>
    <w:rsid w:val="000F3471"/>
    <w:rsid w:val="001577DB"/>
    <w:rsid w:val="00157B73"/>
    <w:rsid w:val="00172C28"/>
    <w:rsid w:val="001825AA"/>
    <w:rsid w:val="001E43BA"/>
    <w:rsid w:val="00222361"/>
    <w:rsid w:val="004024E7"/>
    <w:rsid w:val="00426B5F"/>
    <w:rsid w:val="00452D17"/>
    <w:rsid w:val="00472B1A"/>
    <w:rsid w:val="00523438"/>
    <w:rsid w:val="005623B1"/>
    <w:rsid w:val="006F36CA"/>
    <w:rsid w:val="00723D0B"/>
    <w:rsid w:val="00855297"/>
    <w:rsid w:val="008561F9"/>
    <w:rsid w:val="008945C9"/>
    <w:rsid w:val="008B2C50"/>
    <w:rsid w:val="008F2466"/>
    <w:rsid w:val="009226A1"/>
    <w:rsid w:val="009F2937"/>
    <w:rsid w:val="00A32A13"/>
    <w:rsid w:val="00AA6672"/>
    <w:rsid w:val="00AF47AF"/>
    <w:rsid w:val="00C00786"/>
    <w:rsid w:val="00C70209"/>
    <w:rsid w:val="00C80141"/>
    <w:rsid w:val="00CF7B18"/>
    <w:rsid w:val="00DD715F"/>
    <w:rsid w:val="00DE1B0B"/>
    <w:rsid w:val="00DE4E90"/>
    <w:rsid w:val="00E20E77"/>
    <w:rsid w:val="00E405EE"/>
    <w:rsid w:val="00E91696"/>
    <w:rsid w:val="00EF10EE"/>
    <w:rsid w:val="00F36723"/>
    <w:rsid w:val="00F80C98"/>
    <w:rsid w:val="00FF3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3180-9E63-42FE-97AE-2D38A523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D715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D715F"/>
  </w:style>
  <w:style w:type="paragraph" w:styleId="Altbilgi">
    <w:name w:val="footer"/>
    <w:basedOn w:val="Normal"/>
    <w:link w:val="AltbilgiChar"/>
    <w:uiPriority w:val="99"/>
    <w:unhideWhenUsed/>
    <w:rsid w:val="00DD715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D715F"/>
  </w:style>
  <w:style w:type="character" w:styleId="Gl">
    <w:name w:val="Strong"/>
    <w:basedOn w:val="VarsaylanParagrafYazTipi"/>
    <w:uiPriority w:val="22"/>
    <w:qFormat/>
    <w:rsid w:val="00DD715F"/>
    <w:rPr>
      <w:b/>
      <w:bCs/>
    </w:rPr>
  </w:style>
  <w:style w:type="character" w:styleId="Kpr">
    <w:name w:val="Hyperlink"/>
    <w:basedOn w:val="VarsaylanParagrafYazTipi"/>
    <w:uiPriority w:val="99"/>
    <w:semiHidden/>
    <w:unhideWhenUsed/>
    <w:rsid w:val="008561F9"/>
    <w:rPr>
      <w:color w:val="0000FF"/>
      <w:u w:val="single"/>
    </w:rPr>
  </w:style>
  <w:style w:type="paragraph" w:styleId="KonuBal">
    <w:name w:val="Title"/>
    <w:basedOn w:val="Normal"/>
    <w:next w:val="Normal"/>
    <w:link w:val="KonuBalChar"/>
    <w:uiPriority w:val="10"/>
    <w:qFormat/>
    <w:rsid w:val="00DE4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4E90"/>
    <w:rPr>
      <w:rFonts w:asciiTheme="majorHAnsi" w:eastAsiaTheme="majorEastAsia" w:hAnsiTheme="majorHAnsi" w:cstheme="majorBidi"/>
      <w:spacing w:val="-10"/>
      <w:kern w:val="28"/>
      <w:sz w:val="56"/>
      <w:szCs w:val="56"/>
    </w:rPr>
  </w:style>
  <w:style w:type="paragraph" w:styleId="ResimYazs">
    <w:name w:val="caption"/>
    <w:basedOn w:val="Normal"/>
    <w:next w:val="Normal"/>
    <w:uiPriority w:val="35"/>
    <w:unhideWhenUsed/>
    <w:qFormat/>
    <w:rsid w:val="00024050"/>
    <w:pPr>
      <w:spacing w:after="200" w:line="240" w:lineRule="auto"/>
    </w:pPr>
    <w:rPr>
      <w:i/>
      <w:iCs/>
      <w:color w:val="44546A" w:themeColor="text2"/>
      <w:sz w:val="18"/>
      <w:szCs w:val="18"/>
    </w:rPr>
  </w:style>
  <w:style w:type="table" w:styleId="TabloKlavuzu">
    <w:name w:val="Table Grid"/>
    <w:basedOn w:val="NormalTablo"/>
    <w:uiPriority w:val="39"/>
    <w:rsid w:val="00452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22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57396">
      <w:bodyDiv w:val="1"/>
      <w:marLeft w:val="0"/>
      <w:marRight w:val="0"/>
      <w:marTop w:val="0"/>
      <w:marBottom w:val="0"/>
      <w:divBdr>
        <w:top w:val="none" w:sz="0" w:space="0" w:color="auto"/>
        <w:left w:val="none" w:sz="0" w:space="0" w:color="auto"/>
        <w:bottom w:val="none" w:sz="0" w:space="0" w:color="auto"/>
        <w:right w:val="none" w:sz="0" w:space="0" w:color="auto"/>
      </w:divBdr>
    </w:div>
    <w:div w:id="1273392809">
      <w:bodyDiv w:val="1"/>
      <w:marLeft w:val="0"/>
      <w:marRight w:val="0"/>
      <w:marTop w:val="0"/>
      <w:marBottom w:val="0"/>
      <w:divBdr>
        <w:top w:val="none" w:sz="0" w:space="0" w:color="auto"/>
        <w:left w:val="none" w:sz="0" w:space="0" w:color="auto"/>
        <w:bottom w:val="none" w:sz="0" w:space="0" w:color="auto"/>
        <w:right w:val="none" w:sz="0" w:space="0" w:color="auto"/>
      </w:divBdr>
    </w:div>
    <w:div w:id="1353070466">
      <w:bodyDiv w:val="1"/>
      <w:marLeft w:val="0"/>
      <w:marRight w:val="0"/>
      <w:marTop w:val="0"/>
      <w:marBottom w:val="0"/>
      <w:divBdr>
        <w:top w:val="none" w:sz="0" w:space="0" w:color="auto"/>
        <w:left w:val="none" w:sz="0" w:space="0" w:color="auto"/>
        <w:bottom w:val="none" w:sz="0" w:space="0" w:color="auto"/>
        <w:right w:val="none" w:sz="0" w:space="0" w:color="auto"/>
      </w:divBdr>
    </w:div>
    <w:div w:id="1370373282">
      <w:bodyDiv w:val="1"/>
      <w:marLeft w:val="0"/>
      <w:marRight w:val="0"/>
      <w:marTop w:val="0"/>
      <w:marBottom w:val="0"/>
      <w:divBdr>
        <w:top w:val="none" w:sz="0" w:space="0" w:color="auto"/>
        <w:left w:val="none" w:sz="0" w:space="0" w:color="auto"/>
        <w:bottom w:val="none" w:sz="0" w:space="0" w:color="auto"/>
        <w:right w:val="none" w:sz="0" w:space="0" w:color="auto"/>
      </w:divBdr>
    </w:div>
    <w:div w:id="20562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8CF0B-A5F1-46E7-82EB-EACCDC8B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275</Words>
  <Characters>1568</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Musty Kaynak</dc:creator>
  <cp:keywords/>
  <dc:description/>
  <cp:lastModifiedBy>Musty Kaynak</cp:lastModifiedBy>
  <cp:revision>4</cp:revision>
  <dcterms:created xsi:type="dcterms:W3CDTF">2020-05-08T09:23:00Z</dcterms:created>
  <dcterms:modified xsi:type="dcterms:W3CDTF">2020-05-08T09:42:00Z</dcterms:modified>
</cp:coreProperties>
</file>